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93" w:rsidRDefault="004101D6">
      <w:pPr>
        <w:spacing w:after="211" w:line="259" w:lineRule="auto"/>
        <w:ind w:left="14" w:right="-493" w:firstLine="0"/>
      </w:pPr>
      <w:r>
        <w:rPr>
          <w:rFonts w:ascii="Calibri" w:eastAsia="Calibri" w:hAnsi="Calibri" w:cs="Calibri"/>
          <w:noProof/>
        </w:rPr>
        <mc:AlternateContent>
          <mc:Choice Requires="wpg">
            <w:drawing>
              <wp:inline distT="0" distB="0" distL="0" distR="0">
                <wp:extent cx="6451600" cy="1491369"/>
                <wp:effectExtent l="0" t="0" r="6350" b="0"/>
                <wp:docPr id="69464" name="Group 69464"/>
                <wp:cNvGraphicFramePr/>
                <a:graphic xmlns:a="http://schemas.openxmlformats.org/drawingml/2006/main">
                  <a:graphicData uri="http://schemas.microsoft.com/office/word/2010/wordprocessingGroup">
                    <wpg:wgp>
                      <wpg:cNvGrpSpPr/>
                      <wpg:grpSpPr>
                        <a:xfrm>
                          <a:off x="0" y="0"/>
                          <a:ext cx="6451600" cy="1491369"/>
                          <a:chOff x="0" y="0"/>
                          <a:chExt cx="6451600" cy="1491369"/>
                        </a:xfrm>
                      </wpg:grpSpPr>
                      <wps:wsp>
                        <wps:cNvPr id="17" name="Rectangle 17"/>
                        <wps:cNvSpPr/>
                        <wps:spPr>
                          <a:xfrm>
                            <a:off x="1393190" y="242873"/>
                            <a:ext cx="65888" cy="264422"/>
                          </a:xfrm>
                          <a:prstGeom prst="rect">
                            <a:avLst/>
                          </a:prstGeom>
                          <a:ln>
                            <a:noFill/>
                          </a:ln>
                        </wps:spPr>
                        <wps:txbx>
                          <w:txbxContent>
                            <w:p w:rsidR="00BB584D" w:rsidRDefault="00BB584D">
                              <w:pPr>
                                <w:spacing w:after="160" w:line="259" w:lineRule="auto"/>
                                <w:ind w:left="0" w:firstLine="0"/>
                              </w:pPr>
                              <w:r>
                                <w:rPr>
                                  <w:b/>
                                  <w:sz w:val="28"/>
                                </w:rPr>
                                <w:t xml:space="preserve"> </w:t>
                              </w:r>
                            </w:p>
                          </w:txbxContent>
                        </wps:txbx>
                        <wps:bodyPr horzOverflow="overflow" vert="horz" lIns="0" tIns="0" rIns="0" bIns="0" rtlCol="0">
                          <a:noAutofit/>
                        </wps:bodyPr>
                      </wps:wsp>
                      <wps:wsp>
                        <wps:cNvPr id="18" name="Rectangle 18"/>
                        <wps:cNvSpPr/>
                        <wps:spPr>
                          <a:xfrm>
                            <a:off x="1441958" y="242873"/>
                            <a:ext cx="65888" cy="264422"/>
                          </a:xfrm>
                          <a:prstGeom prst="rect">
                            <a:avLst/>
                          </a:prstGeom>
                          <a:ln>
                            <a:noFill/>
                          </a:ln>
                        </wps:spPr>
                        <wps:txbx>
                          <w:txbxContent>
                            <w:p w:rsidR="00BB584D" w:rsidRDefault="00BB584D">
                              <w:pPr>
                                <w:spacing w:after="160" w:line="259" w:lineRule="auto"/>
                                <w:ind w:left="0" w:firstLine="0"/>
                              </w:pPr>
                              <w:r>
                                <w:rPr>
                                  <w:b/>
                                  <w:sz w:val="28"/>
                                </w:rPr>
                                <w:t xml:space="preserve"> </w:t>
                              </w:r>
                            </w:p>
                          </w:txbxContent>
                        </wps:txbx>
                        <wps:bodyPr horzOverflow="overflow" vert="horz" lIns="0" tIns="0" rIns="0" bIns="0" rtlCol="0">
                          <a:noAutofit/>
                        </wps:bodyPr>
                      </wps:wsp>
                      <wps:wsp>
                        <wps:cNvPr id="19" name="Rectangle 19"/>
                        <wps:cNvSpPr/>
                        <wps:spPr>
                          <a:xfrm>
                            <a:off x="1829435" y="274428"/>
                            <a:ext cx="1563765" cy="222907"/>
                          </a:xfrm>
                          <a:prstGeom prst="rect">
                            <a:avLst/>
                          </a:prstGeom>
                          <a:ln>
                            <a:noFill/>
                          </a:ln>
                        </wps:spPr>
                        <wps:txbx>
                          <w:txbxContent>
                            <w:p w:rsidR="00BB584D" w:rsidRDefault="00BB584D">
                              <w:pPr>
                                <w:spacing w:after="160" w:line="259" w:lineRule="auto"/>
                                <w:ind w:left="0" w:firstLine="0"/>
                              </w:pPr>
                              <w:r>
                                <w:rPr>
                                  <w:b/>
                                  <w:sz w:val="28"/>
                                </w:rPr>
                                <w:t>St. Mary’s Pre</w:t>
                              </w:r>
                            </w:p>
                          </w:txbxContent>
                        </wps:txbx>
                        <wps:bodyPr horzOverflow="overflow" vert="horz" lIns="0" tIns="0" rIns="0" bIns="0" rtlCol="0">
                          <a:noAutofit/>
                        </wps:bodyPr>
                      </wps:wsp>
                      <wps:wsp>
                        <wps:cNvPr id="20" name="Rectangle 20"/>
                        <wps:cNvSpPr/>
                        <wps:spPr>
                          <a:xfrm>
                            <a:off x="3005963" y="272550"/>
                            <a:ext cx="78972" cy="264422"/>
                          </a:xfrm>
                          <a:prstGeom prst="rect">
                            <a:avLst/>
                          </a:prstGeom>
                          <a:ln>
                            <a:noFill/>
                          </a:ln>
                        </wps:spPr>
                        <wps:txbx>
                          <w:txbxContent>
                            <w:p w:rsidR="00BB584D" w:rsidRDefault="00BB584D">
                              <w:pPr>
                                <w:spacing w:after="160" w:line="259" w:lineRule="auto"/>
                                <w:ind w:left="0" w:firstLine="0"/>
                              </w:pPr>
                              <w:r>
                                <w:rPr>
                                  <w:b/>
                                  <w:sz w:val="28"/>
                                </w:rPr>
                                <w:t>- -</w:t>
                              </w:r>
                            </w:p>
                          </w:txbxContent>
                        </wps:txbx>
                        <wps:bodyPr horzOverflow="overflow" vert="horz" lIns="0" tIns="0" rIns="0" bIns="0" rtlCol="0">
                          <a:noAutofit/>
                        </wps:bodyPr>
                      </wps:wsp>
                      <wps:wsp>
                        <wps:cNvPr id="21" name="Rectangle 21"/>
                        <wps:cNvSpPr/>
                        <wps:spPr>
                          <a:xfrm>
                            <a:off x="3065399" y="287497"/>
                            <a:ext cx="785637" cy="264422"/>
                          </a:xfrm>
                          <a:prstGeom prst="rect">
                            <a:avLst/>
                          </a:prstGeom>
                          <a:ln>
                            <a:noFill/>
                          </a:ln>
                        </wps:spPr>
                        <wps:txbx>
                          <w:txbxContent>
                            <w:p w:rsidR="00BB584D" w:rsidRDefault="00BB584D">
                              <w:pPr>
                                <w:spacing w:after="160" w:line="259" w:lineRule="auto"/>
                                <w:ind w:left="0" w:firstLine="0"/>
                              </w:pPr>
                              <w:r>
                                <w:rPr>
                                  <w:b/>
                                  <w:sz w:val="28"/>
                                </w:rPr>
                                <w:t>School</w:t>
                              </w:r>
                            </w:p>
                          </w:txbxContent>
                        </wps:txbx>
                        <wps:bodyPr horzOverflow="overflow" vert="horz" lIns="0" tIns="0" rIns="0" bIns="0" rtlCol="0">
                          <a:noAutofit/>
                        </wps:bodyPr>
                      </wps:wsp>
                      <wps:wsp>
                        <wps:cNvPr id="22" name="Rectangle 22"/>
                        <wps:cNvSpPr/>
                        <wps:spPr>
                          <a:xfrm>
                            <a:off x="3656965" y="242873"/>
                            <a:ext cx="65888" cy="264422"/>
                          </a:xfrm>
                          <a:prstGeom prst="rect">
                            <a:avLst/>
                          </a:prstGeom>
                          <a:ln>
                            <a:noFill/>
                          </a:ln>
                        </wps:spPr>
                        <wps:txbx>
                          <w:txbxContent>
                            <w:p w:rsidR="00BB584D" w:rsidRDefault="00BB584D">
                              <w:pPr>
                                <w:spacing w:after="160" w:line="259" w:lineRule="auto"/>
                                <w:ind w:left="0" w:firstLine="0"/>
                              </w:pPr>
                              <w:r>
                                <w:rPr>
                                  <w:b/>
                                  <w:sz w:val="28"/>
                                </w:rPr>
                                <w:t xml:space="preserve"> </w:t>
                              </w:r>
                            </w:p>
                          </w:txbxContent>
                        </wps:txbx>
                        <wps:bodyPr horzOverflow="overflow" vert="horz" lIns="0" tIns="0" rIns="0" bIns="0" rtlCol="0">
                          <a:noAutofit/>
                        </wps:bodyPr>
                      </wps:wsp>
                      <wps:wsp>
                        <wps:cNvPr id="23" name="Rectangle 23"/>
                        <wps:cNvSpPr/>
                        <wps:spPr>
                          <a:xfrm>
                            <a:off x="1393190" y="517447"/>
                            <a:ext cx="65888" cy="264422"/>
                          </a:xfrm>
                          <a:prstGeom prst="rect">
                            <a:avLst/>
                          </a:prstGeom>
                          <a:ln>
                            <a:noFill/>
                          </a:ln>
                        </wps:spPr>
                        <wps:txbx>
                          <w:txbxContent>
                            <w:p w:rsidR="00BB584D" w:rsidRDefault="00BB584D">
                              <w:pPr>
                                <w:spacing w:after="160" w:line="259" w:lineRule="auto"/>
                                <w:ind w:left="0" w:firstLine="0"/>
                              </w:pPr>
                              <w:r>
                                <w:rPr>
                                  <w:b/>
                                  <w:sz w:val="28"/>
                                </w:rPr>
                                <w:t xml:space="preserve"> </w:t>
                              </w:r>
                            </w:p>
                          </w:txbxContent>
                        </wps:txbx>
                        <wps:bodyPr horzOverflow="overflow" vert="horz" lIns="0" tIns="0" rIns="0" bIns="0" rtlCol="0">
                          <a:noAutofit/>
                        </wps:bodyPr>
                      </wps:wsp>
                      <wps:wsp>
                        <wps:cNvPr id="24" name="Rectangle 24"/>
                        <wps:cNvSpPr/>
                        <wps:spPr>
                          <a:xfrm>
                            <a:off x="1441958" y="551927"/>
                            <a:ext cx="51809" cy="207922"/>
                          </a:xfrm>
                          <a:prstGeom prst="rect">
                            <a:avLst/>
                          </a:prstGeom>
                          <a:ln>
                            <a:noFill/>
                          </a:ln>
                        </wps:spPr>
                        <wps:txbx>
                          <w:txbxContent>
                            <w:p w:rsidR="00BB584D" w:rsidRDefault="00BB584D">
                              <w:pPr>
                                <w:spacing w:after="160" w:line="259" w:lineRule="auto"/>
                                <w:ind w:left="0" w:firstLine="0"/>
                              </w:pPr>
                              <w:r>
                                <w:t xml:space="preserve"> </w:t>
                              </w:r>
                            </w:p>
                          </w:txbxContent>
                        </wps:txbx>
                        <wps:bodyPr horzOverflow="overflow" vert="horz" lIns="0" tIns="0" rIns="0" bIns="0" rtlCol="0">
                          <a:noAutofit/>
                        </wps:bodyPr>
                      </wps:wsp>
                      <wps:wsp>
                        <wps:cNvPr id="25" name="Rectangle 25"/>
                        <wps:cNvSpPr/>
                        <wps:spPr>
                          <a:xfrm>
                            <a:off x="1393190" y="811578"/>
                            <a:ext cx="197506" cy="264422"/>
                          </a:xfrm>
                          <a:prstGeom prst="rect">
                            <a:avLst/>
                          </a:prstGeom>
                          <a:ln>
                            <a:noFill/>
                          </a:ln>
                        </wps:spPr>
                        <wps:txbx>
                          <w:txbxContent>
                            <w:p w:rsidR="00BB584D" w:rsidRDefault="00BB584D">
                              <w:pPr>
                                <w:spacing w:after="160" w:line="259" w:lineRule="auto"/>
                                <w:ind w:left="0" w:firstLine="0"/>
                              </w:pPr>
                              <w:r>
                                <w:rPr>
                                  <w:b/>
                                  <w:sz w:val="28"/>
                                </w:rPr>
                                <w:t xml:space="preserve">   </w:t>
                              </w:r>
                            </w:p>
                          </w:txbxContent>
                        </wps:txbx>
                        <wps:bodyPr horzOverflow="overflow" vert="horz" lIns="0" tIns="0" rIns="0" bIns="0" rtlCol="0">
                          <a:noAutofit/>
                        </wps:bodyPr>
                      </wps:wsp>
                      <wps:wsp>
                        <wps:cNvPr id="26" name="Rectangle 26"/>
                        <wps:cNvSpPr/>
                        <wps:spPr>
                          <a:xfrm>
                            <a:off x="1542542" y="811578"/>
                            <a:ext cx="1773602" cy="264422"/>
                          </a:xfrm>
                          <a:prstGeom prst="rect">
                            <a:avLst/>
                          </a:prstGeom>
                          <a:ln>
                            <a:noFill/>
                          </a:ln>
                        </wps:spPr>
                        <wps:txbx>
                          <w:txbxContent>
                            <w:p w:rsidR="00BB584D" w:rsidRDefault="00BB584D">
                              <w:pPr>
                                <w:spacing w:after="160" w:line="259" w:lineRule="auto"/>
                                <w:ind w:left="0" w:firstLine="0"/>
                              </w:pPr>
                              <w:r>
                                <w:rPr>
                                  <w:b/>
                                  <w:sz w:val="28"/>
                                </w:rPr>
                                <w:t xml:space="preserve">POLICIES as at </w:t>
                              </w:r>
                            </w:p>
                          </w:txbxContent>
                        </wps:txbx>
                        <wps:bodyPr horzOverflow="overflow" vert="horz" lIns="0" tIns="0" rIns="0" bIns="0" rtlCol="0">
                          <a:noAutofit/>
                        </wps:bodyPr>
                      </wps:wsp>
                      <wps:wsp>
                        <wps:cNvPr id="27" name="Rectangle 27"/>
                        <wps:cNvSpPr/>
                        <wps:spPr>
                          <a:xfrm>
                            <a:off x="2876423" y="811578"/>
                            <a:ext cx="1500008" cy="264422"/>
                          </a:xfrm>
                          <a:prstGeom prst="rect">
                            <a:avLst/>
                          </a:prstGeom>
                          <a:ln>
                            <a:noFill/>
                          </a:ln>
                        </wps:spPr>
                        <wps:txbx>
                          <w:txbxContent>
                            <w:p w:rsidR="00BB584D" w:rsidRDefault="00BB584D">
                              <w:pPr>
                                <w:spacing w:after="160" w:line="259" w:lineRule="auto"/>
                                <w:ind w:left="0" w:firstLine="0"/>
                              </w:pPr>
                              <w:r>
                                <w:rPr>
                                  <w:b/>
                                  <w:sz w:val="28"/>
                                </w:rPr>
                                <w:t>June 2024</w:t>
                              </w:r>
                            </w:p>
                          </w:txbxContent>
                        </wps:txbx>
                        <wps:bodyPr horzOverflow="overflow" vert="horz" lIns="0" tIns="0" rIns="0" bIns="0" rtlCol="0">
                          <a:noAutofit/>
                        </wps:bodyPr>
                      </wps:wsp>
                      <wps:wsp>
                        <wps:cNvPr id="28" name="Rectangle 28"/>
                        <wps:cNvSpPr/>
                        <wps:spPr>
                          <a:xfrm>
                            <a:off x="4004437" y="811578"/>
                            <a:ext cx="65888" cy="264422"/>
                          </a:xfrm>
                          <a:prstGeom prst="rect">
                            <a:avLst/>
                          </a:prstGeom>
                          <a:ln>
                            <a:noFill/>
                          </a:ln>
                        </wps:spPr>
                        <wps:txbx>
                          <w:txbxContent>
                            <w:p w:rsidR="00BB584D" w:rsidRDefault="00BB584D">
                              <w:pPr>
                                <w:spacing w:after="160" w:line="259" w:lineRule="auto"/>
                                <w:ind w:left="0" w:firstLine="0"/>
                              </w:pPr>
                              <w:r>
                                <w:rPr>
                                  <w:b/>
                                  <w:sz w:val="28"/>
                                </w:rPr>
                                <w:t xml:space="preserve"> </w:t>
                              </w:r>
                            </w:p>
                          </w:txbxContent>
                        </wps:txbx>
                        <wps:bodyPr horzOverflow="overflow" vert="horz" lIns="0" tIns="0" rIns="0" bIns="0" rtlCol="0">
                          <a:noAutofit/>
                        </wps:bodyPr>
                      </wps:wsp>
                      <wps:wsp>
                        <wps:cNvPr id="29" name="Rectangle 29"/>
                        <wps:cNvSpPr/>
                        <wps:spPr>
                          <a:xfrm>
                            <a:off x="4053205" y="846058"/>
                            <a:ext cx="51809" cy="207922"/>
                          </a:xfrm>
                          <a:prstGeom prst="rect">
                            <a:avLst/>
                          </a:prstGeom>
                          <a:ln>
                            <a:noFill/>
                          </a:ln>
                        </wps:spPr>
                        <wps:txbx>
                          <w:txbxContent>
                            <w:p w:rsidR="00BB584D" w:rsidRDefault="00BB584D">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1393190" y="1078293"/>
                            <a:ext cx="42236" cy="169502"/>
                          </a:xfrm>
                          <a:prstGeom prst="rect">
                            <a:avLst/>
                          </a:prstGeom>
                          <a:ln>
                            <a:noFill/>
                          </a:ln>
                        </wps:spPr>
                        <wps:txbx>
                          <w:txbxContent>
                            <w:p w:rsidR="00BB584D" w:rsidRDefault="00BB584D">
                              <w:pPr>
                                <w:spacing w:after="160" w:line="259" w:lineRule="auto"/>
                                <w:ind w:left="0" w:firstLine="0"/>
                              </w:pPr>
                              <w:r>
                                <w:rPr>
                                  <w:b/>
                                  <w:sz w:val="18"/>
                                </w:rPr>
                                <w:t xml:space="preserve"> </w:t>
                              </w:r>
                            </w:p>
                          </w:txbxContent>
                        </wps:txbx>
                        <wps:bodyPr horzOverflow="overflow" vert="horz" lIns="0" tIns="0" rIns="0" bIns="0" rtlCol="0">
                          <a:noAutofit/>
                        </wps:bodyPr>
                      </wps:wsp>
                      <wps:wsp>
                        <wps:cNvPr id="31" name="Rectangle 31"/>
                        <wps:cNvSpPr/>
                        <wps:spPr>
                          <a:xfrm>
                            <a:off x="1425194" y="1054847"/>
                            <a:ext cx="51809" cy="207922"/>
                          </a:xfrm>
                          <a:prstGeom prst="rect">
                            <a:avLst/>
                          </a:prstGeom>
                          <a:ln>
                            <a:noFill/>
                          </a:ln>
                        </wps:spPr>
                        <wps:txbx>
                          <w:txbxContent>
                            <w:p w:rsidR="00BB584D" w:rsidRDefault="00BB584D">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867410" y="1306893"/>
                            <a:ext cx="42236" cy="169502"/>
                          </a:xfrm>
                          <a:prstGeom prst="rect">
                            <a:avLst/>
                          </a:prstGeom>
                          <a:ln>
                            <a:noFill/>
                          </a:ln>
                        </wps:spPr>
                        <wps:txbx>
                          <w:txbxContent>
                            <w:p w:rsidR="00BB584D" w:rsidRDefault="00BB584D">
                              <w:pPr>
                                <w:spacing w:after="160" w:line="259" w:lineRule="auto"/>
                                <w:ind w:left="0" w:firstLine="0"/>
                              </w:pPr>
                              <w:r>
                                <w:rPr>
                                  <w:b/>
                                  <w:sz w:val="18"/>
                                </w:rPr>
                                <w:t xml:space="preserve"> </w:t>
                              </w:r>
                            </w:p>
                          </w:txbxContent>
                        </wps:txbx>
                        <wps:bodyPr horzOverflow="overflow" vert="horz" lIns="0" tIns="0" rIns="0" bIns="0" rtlCol="0">
                          <a:noAutofit/>
                        </wps:bodyPr>
                      </wps:wsp>
                      <wps:wsp>
                        <wps:cNvPr id="33" name="Rectangle 33"/>
                        <wps:cNvSpPr/>
                        <wps:spPr>
                          <a:xfrm>
                            <a:off x="899414" y="1283447"/>
                            <a:ext cx="51809" cy="207922"/>
                          </a:xfrm>
                          <a:prstGeom prst="rect">
                            <a:avLst/>
                          </a:prstGeom>
                          <a:ln>
                            <a:noFill/>
                          </a:ln>
                        </wps:spPr>
                        <wps:txbx>
                          <w:txbxContent>
                            <w:p w:rsidR="00BB584D" w:rsidRDefault="00BB584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3" name="Picture 313"/>
                          <pic:cNvPicPr/>
                        </pic:nvPicPr>
                        <pic:blipFill>
                          <a:blip r:embed="rId7"/>
                          <a:stretch>
                            <a:fillRect/>
                          </a:stretch>
                        </pic:blipFill>
                        <pic:spPr>
                          <a:xfrm>
                            <a:off x="4577715" y="239395"/>
                            <a:ext cx="1873885" cy="820420"/>
                          </a:xfrm>
                          <a:prstGeom prst="rect">
                            <a:avLst/>
                          </a:prstGeom>
                        </pic:spPr>
                      </pic:pic>
                      <wps:wsp>
                        <wps:cNvPr id="314" name="Shape 314"/>
                        <wps:cNvSpPr/>
                        <wps:spPr>
                          <a:xfrm>
                            <a:off x="50089" y="416179"/>
                            <a:ext cx="444068" cy="601090"/>
                          </a:xfrm>
                          <a:custGeom>
                            <a:avLst/>
                            <a:gdLst/>
                            <a:ahLst/>
                            <a:cxnLst/>
                            <a:rect l="0" t="0" r="0" b="0"/>
                            <a:pathLst>
                              <a:path w="444068" h="601090">
                                <a:moveTo>
                                  <a:pt x="409016" y="127"/>
                                </a:moveTo>
                                <a:cubicBezTo>
                                  <a:pt x="410794" y="0"/>
                                  <a:pt x="412445" y="381"/>
                                  <a:pt x="414985" y="508"/>
                                </a:cubicBezTo>
                                <a:cubicBezTo>
                                  <a:pt x="415366" y="3556"/>
                                  <a:pt x="415874" y="6477"/>
                                  <a:pt x="416001" y="9398"/>
                                </a:cubicBezTo>
                                <a:cubicBezTo>
                                  <a:pt x="417144" y="27305"/>
                                  <a:pt x="418287" y="45212"/>
                                  <a:pt x="419176" y="63119"/>
                                </a:cubicBezTo>
                                <a:cubicBezTo>
                                  <a:pt x="420065" y="77089"/>
                                  <a:pt x="420446" y="91059"/>
                                  <a:pt x="421335" y="105028"/>
                                </a:cubicBezTo>
                                <a:cubicBezTo>
                                  <a:pt x="422478" y="125095"/>
                                  <a:pt x="424002" y="145034"/>
                                  <a:pt x="425145" y="165100"/>
                                </a:cubicBezTo>
                                <a:cubicBezTo>
                                  <a:pt x="425907" y="177800"/>
                                  <a:pt x="426542" y="190627"/>
                                  <a:pt x="427177" y="203453"/>
                                </a:cubicBezTo>
                                <a:cubicBezTo>
                                  <a:pt x="428193" y="220472"/>
                                  <a:pt x="429082" y="237363"/>
                                  <a:pt x="430098" y="254381"/>
                                </a:cubicBezTo>
                                <a:cubicBezTo>
                                  <a:pt x="431114" y="273812"/>
                                  <a:pt x="432130" y="293115"/>
                                  <a:pt x="433273" y="312420"/>
                                </a:cubicBezTo>
                                <a:cubicBezTo>
                                  <a:pt x="434670" y="334010"/>
                                  <a:pt x="436194" y="355727"/>
                                  <a:pt x="437464" y="377317"/>
                                </a:cubicBezTo>
                                <a:cubicBezTo>
                                  <a:pt x="438226" y="389889"/>
                                  <a:pt x="438607" y="402463"/>
                                  <a:pt x="439369" y="415036"/>
                                </a:cubicBezTo>
                                <a:cubicBezTo>
                                  <a:pt x="440512" y="433197"/>
                                  <a:pt x="441909" y="451358"/>
                                  <a:pt x="443179" y="469392"/>
                                </a:cubicBezTo>
                                <a:cubicBezTo>
                                  <a:pt x="443306" y="470789"/>
                                  <a:pt x="443560" y="472186"/>
                                  <a:pt x="443687" y="473583"/>
                                </a:cubicBezTo>
                                <a:cubicBezTo>
                                  <a:pt x="444068" y="480568"/>
                                  <a:pt x="443433" y="481711"/>
                                  <a:pt x="436067" y="482727"/>
                                </a:cubicBezTo>
                                <a:cubicBezTo>
                                  <a:pt x="420827" y="484886"/>
                                  <a:pt x="405587" y="486537"/>
                                  <a:pt x="390474" y="488569"/>
                                </a:cubicBezTo>
                                <a:cubicBezTo>
                                  <a:pt x="388442" y="488823"/>
                                  <a:pt x="386537" y="489203"/>
                                  <a:pt x="384632" y="489585"/>
                                </a:cubicBezTo>
                                <a:cubicBezTo>
                                  <a:pt x="378663" y="490982"/>
                                  <a:pt x="375742" y="488696"/>
                                  <a:pt x="375742" y="482981"/>
                                </a:cubicBezTo>
                                <a:cubicBezTo>
                                  <a:pt x="375996" y="471297"/>
                                  <a:pt x="376377" y="459739"/>
                                  <a:pt x="375996" y="448056"/>
                                </a:cubicBezTo>
                                <a:cubicBezTo>
                                  <a:pt x="375234" y="426465"/>
                                  <a:pt x="374091" y="404749"/>
                                  <a:pt x="373075" y="383159"/>
                                </a:cubicBezTo>
                                <a:cubicBezTo>
                                  <a:pt x="372059" y="363601"/>
                                  <a:pt x="371170" y="344043"/>
                                  <a:pt x="370027" y="324485"/>
                                </a:cubicBezTo>
                                <a:cubicBezTo>
                                  <a:pt x="368884" y="303784"/>
                                  <a:pt x="367360" y="283083"/>
                                  <a:pt x="366090" y="262382"/>
                                </a:cubicBezTo>
                                <a:cubicBezTo>
                                  <a:pt x="365328" y="247903"/>
                                  <a:pt x="364947" y="233552"/>
                                  <a:pt x="364058" y="219075"/>
                                </a:cubicBezTo>
                                <a:cubicBezTo>
                                  <a:pt x="362915" y="198627"/>
                                  <a:pt x="361391" y="178053"/>
                                  <a:pt x="360248" y="157607"/>
                                </a:cubicBezTo>
                                <a:cubicBezTo>
                                  <a:pt x="359867" y="152273"/>
                                  <a:pt x="360121" y="146939"/>
                                  <a:pt x="358851" y="141224"/>
                                </a:cubicBezTo>
                                <a:cubicBezTo>
                                  <a:pt x="358216" y="142239"/>
                                  <a:pt x="357327" y="143256"/>
                                  <a:pt x="357073" y="144399"/>
                                </a:cubicBezTo>
                                <a:cubicBezTo>
                                  <a:pt x="344627" y="183388"/>
                                  <a:pt x="332054" y="222503"/>
                                  <a:pt x="319862" y="261620"/>
                                </a:cubicBezTo>
                                <a:cubicBezTo>
                                  <a:pt x="312496" y="285114"/>
                                  <a:pt x="305638" y="308737"/>
                                  <a:pt x="298272" y="332232"/>
                                </a:cubicBezTo>
                                <a:cubicBezTo>
                                  <a:pt x="291668" y="353440"/>
                                  <a:pt x="284518" y="374650"/>
                                  <a:pt x="278054" y="395859"/>
                                </a:cubicBezTo>
                                <a:cubicBezTo>
                                  <a:pt x="268732" y="426593"/>
                                  <a:pt x="259842" y="457327"/>
                                  <a:pt x="250660" y="488061"/>
                                </a:cubicBezTo>
                                <a:cubicBezTo>
                                  <a:pt x="248793" y="494284"/>
                                  <a:pt x="246571" y="500507"/>
                                  <a:pt x="244107" y="506602"/>
                                </a:cubicBezTo>
                                <a:cubicBezTo>
                                  <a:pt x="243573" y="507873"/>
                                  <a:pt x="241363" y="509270"/>
                                  <a:pt x="239827" y="509397"/>
                                </a:cubicBezTo>
                                <a:cubicBezTo>
                                  <a:pt x="229184" y="510032"/>
                                  <a:pt x="218516" y="510286"/>
                                  <a:pt x="207886" y="510921"/>
                                </a:cubicBezTo>
                                <a:cubicBezTo>
                                  <a:pt x="199034" y="511556"/>
                                  <a:pt x="190233" y="512952"/>
                                  <a:pt x="181381" y="513334"/>
                                </a:cubicBezTo>
                                <a:cubicBezTo>
                                  <a:pt x="176060" y="513461"/>
                                  <a:pt x="170701" y="512318"/>
                                  <a:pt x="165379" y="511810"/>
                                </a:cubicBezTo>
                                <a:cubicBezTo>
                                  <a:pt x="164986" y="501777"/>
                                  <a:pt x="164846" y="491489"/>
                                  <a:pt x="164135" y="481330"/>
                                </a:cubicBezTo>
                                <a:cubicBezTo>
                                  <a:pt x="162852" y="462661"/>
                                  <a:pt x="161328" y="444119"/>
                                  <a:pt x="159728" y="425450"/>
                                </a:cubicBezTo>
                                <a:cubicBezTo>
                                  <a:pt x="157937" y="404876"/>
                                  <a:pt x="155816" y="384175"/>
                                  <a:pt x="154115" y="363474"/>
                                </a:cubicBezTo>
                                <a:cubicBezTo>
                                  <a:pt x="152311" y="341630"/>
                                  <a:pt x="150825" y="319786"/>
                                  <a:pt x="149225" y="297942"/>
                                </a:cubicBezTo>
                                <a:cubicBezTo>
                                  <a:pt x="148146" y="283210"/>
                                  <a:pt x="147104" y="268605"/>
                                  <a:pt x="145999" y="254000"/>
                                </a:cubicBezTo>
                                <a:cubicBezTo>
                                  <a:pt x="145961" y="253364"/>
                                  <a:pt x="145504" y="252857"/>
                                  <a:pt x="144653" y="251206"/>
                                </a:cubicBezTo>
                                <a:cubicBezTo>
                                  <a:pt x="117805" y="368046"/>
                                  <a:pt x="93916" y="484251"/>
                                  <a:pt x="68923" y="601090"/>
                                </a:cubicBezTo>
                                <a:cubicBezTo>
                                  <a:pt x="45771" y="597027"/>
                                  <a:pt x="23254" y="593089"/>
                                  <a:pt x="0" y="589026"/>
                                </a:cubicBezTo>
                                <a:cubicBezTo>
                                  <a:pt x="1194" y="583184"/>
                                  <a:pt x="2197" y="577596"/>
                                  <a:pt x="3505" y="572008"/>
                                </a:cubicBezTo>
                                <a:cubicBezTo>
                                  <a:pt x="8179" y="551942"/>
                                  <a:pt x="12878" y="531876"/>
                                  <a:pt x="17729" y="511937"/>
                                </a:cubicBezTo>
                                <a:cubicBezTo>
                                  <a:pt x="20980" y="498602"/>
                                  <a:pt x="24740" y="485267"/>
                                  <a:pt x="27864" y="471932"/>
                                </a:cubicBezTo>
                                <a:cubicBezTo>
                                  <a:pt x="31826" y="454914"/>
                                  <a:pt x="35166" y="437769"/>
                                  <a:pt x="39141" y="420751"/>
                                </a:cubicBezTo>
                                <a:cubicBezTo>
                                  <a:pt x="44831" y="396367"/>
                                  <a:pt x="50876" y="372110"/>
                                  <a:pt x="56731" y="347726"/>
                                </a:cubicBezTo>
                                <a:cubicBezTo>
                                  <a:pt x="63602" y="319151"/>
                                  <a:pt x="70498" y="290576"/>
                                  <a:pt x="77241" y="261874"/>
                                </a:cubicBezTo>
                                <a:cubicBezTo>
                                  <a:pt x="80505" y="248031"/>
                                  <a:pt x="83490" y="234061"/>
                                  <a:pt x="86512" y="220218"/>
                                </a:cubicBezTo>
                                <a:cubicBezTo>
                                  <a:pt x="87097" y="217551"/>
                                  <a:pt x="87440" y="214757"/>
                                  <a:pt x="87554" y="211963"/>
                                </a:cubicBezTo>
                                <a:cubicBezTo>
                                  <a:pt x="88113" y="199009"/>
                                  <a:pt x="93129" y="186944"/>
                                  <a:pt x="96063" y="174498"/>
                                </a:cubicBezTo>
                                <a:cubicBezTo>
                                  <a:pt x="101905" y="149606"/>
                                  <a:pt x="108166" y="124840"/>
                                  <a:pt x="113868" y="100076"/>
                                </a:cubicBezTo>
                                <a:cubicBezTo>
                                  <a:pt x="117615" y="83693"/>
                                  <a:pt x="120713" y="67183"/>
                                  <a:pt x="124028" y="50673"/>
                                </a:cubicBezTo>
                                <a:cubicBezTo>
                                  <a:pt x="125032" y="45720"/>
                                  <a:pt x="129134" y="43307"/>
                                  <a:pt x="134633" y="43434"/>
                                </a:cubicBezTo>
                                <a:cubicBezTo>
                                  <a:pt x="145059" y="43814"/>
                                  <a:pt x="155512" y="43688"/>
                                  <a:pt x="165951" y="43561"/>
                                </a:cubicBezTo>
                                <a:cubicBezTo>
                                  <a:pt x="171602" y="43434"/>
                                  <a:pt x="177241" y="42926"/>
                                  <a:pt x="183858" y="42672"/>
                                </a:cubicBezTo>
                                <a:cubicBezTo>
                                  <a:pt x="186258" y="54102"/>
                                  <a:pt x="186690" y="65913"/>
                                  <a:pt x="188214" y="77470"/>
                                </a:cubicBezTo>
                                <a:cubicBezTo>
                                  <a:pt x="189751" y="89281"/>
                                  <a:pt x="191071" y="101092"/>
                                  <a:pt x="192316" y="113030"/>
                                </a:cubicBezTo>
                                <a:cubicBezTo>
                                  <a:pt x="193535" y="124587"/>
                                  <a:pt x="194462" y="136144"/>
                                  <a:pt x="195656" y="147701"/>
                                </a:cubicBezTo>
                                <a:cubicBezTo>
                                  <a:pt x="196875" y="159639"/>
                                  <a:pt x="198285" y="171450"/>
                                  <a:pt x="199568" y="183261"/>
                                </a:cubicBezTo>
                                <a:cubicBezTo>
                                  <a:pt x="200851" y="195072"/>
                                  <a:pt x="202057" y="206883"/>
                                  <a:pt x="203327" y="218694"/>
                                </a:cubicBezTo>
                                <a:cubicBezTo>
                                  <a:pt x="204597" y="230505"/>
                                  <a:pt x="205867" y="242315"/>
                                  <a:pt x="207213" y="254127"/>
                                </a:cubicBezTo>
                                <a:cubicBezTo>
                                  <a:pt x="208547" y="265684"/>
                                  <a:pt x="210007" y="277240"/>
                                  <a:pt x="211341" y="288925"/>
                                </a:cubicBezTo>
                                <a:cubicBezTo>
                                  <a:pt x="212700" y="300736"/>
                                  <a:pt x="213932" y="312547"/>
                                  <a:pt x="215290" y="324358"/>
                                </a:cubicBezTo>
                                <a:cubicBezTo>
                                  <a:pt x="216649" y="336169"/>
                                  <a:pt x="218097" y="347852"/>
                                  <a:pt x="220701" y="359790"/>
                                </a:cubicBezTo>
                                <a:cubicBezTo>
                                  <a:pt x="222618" y="353949"/>
                                  <a:pt x="224587" y="348107"/>
                                  <a:pt x="226441" y="342264"/>
                                </a:cubicBezTo>
                                <a:cubicBezTo>
                                  <a:pt x="232410" y="323214"/>
                                  <a:pt x="238481" y="304292"/>
                                  <a:pt x="244272" y="285242"/>
                                </a:cubicBezTo>
                                <a:cubicBezTo>
                                  <a:pt x="251485" y="261493"/>
                                  <a:pt x="258343" y="237617"/>
                                  <a:pt x="265608" y="213868"/>
                                </a:cubicBezTo>
                                <a:cubicBezTo>
                                  <a:pt x="270827" y="196850"/>
                                  <a:pt x="276619" y="179959"/>
                                  <a:pt x="281877" y="162940"/>
                                </a:cubicBezTo>
                                <a:cubicBezTo>
                                  <a:pt x="289128" y="139446"/>
                                  <a:pt x="296101" y="115951"/>
                                  <a:pt x="303225" y="92456"/>
                                </a:cubicBezTo>
                                <a:cubicBezTo>
                                  <a:pt x="310464" y="68452"/>
                                  <a:pt x="317830" y="44450"/>
                                  <a:pt x="325069" y="20447"/>
                                </a:cubicBezTo>
                                <a:cubicBezTo>
                                  <a:pt x="325958" y="17526"/>
                                  <a:pt x="326339" y="14477"/>
                                  <a:pt x="326847" y="11557"/>
                                </a:cubicBezTo>
                                <a:cubicBezTo>
                                  <a:pt x="327863" y="6477"/>
                                  <a:pt x="329387" y="5334"/>
                                  <a:pt x="334848" y="5334"/>
                                </a:cubicBezTo>
                                <a:cubicBezTo>
                                  <a:pt x="348310" y="5588"/>
                                  <a:pt x="361645" y="5080"/>
                                  <a:pt x="374980" y="3428"/>
                                </a:cubicBezTo>
                                <a:cubicBezTo>
                                  <a:pt x="386283" y="1905"/>
                                  <a:pt x="397713" y="1143"/>
                                  <a:pt x="409016"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5" name="Shape 315"/>
                        <wps:cNvSpPr/>
                        <wps:spPr>
                          <a:xfrm>
                            <a:off x="895604" y="378714"/>
                            <a:ext cx="235204" cy="450723"/>
                          </a:xfrm>
                          <a:custGeom>
                            <a:avLst/>
                            <a:gdLst/>
                            <a:ahLst/>
                            <a:cxnLst/>
                            <a:rect l="0" t="0" r="0" b="0"/>
                            <a:pathLst>
                              <a:path w="235204" h="450723">
                                <a:moveTo>
                                  <a:pt x="174371" y="762"/>
                                </a:moveTo>
                                <a:cubicBezTo>
                                  <a:pt x="190500" y="0"/>
                                  <a:pt x="203835" y="8001"/>
                                  <a:pt x="218567" y="11430"/>
                                </a:cubicBezTo>
                                <a:cubicBezTo>
                                  <a:pt x="223520" y="12573"/>
                                  <a:pt x="228346" y="14224"/>
                                  <a:pt x="234315" y="11684"/>
                                </a:cubicBezTo>
                                <a:cubicBezTo>
                                  <a:pt x="234569" y="13589"/>
                                  <a:pt x="235204" y="15240"/>
                                  <a:pt x="234823" y="16510"/>
                                </a:cubicBezTo>
                                <a:cubicBezTo>
                                  <a:pt x="232791" y="22733"/>
                                  <a:pt x="230505" y="28829"/>
                                  <a:pt x="228346" y="35052"/>
                                </a:cubicBezTo>
                                <a:cubicBezTo>
                                  <a:pt x="220091" y="58039"/>
                                  <a:pt x="211709" y="80899"/>
                                  <a:pt x="203454" y="103886"/>
                                </a:cubicBezTo>
                                <a:cubicBezTo>
                                  <a:pt x="192659" y="134366"/>
                                  <a:pt x="181991" y="164973"/>
                                  <a:pt x="171196" y="195453"/>
                                </a:cubicBezTo>
                                <a:cubicBezTo>
                                  <a:pt x="158242" y="232156"/>
                                  <a:pt x="145034" y="268732"/>
                                  <a:pt x="132080" y="305562"/>
                                </a:cubicBezTo>
                                <a:cubicBezTo>
                                  <a:pt x="124460" y="327152"/>
                                  <a:pt x="117475" y="348996"/>
                                  <a:pt x="109855" y="370713"/>
                                </a:cubicBezTo>
                                <a:cubicBezTo>
                                  <a:pt x="104902" y="385318"/>
                                  <a:pt x="99314" y="399796"/>
                                  <a:pt x="94234" y="414401"/>
                                </a:cubicBezTo>
                                <a:cubicBezTo>
                                  <a:pt x="90932" y="423926"/>
                                  <a:pt x="88011" y="433451"/>
                                  <a:pt x="84836" y="443103"/>
                                </a:cubicBezTo>
                                <a:cubicBezTo>
                                  <a:pt x="84074" y="445516"/>
                                  <a:pt x="83058" y="447802"/>
                                  <a:pt x="82042" y="450723"/>
                                </a:cubicBezTo>
                                <a:cubicBezTo>
                                  <a:pt x="60452" y="449326"/>
                                  <a:pt x="43434" y="438277"/>
                                  <a:pt x="24384" y="431673"/>
                                </a:cubicBezTo>
                                <a:cubicBezTo>
                                  <a:pt x="24892" y="428625"/>
                                  <a:pt x="25146" y="425831"/>
                                  <a:pt x="26035" y="423291"/>
                                </a:cubicBezTo>
                                <a:cubicBezTo>
                                  <a:pt x="37465" y="391287"/>
                                  <a:pt x="48895" y="359283"/>
                                  <a:pt x="60325" y="327152"/>
                                </a:cubicBezTo>
                                <a:cubicBezTo>
                                  <a:pt x="63754" y="317500"/>
                                  <a:pt x="67056" y="307721"/>
                                  <a:pt x="70612" y="298069"/>
                                </a:cubicBezTo>
                                <a:cubicBezTo>
                                  <a:pt x="72263" y="293497"/>
                                  <a:pt x="72390" y="289179"/>
                                  <a:pt x="70866" y="284480"/>
                                </a:cubicBezTo>
                                <a:cubicBezTo>
                                  <a:pt x="66294" y="269875"/>
                                  <a:pt x="62484" y="255143"/>
                                  <a:pt x="58039" y="240665"/>
                                </a:cubicBezTo>
                                <a:cubicBezTo>
                                  <a:pt x="51562" y="219329"/>
                                  <a:pt x="44958" y="198120"/>
                                  <a:pt x="38354" y="176911"/>
                                </a:cubicBezTo>
                                <a:cubicBezTo>
                                  <a:pt x="33528" y="161417"/>
                                  <a:pt x="28829" y="145923"/>
                                  <a:pt x="23876" y="130556"/>
                                </a:cubicBezTo>
                                <a:cubicBezTo>
                                  <a:pt x="22479" y="126619"/>
                                  <a:pt x="20193" y="122936"/>
                                  <a:pt x="18923" y="118999"/>
                                </a:cubicBezTo>
                                <a:cubicBezTo>
                                  <a:pt x="16002" y="109982"/>
                                  <a:pt x="13335" y="101092"/>
                                  <a:pt x="10668" y="92075"/>
                                </a:cubicBezTo>
                                <a:cubicBezTo>
                                  <a:pt x="7112" y="80264"/>
                                  <a:pt x="3683" y="68326"/>
                                  <a:pt x="0" y="56134"/>
                                </a:cubicBezTo>
                                <a:cubicBezTo>
                                  <a:pt x="1016" y="55372"/>
                                  <a:pt x="2032" y="54102"/>
                                  <a:pt x="3302" y="53594"/>
                                </a:cubicBezTo>
                                <a:cubicBezTo>
                                  <a:pt x="16129" y="48133"/>
                                  <a:pt x="29464" y="44069"/>
                                  <a:pt x="42926" y="40386"/>
                                </a:cubicBezTo>
                                <a:cubicBezTo>
                                  <a:pt x="47371" y="39243"/>
                                  <a:pt x="51562" y="36957"/>
                                  <a:pt x="57023" y="39624"/>
                                </a:cubicBezTo>
                                <a:cubicBezTo>
                                  <a:pt x="73406" y="89408"/>
                                  <a:pt x="90043" y="139827"/>
                                  <a:pt x="106553" y="190119"/>
                                </a:cubicBezTo>
                                <a:lnTo>
                                  <a:pt x="108204" y="190119"/>
                                </a:lnTo>
                                <a:cubicBezTo>
                                  <a:pt x="130302" y="127000"/>
                                  <a:pt x="152273" y="63881"/>
                                  <a:pt x="174371" y="76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6" name="Shape 316"/>
                        <wps:cNvSpPr/>
                        <wps:spPr>
                          <a:xfrm>
                            <a:off x="720090" y="1012063"/>
                            <a:ext cx="474853" cy="214884"/>
                          </a:xfrm>
                          <a:custGeom>
                            <a:avLst/>
                            <a:gdLst/>
                            <a:ahLst/>
                            <a:cxnLst/>
                            <a:rect l="0" t="0" r="0" b="0"/>
                            <a:pathLst>
                              <a:path w="474853" h="214884">
                                <a:moveTo>
                                  <a:pt x="53086" y="254"/>
                                </a:moveTo>
                                <a:cubicBezTo>
                                  <a:pt x="57277" y="635"/>
                                  <a:pt x="61595" y="1397"/>
                                  <a:pt x="65786" y="2667"/>
                                </a:cubicBezTo>
                                <a:cubicBezTo>
                                  <a:pt x="69850" y="3810"/>
                                  <a:pt x="70104" y="6985"/>
                                  <a:pt x="70231" y="9906"/>
                                </a:cubicBezTo>
                                <a:cubicBezTo>
                                  <a:pt x="70485" y="20828"/>
                                  <a:pt x="70485" y="31750"/>
                                  <a:pt x="70612" y="42672"/>
                                </a:cubicBezTo>
                                <a:cubicBezTo>
                                  <a:pt x="70612" y="47117"/>
                                  <a:pt x="70612" y="51562"/>
                                  <a:pt x="70612" y="56769"/>
                                </a:cubicBezTo>
                                <a:cubicBezTo>
                                  <a:pt x="73406" y="56769"/>
                                  <a:pt x="76073" y="56769"/>
                                  <a:pt x="78740" y="56769"/>
                                </a:cubicBezTo>
                                <a:cubicBezTo>
                                  <a:pt x="93853" y="56134"/>
                                  <a:pt x="108712" y="57150"/>
                                  <a:pt x="123444" y="60706"/>
                                </a:cubicBezTo>
                                <a:cubicBezTo>
                                  <a:pt x="136144" y="63754"/>
                                  <a:pt x="151257" y="74422"/>
                                  <a:pt x="153035" y="90297"/>
                                </a:cubicBezTo>
                                <a:cubicBezTo>
                                  <a:pt x="154813" y="105664"/>
                                  <a:pt x="154686" y="120904"/>
                                  <a:pt x="151638" y="136144"/>
                                </a:cubicBezTo>
                                <a:cubicBezTo>
                                  <a:pt x="151384" y="137160"/>
                                  <a:pt x="151511" y="138303"/>
                                  <a:pt x="152527" y="139573"/>
                                </a:cubicBezTo>
                                <a:cubicBezTo>
                                  <a:pt x="154178" y="135763"/>
                                  <a:pt x="155321" y="131699"/>
                                  <a:pt x="157480" y="128143"/>
                                </a:cubicBezTo>
                                <a:cubicBezTo>
                                  <a:pt x="161036" y="122428"/>
                                  <a:pt x="165354" y="116967"/>
                                  <a:pt x="169291" y="111379"/>
                                </a:cubicBezTo>
                                <a:cubicBezTo>
                                  <a:pt x="175641" y="102743"/>
                                  <a:pt x="182245" y="94234"/>
                                  <a:pt x="188214" y="85344"/>
                                </a:cubicBezTo>
                                <a:cubicBezTo>
                                  <a:pt x="194564" y="75565"/>
                                  <a:pt x="204089" y="69596"/>
                                  <a:pt x="214757" y="64897"/>
                                </a:cubicBezTo>
                                <a:cubicBezTo>
                                  <a:pt x="217932" y="63500"/>
                                  <a:pt x="220980" y="61976"/>
                                  <a:pt x="224282" y="61087"/>
                                </a:cubicBezTo>
                                <a:cubicBezTo>
                                  <a:pt x="227965" y="60071"/>
                                  <a:pt x="230632" y="58674"/>
                                  <a:pt x="231521" y="54991"/>
                                </a:cubicBezTo>
                                <a:cubicBezTo>
                                  <a:pt x="232156" y="51816"/>
                                  <a:pt x="235204" y="50800"/>
                                  <a:pt x="238125" y="50038"/>
                                </a:cubicBezTo>
                                <a:cubicBezTo>
                                  <a:pt x="246888" y="47625"/>
                                  <a:pt x="255778" y="49149"/>
                                  <a:pt x="264668" y="49911"/>
                                </a:cubicBezTo>
                                <a:cubicBezTo>
                                  <a:pt x="282956" y="51308"/>
                                  <a:pt x="292862" y="62738"/>
                                  <a:pt x="298831" y="77216"/>
                                </a:cubicBezTo>
                                <a:cubicBezTo>
                                  <a:pt x="303911" y="89535"/>
                                  <a:pt x="307213" y="102489"/>
                                  <a:pt x="311277" y="115316"/>
                                </a:cubicBezTo>
                                <a:cubicBezTo>
                                  <a:pt x="311912" y="114681"/>
                                  <a:pt x="313182" y="113665"/>
                                  <a:pt x="313690" y="112395"/>
                                </a:cubicBezTo>
                                <a:cubicBezTo>
                                  <a:pt x="321310" y="94742"/>
                                  <a:pt x="332867" y="79756"/>
                                  <a:pt x="347980" y="67310"/>
                                </a:cubicBezTo>
                                <a:cubicBezTo>
                                  <a:pt x="353695" y="62738"/>
                                  <a:pt x="360934" y="59690"/>
                                  <a:pt x="367538" y="56134"/>
                                </a:cubicBezTo>
                                <a:cubicBezTo>
                                  <a:pt x="370586" y="54483"/>
                                  <a:pt x="373761" y="53721"/>
                                  <a:pt x="372999" y="49149"/>
                                </a:cubicBezTo>
                                <a:cubicBezTo>
                                  <a:pt x="372745" y="47625"/>
                                  <a:pt x="375920" y="44704"/>
                                  <a:pt x="378079" y="43942"/>
                                </a:cubicBezTo>
                                <a:cubicBezTo>
                                  <a:pt x="381635" y="42672"/>
                                  <a:pt x="385699" y="42164"/>
                                  <a:pt x="389636" y="42037"/>
                                </a:cubicBezTo>
                                <a:cubicBezTo>
                                  <a:pt x="422148" y="40640"/>
                                  <a:pt x="447675" y="53086"/>
                                  <a:pt x="467106" y="77216"/>
                                </a:cubicBezTo>
                                <a:cubicBezTo>
                                  <a:pt x="471932" y="83312"/>
                                  <a:pt x="473837" y="90551"/>
                                  <a:pt x="474091" y="98171"/>
                                </a:cubicBezTo>
                                <a:cubicBezTo>
                                  <a:pt x="474853" y="116840"/>
                                  <a:pt x="469773" y="134112"/>
                                  <a:pt x="460883" y="150622"/>
                                </a:cubicBezTo>
                                <a:cubicBezTo>
                                  <a:pt x="453771" y="163830"/>
                                  <a:pt x="443230" y="174244"/>
                                  <a:pt x="430276" y="182499"/>
                                </a:cubicBezTo>
                                <a:cubicBezTo>
                                  <a:pt x="425196" y="185801"/>
                                  <a:pt x="419862" y="188849"/>
                                  <a:pt x="414528" y="191770"/>
                                </a:cubicBezTo>
                                <a:cubicBezTo>
                                  <a:pt x="410718" y="193929"/>
                                  <a:pt x="406654" y="195580"/>
                                  <a:pt x="401955" y="195453"/>
                                </a:cubicBezTo>
                                <a:cubicBezTo>
                                  <a:pt x="400431" y="195453"/>
                                  <a:pt x="398907" y="195580"/>
                                  <a:pt x="397510" y="196215"/>
                                </a:cubicBezTo>
                                <a:cubicBezTo>
                                  <a:pt x="383540" y="202692"/>
                                  <a:pt x="367919" y="203708"/>
                                  <a:pt x="353060" y="206883"/>
                                </a:cubicBezTo>
                                <a:cubicBezTo>
                                  <a:pt x="336804" y="210439"/>
                                  <a:pt x="322707" y="205613"/>
                                  <a:pt x="309880" y="196723"/>
                                </a:cubicBezTo>
                                <a:cubicBezTo>
                                  <a:pt x="303530" y="192278"/>
                                  <a:pt x="298704" y="186182"/>
                                  <a:pt x="296164" y="178943"/>
                                </a:cubicBezTo>
                                <a:cubicBezTo>
                                  <a:pt x="290703" y="183896"/>
                                  <a:pt x="285750" y="188722"/>
                                  <a:pt x="280416" y="193167"/>
                                </a:cubicBezTo>
                                <a:cubicBezTo>
                                  <a:pt x="274447" y="198374"/>
                                  <a:pt x="268224" y="203327"/>
                                  <a:pt x="261874" y="208280"/>
                                </a:cubicBezTo>
                                <a:cubicBezTo>
                                  <a:pt x="260477" y="209423"/>
                                  <a:pt x="258572" y="210312"/>
                                  <a:pt x="256667" y="210693"/>
                                </a:cubicBezTo>
                                <a:cubicBezTo>
                                  <a:pt x="250571" y="212090"/>
                                  <a:pt x="244348" y="213106"/>
                                  <a:pt x="238125" y="214376"/>
                                </a:cubicBezTo>
                                <a:cubicBezTo>
                                  <a:pt x="237617" y="214503"/>
                                  <a:pt x="237109" y="214884"/>
                                  <a:pt x="236728" y="214757"/>
                                </a:cubicBezTo>
                                <a:cubicBezTo>
                                  <a:pt x="228473" y="212344"/>
                                  <a:pt x="220091" y="214884"/>
                                  <a:pt x="211836" y="214757"/>
                                </a:cubicBezTo>
                                <a:cubicBezTo>
                                  <a:pt x="209042" y="214757"/>
                                  <a:pt x="206375" y="214503"/>
                                  <a:pt x="203581" y="213614"/>
                                </a:cubicBezTo>
                                <a:cubicBezTo>
                                  <a:pt x="185674" y="208026"/>
                                  <a:pt x="168910" y="200914"/>
                                  <a:pt x="157861" y="185547"/>
                                </a:cubicBezTo>
                                <a:cubicBezTo>
                                  <a:pt x="153924" y="180213"/>
                                  <a:pt x="152019" y="174244"/>
                                  <a:pt x="151384" y="167894"/>
                                </a:cubicBezTo>
                                <a:cubicBezTo>
                                  <a:pt x="150876" y="161671"/>
                                  <a:pt x="151130" y="155448"/>
                                  <a:pt x="151003" y="149225"/>
                                </a:cubicBezTo>
                                <a:cubicBezTo>
                                  <a:pt x="151003" y="148082"/>
                                  <a:pt x="151003" y="146939"/>
                                  <a:pt x="150241" y="145542"/>
                                </a:cubicBezTo>
                                <a:cubicBezTo>
                                  <a:pt x="144780" y="161544"/>
                                  <a:pt x="139192" y="177546"/>
                                  <a:pt x="133985" y="192532"/>
                                </a:cubicBezTo>
                                <a:cubicBezTo>
                                  <a:pt x="127381" y="194310"/>
                                  <a:pt x="121920" y="195834"/>
                                  <a:pt x="116459" y="197231"/>
                                </a:cubicBezTo>
                                <a:cubicBezTo>
                                  <a:pt x="109982" y="198882"/>
                                  <a:pt x="103759" y="199136"/>
                                  <a:pt x="98425" y="194310"/>
                                </a:cubicBezTo>
                                <a:cubicBezTo>
                                  <a:pt x="96139" y="192278"/>
                                  <a:pt x="95504" y="190119"/>
                                  <a:pt x="96774" y="186817"/>
                                </a:cubicBezTo>
                                <a:cubicBezTo>
                                  <a:pt x="102108" y="172339"/>
                                  <a:pt x="107442" y="157861"/>
                                  <a:pt x="112014" y="143129"/>
                                </a:cubicBezTo>
                                <a:cubicBezTo>
                                  <a:pt x="116840" y="127254"/>
                                  <a:pt x="118110" y="110998"/>
                                  <a:pt x="115316" y="94742"/>
                                </a:cubicBezTo>
                                <a:cubicBezTo>
                                  <a:pt x="113919" y="85471"/>
                                  <a:pt x="108331" y="79121"/>
                                  <a:pt x="98806" y="75819"/>
                                </a:cubicBezTo>
                                <a:cubicBezTo>
                                  <a:pt x="89154" y="72390"/>
                                  <a:pt x="79502" y="72898"/>
                                  <a:pt x="69850" y="73660"/>
                                </a:cubicBezTo>
                                <a:cubicBezTo>
                                  <a:pt x="67691" y="87249"/>
                                  <a:pt x="64389" y="176530"/>
                                  <a:pt x="65786" y="183007"/>
                                </a:cubicBezTo>
                                <a:cubicBezTo>
                                  <a:pt x="64643" y="183769"/>
                                  <a:pt x="63500" y="185039"/>
                                  <a:pt x="61976" y="185674"/>
                                </a:cubicBezTo>
                                <a:cubicBezTo>
                                  <a:pt x="55245" y="188341"/>
                                  <a:pt x="48387" y="191135"/>
                                  <a:pt x="41402" y="193421"/>
                                </a:cubicBezTo>
                                <a:cubicBezTo>
                                  <a:pt x="37084" y="194691"/>
                                  <a:pt x="33020" y="193294"/>
                                  <a:pt x="29591" y="190627"/>
                                </a:cubicBezTo>
                                <a:cubicBezTo>
                                  <a:pt x="26162" y="187833"/>
                                  <a:pt x="26289" y="184531"/>
                                  <a:pt x="26797" y="180467"/>
                                </a:cubicBezTo>
                                <a:cubicBezTo>
                                  <a:pt x="28067" y="169799"/>
                                  <a:pt x="28448" y="159131"/>
                                  <a:pt x="28956" y="148463"/>
                                </a:cubicBezTo>
                                <a:cubicBezTo>
                                  <a:pt x="29591" y="133223"/>
                                  <a:pt x="29972" y="118110"/>
                                  <a:pt x="30607" y="102997"/>
                                </a:cubicBezTo>
                                <a:cubicBezTo>
                                  <a:pt x="30734" y="98806"/>
                                  <a:pt x="31369" y="94742"/>
                                  <a:pt x="31750" y="89535"/>
                                </a:cubicBezTo>
                                <a:cubicBezTo>
                                  <a:pt x="28956" y="90424"/>
                                  <a:pt x="27178" y="90932"/>
                                  <a:pt x="25400" y="91567"/>
                                </a:cubicBezTo>
                                <a:cubicBezTo>
                                  <a:pt x="20193" y="93472"/>
                                  <a:pt x="14859" y="95504"/>
                                  <a:pt x="9525" y="97155"/>
                                </a:cubicBezTo>
                                <a:cubicBezTo>
                                  <a:pt x="6096" y="98171"/>
                                  <a:pt x="1016" y="96520"/>
                                  <a:pt x="508" y="93980"/>
                                </a:cubicBezTo>
                                <a:cubicBezTo>
                                  <a:pt x="0" y="91440"/>
                                  <a:pt x="508" y="88011"/>
                                  <a:pt x="2032" y="85725"/>
                                </a:cubicBezTo>
                                <a:cubicBezTo>
                                  <a:pt x="7620" y="76962"/>
                                  <a:pt x="16510" y="71882"/>
                                  <a:pt x="26162" y="68072"/>
                                </a:cubicBezTo>
                                <a:cubicBezTo>
                                  <a:pt x="31623" y="65913"/>
                                  <a:pt x="33782" y="62738"/>
                                  <a:pt x="33528" y="57531"/>
                                </a:cubicBezTo>
                                <a:cubicBezTo>
                                  <a:pt x="33020" y="41910"/>
                                  <a:pt x="32639" y="26289"/>
                                  <a:pt x="32004" y="10668"/>
                                </a:cubicBezTo>
                                <a:cubicBezTo>
                                  <a:pt x="31750" y="5588"/>
                                  <a:pt x="34544" y="1524"/>
                                  <a:pt x="40132" y="762"/>
                                </a:cubicBezTo>
                                <a:cubicBezTo>
                                  <a:pt x="44450" y="127"/>
                                  <a:pt x="48768" y="0"/>
                                  <a:pt x="53086" y="25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7" name="Shape 317"/>
                        <wps:cNvSpPr/>
                        <wps:spPr>
                          <a:xfrm>
                            <a:off x="1054100" y="445008"/>
                            <a:ext cx="224155" cy="299593"/>
                          </a:xfrm>
                          <a:custGeom>
                            <a:avLst/>
                            <a:gdLst/>
                            <a:ahLst/>
                            <a:cxnLst/>
                            <a:rect l="0" t="0" r="0" b="0"/>
                            <a:pathLst>
                              <a:path w="224155" h="299593">
                                <a:moveTo>
                                  <a:pt x="201549" y="508"/>
                                </a:moveTo>
                                <a:cubicBezTo>
                                  <a:pt x="205740" y="636"/>
                                  <a:pt x="209931" y="889"/>
                                  <a:pt x="214122" y="889"/>
                                </a:cubicBezTo>
                                <a:cubicBezTo>
                                  <a:pt x="221869" y="889"/>
                                  <a:pt x="224155" y="3556"/>
                                  <a:pt x="223012" y="10668"/>
                                </a:cubicBezTo>
                                <a:cubicBezTo>
                                  <a:pt x="222377" y="15494"/>
                                  <a:pt x="221615" y="20320"/>
                                  <a:pt x="221615" y="25147"/>
                                </a:cubicBezTo>
                                <a:cubicBezTo>
                                  <a:pt x="221488" y="34036"/>
                                  <a:pt x="221996" y="42799"/>
                                  <a:pt x="222123" y="51689"/>
                                </a:cubicBezTo>
                                <a:cubicBezTo>
                                  <a:pt x="222123" y="57404"/>
                                  <a:pt x="221996" y="63247"/>
                                  <a:pt x="221615" y="69088"/>
                                </a:cubicBezTo>
                                <a:cubicBezTo>
                                  <a:pt x="221488" y="70866"/>
                                  <a:pt x="220599" y="72644"/>
                                  <a:pt x="220091" y="74168"/>
                                </a:cubicBezTo>
                                <a:cubicBezTo>
                                  <a:pt x="215138" y="73406"/>
                                  <a:pt x="210439" y="72772"/>
                                  <a:pt x="205867" y="71882"/>
                                </a:cubicBezTo>
                                <a:cubicBezTo>
                                  <a:pt x="198882" y="70486"/>
                                  <a:pt x="192024" y="71882"/>
                                  <a:pt x="185420" y="73661"/>
                                </a:cubicBezTo>
                                <a:cubicBezTo>
                                  <a:pt x="183007" y="74295"/>
                                  <a:pt x="180467" y="76200"/>
                                  <a:pt x="179197" y="78232"/>
                                </a:cubicBezTo>
                                <a:cubicBezTo>
                                  <a:pt x="174498" y="85599"/>
                                  <a:pt x="169164" y="92837"/>
                                  <a:pt x="165989" y="100838"/>
                                </a:cubicBezTo>
                                <a:cubicBezTo>
                                  <a:pt x="163322" y="107697"/>
                                  <a:pt x="162687" y="115316"/>
                                  <a:pt x="162179" y="122682"/>
                                </a:cubicBezTo>
                                <a:cubicBezTo>
                                  <a:pt x="161163" y="134239"/>
                                  <a:pt x="163703" y="145542"/>
                                  <a:pt x="167259" y="156464"/>
                                </a:cubicBezTo>
                                <a:cubicBezTo>
                                  <a:pt x="171831" y="170307"/>
                                  <a:pt x="174879" y="184277"/>
                                  <a:pt x="176149" y="198755"/>
                                </a:cubicBezTo>
                                <a:cubicBezTo>
                                  <a:pt x="176911" y="206122"/>
                                  <a:pt x="176657" y="213234"/>
                                  <a:pt x="175006" y="220218"/>
                                </a:cubicBezTo>
                                <a:cubicBezTo>
                                  <a:pt x="168783" y="246507"/>
                                  <a:pt x="155575" y="268478"/>
                                  <a:pt x="131064" y="283464"/>
                                </a:cubicBezTo>
                                <a:cubicBezTo>
                                  <a:pt x="124841" y="287274"/>
                                  <a:pt x="118745" y="291465"/>
                                  <a:pt x="111887" y="293878"/>
                                </a:cubicBezTo>
                                <a:cubicBezTo>
                                  <a:pt x="101600" y="297561"/>
                                  <a:pt x="91186" y="299212"/>
                                  <a:pt x="80645" y="299466"/>
                                </a:cubicBezTo>
                                <a:cubicBezTo>
                                  <a:pt x="70104" y="299593"/>
                                  <a:pt x="59436" y="298450"/>
                                  <a:pt x="48895" y="296291"/>
                                </a:cubicBezTo>
                                <a:cubicBezTo>
                                  <a:pt x="38735" y="294260"/>
                                  <a:pt x="28702" y="291719"/>
                                  <a:pt x="18669" y="289179"/>
                                </a:cubicBezTo>
                                <a:cubicBezTo>
                                  <a:pt x="15621" y="288417"/>
                                  <a:pt x="12827" y="286766"/>
                                  <a:pt x="9906" y="285497"/>
                                </a:cubicBezTo>
                                <a:cubicBezTo>
                                  <a:pt x="8509" y="284861"/>
                                  <a:pt x="7493" y="283718"/>
                                  <a:pt x="6096" y="283337"/>
                                </a:cubicBezTo>
                                <a:cubicBezTo>
                                  <a:pt x="762" y="281432"/>
                                  <a:pt x="0" y="280543"/>
                                  <a:pt x="1016" y="275717"/>
                                </a:cubicBezTo>
                                <a:cubicBezTo>
                                  <a:pt x="2794" y="267970"/>
                                  <a:pt x="4953" y="260224"/>
                                  <a:pt x="6223" y="252476"/>
                                </a:cubicBezTo>
                                <a:cubicBezTo>
                                  <a:pt x="7874" y="241936"/>
                                  <a:pt x="10922" y="231522"/>
                                  <a:pt x="9017" y="220726"/>
                                </a:cubicBezTo>
                                <a:cubicBezTo>
                                  <a:pt x="8382" y="217424"/>
                                  <a:pt x="11303" y="215011"/>
                                  <a:pt x="14986" y="215138"/>
                                </a:cubicBezTo>
                                <a:cubicBezTo>
                                  <a:pt x="17526" y="215265"/>
                                  <a:pt x="19939" y="216027"/>
                                  <a:pt x="22352" y="216536"/>
                                </a:cubicBezTo>
                                <a:cubicBezTo>
                                  <a:pt x="30988" y="218694"/>
                                  <a:pt x="39497" y="220980"/>
                                  <a:pt x="48133" y="222886"/>
                                </a:cubicBezTo>
                                <a:cubicBezTo>
                                  <a:pt x="69723" y="227457"/>
                                  <a:pt x="92710" y="213361"/>
                                  <a:pt x="98552" y="193422"/>
                                </a:cubicBezTo>
                                <a:cubicBezTo>
                                  <a:pt x="101727" y="182373"/>
                                  <a:pt x="99695" y="171704"/>
                                  <a:pt x="99060" y="160910"/>
                                </a:cubicBezTo>
                                <a:cubicBezTo>
                                  <a:pt x="98298" y="149225"/>
                                  <a:pt x="94488" y="138557"/>
                                  <a:pt x="89281" y="128143"/>
                                </a:cubicBezTo>
                                <a:cubicBezTo>
                                  <a:pt x="86868" y="123317"/>
                                  <a:pt x="85344" y="118111"/>
                                  <a:pt x="83439" y="113030"/>
                                </a:cubicBezTo>
                                <a:cubicBezTo>
                                  <a:pt x="79756" y="102870"/>
                                  <a:pt x="81280" y="92456"/>
                                  <a:pt x="82169" y="82042"/>
                                </a:cubicBezTo>
                                <a:cubicBezTo>
                                  <a:pt x="83566" y="66294"/>
                                  <a:pt x="92329" y="54102"/>
                                  <a:pt x="102616" y="42418"/>
                                </a:cubicBezTo>
                                <a:cubicBezTo>
                                  <a:pt x="115316" y="27940"/>
                                  <a:pt x="131318" y="17273"/>
                                  <a:pt x="149225" y="9652"/>
                                </a:cubicBezTo>
                                <a:cubicBezTo>
                                  <a:pt x="165608" y="2667"/>
                                  <a:pt x="183388" y="0"/>
                                  <a:pt x="201549" y="50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8" name="Shape 318"/>
                        <wps:cNvSpPr/>
                        <wps:spPr>
                          <a:xfrm>
                            <a:off x="516763" y="501777"/>
                            <a:ext cx="218694" cy="228854"/>
                          </a:xfrm>
                          <a:custGeom>
                            <a:avLst/>
                            <a:gdLst/>
                            <a:ahLst/>
                            <a:cxnLst/>
                            <a:rect l="0" t="0" r="0" b="0"/>
                            <a:pathLst>
                              <a:path w="218694" h="228854">
                                <a:moveTo>
                                  <a:pt x="181864" y="127"/>
                                </a:moveTo>
                                <a:cubicBezTo>
                                  <a:pt x="183261" y="0"/>
                                  <a:pt x="184277" y="0"/>
                                  <a:pt x="185039" y="127"/>
                                </a:cubicBezTo>
                                <a:cubicBezTo>
                                  <a:pt x="187325" y="254"/>
                                  <a:pt x="187706" y="1397"/>
                                  <a:pt x="188214" y="5207"/>
                                </a:cubicBezTo>
                                <a:cubicBezTo>
                                  <a:pt x="191389" y="30607"/>
                                  <a:pt x="194437" y="56134"/>
                                  <a:pt x="197739" y="81534"/>
                                </a:cubicBezTo>
                                <a:cubicBezTo>
                                  <a:pt x="199136" y="92329"/>
                                  <a:pt x="201041" y="103124"/>
                                  <a:pt x="202692" y="114046"/>
                                </a:cubicBezTo>
                                <a:cubicBezTo>
                                  <a:pt x="204089" y="123698"/>
                                  <a:pt x="205232" y="133350"/>
                                  <a:pt x="206502" y="143129"/>
                                </a:cubicBezTo>
                                <a:cubicBezTo>
                                  <a:pt x="208280" y="155702"/>
                                  <a:pt x="209804" y="168529"/>
                                  <a:pt x="211709" y="181102"/>
                                </a:cubicBezTo>
                                <a:cubicBezTo>
                                  <a:pt x="213741" y="194056"/>
                                  <a:pt x="215773" y="206883"/>
                                  <a:pt x="218059" y="219710"/>
                                </a:cubicBezTo>
                                <a:cubicBezTo>
                                  <a:pt x="218694" y="223266"/>
                                  <a:pt x="217297" y="224536"/>
                                  <a:pt x="214122" y="224917"/>
                                </a:cubicBezTo>
                                <a:cubicBezTo>
                                  <a:pt x="209169" y="225552"/>
                                  <a:pt x="204343" y="226568"/>
                                  <a:pt x="199390" y="226822"/>
                                </a:cubicBezTo>
                                <a:cubicBezTo>
                                  <a:pt x="191008" y="227076"/>
                                  <a:pt x="182880" y="228600"/>
                                  <a:pt x="174498" y="228854"/>
                                </a:cubicBezTo>
                                <a:cubicBezTo>
                                  <a:pt x="171831" y="228854"/>
                                  <a:pt x="169037" y="228854"/>
                                  <a:pt x="166243" y="228473"/>
                                </a:cubicBezTo>
                                <a:cubicBezTo>
                                  <a:pt x="162306" y="227965"/>
                                  <a:pt x="158369" y="228473"/>
                                  <a:pt x="153670" y="228473"/>
                                </a:cubicBezTo>
                                <a:cubicBezTo>
                                  <a:pt x="152908" y="222377"/>
                                  <a:pt x="152146" y="216662"/>
                                  <a:pt x="151257" y="210439"/>
                                </a:cubicBezTo>
                                <a:cubicBezTo>
                                  <a:pt x="148082" y="212090"/>
                                  <a:pt x="145542" y="213360"/>
                                  <a:pt x="142875" y="214630"/>
                                </a:cubicBezTo>
                                <a:cubicBezTo>
                                  <a:pt x="130048" y="221107"/>
                                  <a:pt x="115951" y="224282"/>
                                  <a:pt x="101600" y="225425"/>
                                </a:cubicBezTo>
                                <a:cubicBezTo>
                                  <a:pt x="88646" y="226441"/>
                                  <a:pt x="76073" y="223647"/>
                                  <a:pt x="63881" y="219202"/>
                                </a:cubicBezTo>
                                <a:cubicBezTo>
                                  <a:pt x="42291" y="211582"/>
                                  <a:pt x="26416" y="197739"/>
                                  <a:pt x="14478" y="179705"/>
                                </a:cubicBezTo>
                                <a:cubicBezTo>
                                  <a:pt x="8255" y="170180"/>
                                  <a:pt x="5842" y="159385"/>
                                  <a:pt x="3556" y="148590"/>
                                </a:cubicBezTo>
                                <a:cubicBezTo>
                                  <a:pt x="0" y="131191"/>
                                  <a:pt x="2032" y="114173"/>
                                  <a:pt x="10033" y="98044"/>
                                </a:cubicBezTo>
                                <a:cubicBezTo>
                                  <a:pt x="20320" y="77216"/>
                                  <a:pt x="36449" y="61722"/>
                                  <a:pt x="59436" y="52832"/>
                                </a:cubicBezTo>
                                <a:cubicBezTo>
                                  <a:pt x="81407" y="44450"/>
                                  <a:pt x="103378" y="44831"/>
                                  <a:pt x="125603" y="51943"/>
                                </a:cubicBezTo>
                                <a:cubicBezTo>
                                  <a:pt x="126492" y="52324"/>
                                  <a:pt x="127381" y="52578"/>
                                  <a:pt x="128397" y="52705"/>
                                </a:cubicBezTo>
                                <a:cubicBezTo>
                                  <a:pt x="128651" y="52832"/>
                                  <a:pt x="128905" y="52705"/>
                                  <a:pt x="129667" y="52451"/>
                                </a:cubicBezTo>
                                <a:cubicBezTo>
                                  <a:pt x="129159" y="37211"/>
                                  <a:pt x="125095" y="22098"/>
                                  <a:pt x="124714" y="6477"/>
                                </a:cubicBezTo>
                                <a:cubicBezTo>
                                  <a:pt x="143002" y="6985"/>
                                  <a:pt x="159893" y="3429"/>
                                  <a:pt x="176911" y="381"/>
                                </a:cubicBezTo>
                                <a:cubicBezTo>
                                  <a:pt x="178435" y="127"/>
                                  <a:pt x="180213" y="254"/>
                                  <a:pt x="181864"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 name="Shape 319"/>
                        <wps:cNvSpPr/>
                        <wps:spPr>
                          <a:xfrm>
                            <a:off x="0" y="0"/>
                            <a:ext cx="303682" cy="998220"/>
                          </a:xfrm>
                          <a:custGeom>
                            <a:avLst/>
                            <a:gdLst/>
                            <a:ahLst/>
                            <a:cxnLst/>
                            <a:rect l="0" t="0" r="0" b="0"/>
                            <a:pathLst>
                              <a:path w="303682" h="998220">
                                <a:moveTo>
                                  <a:pt x="220040" y="0"/>
                                </a:moveTo>
                                <a:cubicBezTo>
                                  <a:pt x="224993" y="127"/>
                                  <a:pt x="228359" y="3683"/>
                                  <a:pt x="228067" y="9525"/>
                                </a:cubicBezTo>
                                <a:cubicBezTo>
                                  <a:pt x="227470" y="21082"/>
                                  <a:pt x="227165" y="32766"/>
                                  <a:pt x="226835" y="44450"/>
                                </a:cubicBezTo>
                                <a:cubicBezTo>
                                  <a:pt x="226809" y="45212"/>
                                  <a:pt x="227571" y="46101"/>
                                  <a:pt x="228117" y="47244"/>
                                </a:cubicBezTo>
                                <a:cubicBezTo>
                                  <a:pt x="233591" y="47244"/>
                                  <a:pt x="239014" y="47244"/>
                                  <a:pt x="244450" y="47244"/>
                                </a:cubicBezTo>
                                <a:cubicBezTo>
                                  <a:pt x="246647" y="47244"/>
                                  <a:pt x="248996" y="47244"/>
                                  <a:pt x="251016" y="47879"/>
                                </a:cubicBezTo>
                                <a:cubicBezTo>
                                  <a:pt x="254508" y="49022"/>
                                  <a:pt x="256540" y="52070"/>
                                  <a:pt x="255943" y="54864"/>
                                </a:cubicBezTo>
                                <a:cubicBezTo>
                                  <a:pt x="255207" y="58166"/>
                                  <a:pt x="252933" y="60452"/>
                                  <a:pt x="249453" y="60706"/>
                                </a:cubicBezTo>
                                <a:cubicBezTo>
                                  <a:pt x="246050" y="61087"/>
                                  <a:pt x="242545" y="60452"/>
                                  <a:pt x="239090" y="60325"/>
                                </a:cubicBezTo>
                                <a:cubicBezTo>
                                  <a:pt x="235204" y="60071"/>
                                  <a:pt x="231318" y="59817"/>
                                  <a:pt x="226543" y="59436"/>
                                </a:cubicBezTo>
                                <a:cubicBezTo>
                                  <a:pt x="226276" y="68834"/>
                                  <a:pt x="225984" y="77343"/>
                                  <a:pt x="225806" y="85979"/>
                                </a:cubicBezTo>
                                <a:cubicBezTo>
                                  <a:pt x="225323" y="108331"/>
                                  <a:pt x="224866" y="130683"/>
                                  <a:pt x="224447" y="153035"/>
                                </a:cubicBezTo>
                                <a:cubicBezTo>
                                  <a:pt x="224333" y="159766"/>
                                  <a:pt x="224053" y="166624"/>
                                  <a:pt x="224460" y="173355"/>
                                </a:cubicBezTo>
                                <a:cubicBezTo>
                                  <a:pt x="224714" y="177419"/>
                                  <a:pt x="226339" y="181483"/>
                                  <a:pt x="226987" y="185547"/>
                                </a:cubicBezTo>
                                <a:cubicBezTo>
                                  <a:pt x="229743" y="203073"/>
                                  <a:pt x="232181" y="220599"/>
                                  <a:pt x="235064" y="238125"/>
                                </a:cubicBezTo>
                                <a:cubicBezTo>
                                  <a:pt x="239370" y="264287"/>
                                  <a:pt x="244043" y="290576"/>
                                  <a:pt x="248361" y="316738"/>
                                </a:cubicBezTo>
                                <a:cubicBezTo>
                                  <a:pt x="251549" y="336042"/>
                                  <a:pt x="254330" y="355473"/>
                                  <a:pt x="257480" y="374777"/>
                                </a:cubicBezTo>
                                <a:cubicBezTo>
                                  <a:pt x="260668" y="394335"/>
                                  <a:pt x="264096" y="413893"/>
                                  <a:pt x="267373" y="433451"/>
                                </a:cubicBezTo>
                                <a:cubicBezTo>
                                  <a:pt x="272618" y="464820"/>
                                  <a:pt x="277762" y="496062"/>
                                  <a:pt x="283070" y="527431"/>
                                </a:cubicBezTo>
                                <a:cubicBezTo>
                                  <a:pt x="287058" y="550926"/>
                                  <a:pt x="291287" y="574294"/>
                                  <a:pt x="295351" y="597789"/>
                                </a:cubicBezTo>
                                <a:cubicBezTo>
                                  <a:pt x="296863" y="606425"/>
                                  <a:pt x="298132" y="615188"/>
                                  <a:pt x="299745" y="623951"/>
                                </a:cubicBezTo>
                                <a:cubicBezTo>
                                  <a:pt x="300241" y="626618"/>
                                  <a:pt x="301511" y="629285"/>
                                  <a:pt x="302412" y="631952"/>
                                </a:cubicBezTo>
                                <a:cubicBezTo>
                                  <a:pt x="303682" y="635635"/>
                                  <a:pt x="302717" y="639064"/>
                                  <a:pt x="299898" y="641350"/>
                                </a:cubicBezTo>
                                <a:cubicBezTo>
                                  <a:pt x="296913" y="643763"/>
                                  <a:pt x="294030" y="642366"/>
                                  <a:pt x="290894" y="641477"/>
                                </a:cubicBezTo>
                                <a:cubicBezTo>
                                  <a:pt x="286791" y="640461"/>
                                  <a:pt x="284798" y="637286"/>
                                  <a:pt x="285166" y="634365"/>
                                </a:cubicBezTo>
                                <a:cubicBezTo>
                                  <a:pt x="286169" y="626237"/>
                                  <a:pt x="283388" y="618617"/>
                                  <a:pt x="282346" y="610870"/>
                                </a:cubicBezTo>
                                <a:cubicBezTo>
                                  <a:pt x="279489" y="589407"/>
                                  <a:pt x="275933" y="567944"/>
                                  <a:pt x="272466" y="546608"/>
                                </a:cubicBezTo>
                                <a:cubicBezTo>
                                  <a:pt x="269812" y="530225"/>
                                  <a:pt x="266789" y="513969"/>
                                  <a:pt x="264058" y="497586"/>
                                </a:cubicBezTo>
                                <a:cubicBezTo>
                                  <a:pt x="261442" y="481965"/>
                                  <a:pt x="259016" y="466344"/>
                                  <a:pt x="256477" y="450723"/>
                                </a:cubicBezTo>
                                <a:cubicBezTo>
                                  <a:pt x="253822" y="434340"/>
                                  <a:pt x="251104" y="417957"/>
                                  <a:pt x="248450" y="401574"/>
                                </a:cubicBezTo>
                                <a:cubicBezTo>
                                  <a:pt x="245059" y="380746"/>
                                  <a:pt x="241757" y="359664"/>
                                  <a:pt x="238341" y="338836"/>
                                </a:cubicBezTo>
                                <a:cubicBezTo>
                                  <a:pt x="233896" y="311658"/>
                                  <a:pt x="229400" y="284480"/>
                                  <a:pt x="224892" y="257302"/>
                                </a:cubicBezTo>
                                <a:cubicBezTo>
                                  <a:pt x="222225" y="241173"/>
                                  <a:pt x="219520" y="225044"/>
                                  <a:pt x="216776" y="209042"/>
                                </a:cubicBezTo>
                                <a:cubicBezTo>
                                  <a:pt x="216662" y="208407"/>
                                  <a:pt x="216014" y="207772"/>
                                  <a:pt x="214998" y="206248"/>
                                </a:cubicBezTo>
                                <a:cubicBezTo>
                                  <a:pt x="212598" y="214884"/>
                                  <a:pt x="210312" y="222758"/>
                                  <a:pt x="208242" y="230632"/>
                                </a:cubicBezTo>
                                <a:cubicBezTo>
                                  <a:pt x="202413" y="252857"/>
                                  <a:pt x="196621" y="274955"/>
                                  <a:pt x="190945" y="297180"/>
                                </a:cubicBezTo>
                                <a:cubicBezTo>
                                  <a:pt x="183642" y="325755"/>
                                  <a:pt x="176517" y="354330"/>
                                  <a:pt x="169227" y="382905"/>
                                </a:cubicBezTo>
                                <a:cubicBezTo>
                                  <a:pt x="162624" y="408686"/>
                                  <a:pt x="155867" y="434467"/>
                                  <a:pt x="149225" y="460375"/>
                                </a:cubicBezTo>
                                <a:cubicBezTo>
                                  <a:pt x="139484" y="498094"/>
                                  <a:pt x="129604" y="535940"/>
                                  <a:pt x="120142" y="573786"/>
                                </a:cubicBezTo>
                                <a:cubicBezTo>
                                  <a:pt x="115786" y="591312"/>
                                  <a:pt x="112560" y="608965"/>
                                  <a:pt x="108318" y="626364"/>
                                </a:cubicBezTo>
                                <a:cubicBezTo>
                                  <a:pt x="104457" y="642239"/>
                                  <a:pt x="99847" y="657987"/>
                                  <a:pt x="95707" y="673735"/>
                                </a:cubicBezTo>
                                <a:cubicBezTo>
                                  <a:pt x="91491" y="689864"/>
                                  <a:pt x="87452" y="705993"/>
                                  <a:pt x="83337" y="721995"/>
                                </a:cubicBezTo>
                                <a:cubicBezTo>
                                  <a:pt x="77076" y="746506"/>
                                  <a:pt x="70739" y="770890"/>
                                  <a:pt x="64554" y="795401"/>
                                </a:cubicBezTo>
                                <a:cubicBezTo>
                                  <a:pt x="59982" y="813562"/>
                                  <a:pt x="55651" y="831723"/>
                                  <a:pt x="51118" y="849884"/>
                                </a:cubicBezTo>
                                <a:cubicBezTo>
                                  <a:pt x="41021" y="890270"/>
                                  <a:pt x="30836" y="930529"/>
                                  <a:pt x="20726" y="970915"/>
                                </a:cubicBezTo>
                                <a:cubicBezTo>
                                  <a:pt x="18860" y="978408"/>
                                  <a:pt x="17234" y="985901"/>
                                  <a:pt x="15405" y="993394"/>
                                </a:cubicBezTo>
                                <a:cubicBezTo>
                                  <a:pt x="15024" y="994918"/>
                                  <a:pt x="14224" y="996315"/>
                                  <a:pt x="13475" y="998220"/>
                                </a:cubicBezTo>
                                <a:cubicBezTo>
                                  <a:pt x="8852" y="996442"/>
                                  <a:pt x="4585" y="994664"/>
                                  <a:pt x="0" y="992886"/>
                                </a:cubicBezTo>
                                <a:cubicBezTo>
                                  <a:pt x="3912" y="977265"/>
                                  <a:pt x="7658" y="962152"/>
                                  <a:pt x="11544" y="947039"/>
                                </a:cubicBezTo>
                                <a:cubicBezTo>
                                  <a:pt x="18682" y="919099"/>
                                  <a:pt x="25946" y="891286"/>
                                  <a:pt x="33058" y="863473"/>
                                </a:cubicBezTo>
                                <a:cubicBezTo>
                                  <a:pt x="41783" y="829183"/>
                                  <a:pt x="50368" y="795020"/>
                                  <a:pt x="59118" y="760730"/>
                                </a:cubicBezTo>
                                <a:cubicBezTo>
                                  <a:pt x="65938" y="734060"/>
                                  <a:pt x="72860" y="707390"/>
                                  <a:pt x="79858" y="680593"/>
                                </a:cubicBezTo>
                                <a:cubicBezTo>
                                  <a:pt x="86970" y="653542"/>
                                  <a:pt x="94412" y="626491"/>
                                  <a:pt x="101308" y="599186"/>
                                </a:cubicBezTo>
                                <a:cubicBezTo>
                                  <a:pt x="103060" y="592328"/>
                                  <a:pt x="104788" y="585470"/>
                                  <a:pt x="104813" y="577977"/>
                                </a:cubicBezTo>
                                <a:cubicBezTo>
                                  <a:pt x="104838" y="570484"/>
                                  <a:pt x="108496" y="563118"/>
                                  <a:pt x="110515" y="555625"/>
                                </a:cubicBezTo>
                                <a:cubicBezTo>
                                  <a:pt x="114605" y="540512"/>
                                  <a:pt x="118745" y="525399"/>
                                  <a:pt x="122707" y="510286"/>
                                </a:cubicBezTo>
                                <a:cubicBezTo>
                                  <a:pt x="126898" y="494157"/>
                                  <a:pt x="130899" y="478028"/>
                                  <a:pt x="134976" y="461899"/>
                                </a:cubicBezTo>
                                <a:cubicBezTo>
                                  <a:pt x="139052" y="445897"/>
                                  <a:pt x="143193" y="429768"/>
                                  <a:pt x="147206" y="413766"/>
                                </a:cubicBezTo>
                                <a:cubicBezTo>
                                  <a:pt x="152476" y="392684"/>
                                  <a:pt x="157543" y="371475"/>
                                  <a:pt x="162903" y="350393"/>
                                </a:cubicBezTo>
                                <a:cubicBezTo>
                                  <a:pt x="170802" y="319405"/>
                                  <a:pt x="178905" y="288417"/>
                                  <a:pt x="186880" y="257429"/>
                                </a:cubicBezTo>
                                <a:cubicBezTo>
                                  <a:pt x="193294" y="232537"/>
                                  <a:pt x="199466" y="207518"/>
                                  <a:pt x="206134" y="182753"/>
                                </a:cubicBezTo>
                                <a:cubicBezTo>
                                  <a:pt x="207607" y="177165"/>
                                  <a:pt x="208407" y="171831"/>
                                  <a:pt x="208559" y="166243"/>
                                </a:cubicBezTo>
                                <a:cubicBezTo>
                                  <a:pt x="208953" y="150876"/>
                                  <a:pt x="209715" y="135509"/>
                                  <a:pt x="210236" y="120142"/>
                                </a:cubicBezTo>
                                <a:cubicBezTo>
                                  <a:pt x="210757" y="104521"/>
                                  <a:pt x="211099" y="88900"/>
                                  <a:pt x="211646" y="73279"/>
                                </a:cubicBezTo>
                                <a:cubicBezTo>
                                  <a:pt x="211798" y="69088"/>
                                  <a:pt x="212433" y="65024"/>
                                  <a:pt x="212852" y="60706"/>
                                </a:cubicBezTo>
                                <a:cubicBezTo>
                                  <a:pt x="205651" y="56261"/>
                                  <a:pt x="197676" y="60833"/>
                                  <a:pt x="190538" y="57785"/>
                                </a:cubicBezTo>
                                <a:cubicBezTo>
                                  <a:pt x="190424" y="56515"/>
                                  <a:pt x="190195" y="55118"/>
                                  <a:pt x="190208" y="53721"/>
                                </a:cubicBezTo>
                                <a:cubicBezTo>
                                  <a:pt x="190259" y="48387"/>
                                  <a:pt x="190995" y="47625"/>
                                  <a:pt x="196520" y="47371"/>
                                </a:cubicBezTo>
                                <a:cubicBezTo>
                                  <a:pt x="200000" y="47244"/>
                                  <a:pt x="203492" y="47498"/>
                                  <a:pt x="206972" y="47371"/>
                                </a:cubicBezTo>
                                <a:cubicBezTo>
                                  <a:pt x="212369" y="47244"/>
                                  <a:pt x="212877" y="46736"/>
                                  <a:pt x="213068" y="41656"/>
                                </a:cubicBezTo>
                                <a:cubicBezTo>
                                  <a:pt x="213538" y="28829"/>
                                  <a:pt x="213932" y="16002"/>
                                  <a:pt x="214376" y="3175"/>
                                </a:cubicBezTo>
                                <a:cubicBezTo>
                                  <a:pt x="214401" y="2540"/>
                                  <a:pt x="214554" y="1905"/>
                                  <a:pt x="214643" y="1270"/>
                                </a:cubicBezTo>
                                <a:cubicBezTo>
                                  <a:pt x="216560" y="381"/>
                                  <a:pt x="218389" y="0"/>
                                  <a:pt x="2200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0" name="Shape 320"/>
                        <wps:cNvSpPr/>
                        <wps:spPr>
                          <a:xfrm>
                            <a:off x="734441" y="466725"/>
                            <a:ext cx="154305" cy="232283"/>
                          </a:xfrm>
                          <a:custGeom>
                            <a:avLst/>
                            <a:gdLst/>
                            <a:ahLst/>
                            <a:cxnLst/>
                            <a:rect l="0" t="0" r="0" b="0"/>
                            <a:pathLst>
                              <a:path w="154305" h="232283">
                                <a:moveTo>
                                  <a:pt x="143637" y="127"/>
                                </a:moveTo>
                                <a:cubicBezTo>
                                  <a:pt x="147193" y="635"/>
                                  <a:pt x="148590" y="3048"/>
                                  <a:pt x="149098" y="8001"/>
                                </a:cubicBezTo>
                                <a:cubicBezTo>
                                  <a:pt x="150114" y="16764"/>
                                  <a:pt x="151638" y="25400"/>
                                  <a:pt x="153035" y="34163"/>
                                </a:cubicBezTo>
                                <a:cubicBezTo>
                                  <a:pt x="153162" y="35560"/>
                                  <a:pt x="153543" y="36957"/>
                                  <a:pt x="153670" y="38354"/>
                                </a:cubicBezTo>
                                <a:cubicBezTo>
                                  <a:pt x="154305" y="44577"/>
                                  <a:pt x="153289" y="45847"/>
                                  <a:pt x="146812" y="46482"/>
                                </a:cubicBezTo>
                                <a:cubicBezTo>
                                  <a:pt x="128016" y="48133"/>
                                  <a:pt x="111379" y="55118"/>
                                  <a:pt x="95885" y="64643"/>
                                </a:cubicBezTo>
                                <a:cubicBezTo>
                                  <a:pt x="89789" y="68326"/>
                                  <a:pt x="85344" y="74295"/>
                                  <a:pt x="80137" y="79248"/>
                                </a:cubicBezTo>
                                <a:cubicBezTo>
                                  <a:pt x="79629" y="79756"/>
                                  <a:pt x="79502" y="80645"/>
                                  <a:pt x="78867" y="81026"/>
                                </a:cubicBezTo>
                                <a:cubicBezTo>
                                  <a:pt x="68199" y="89408"/>
                                  <a:pt x="70358" y="100203"/>
                                  <a:pt x="72390" y="110998"/>
                                </a:cubicBezTo>
                                <a:cubicBezTo>
                                  <a:pt x="73787" y="118110"/>
                                  <a:pt x="74422" y="125349"/>
                                  <a:pt x="75438" y="132461"/>
                                </a:cubicBezTo>
                                <a:cubicBezTo>
                                  <a:pt x="78740" y="154686"/>
                                  <a:pt x="82169" y="176784"/>
                                  <a:pt x="85471" y="198882"/>
                                </a:cubicBezTo>
                                <a:cubicBezTo>
                                  <a:pt x="86360" y="205359"/>
                                  <a:pt x="87376" y="211709"/>
                                  <a:pt x="88265" y="218186"/>
                                </a:cubicBezTo>
                                <a:cubicBezTo>
                                  <a:pt x="89027" y="223647"/>
                                  <a:pt x="87249" y="225425"/>
                                  <a:pt x="81280" y="226060"/>
                                </a:cubicBezTo>
                                <a:cubicBezTo>
                                  <a:pt x="70485" y="227330"/>
                                  <a:pt x="59690" y="228600"/>
                                  <a:pt x="48895" y="229870"/>
                                </a:cubicBezTo>
                                <a:cubicBezTo>
                                  <a:pt x="47879" y="229997"/>
                                  <a:pt x="46609" y="229743"/>
                                  <a:pt x="45974" y="230378"/>
                                </a:cubicBezTo>
                                <a:cubicBezTo>
                                  <a:pt x="43942" y="232156"/>
                                  <a:pt x="41910" y="232283"/>
                                  <a:pt x="39751" y="231902"/>
                                </a:cubicBezTo>
                                <a:cubicBezTo>
                                  <a:pt x="37719" y="231648"/>
                                  <a:pt x="35560" y="230886"/>
                                  <a:pt x="33528" y="231013"/>
                                </a:cubicBezTo>
                                <a:cubicBezTo>
                                  <a:pt x="30226" y="231140"/>
                                  <a:pt x="28194" y="228092"/>
                                  <a:pt x="27686" y="223901"/>
                                </a:cubicBezTo>
                                <a:cubicBezTo>
                                  <a:pt x="25908" y="208661"/>
                                  <a:pt x="24130" y="193421"/>
                                  <a:pt x="22098" y="178181"/>
                                </a:cubicBezTo>
                                <a:cubicBezTo>
                                  <a:pt x="19177" y="155067"/>
                                  <a:pt x="16002" y="131953"/>
                                  <a:pt x="12954" y="108839"/>
                                </a:cubicBezTo>
                                <a:cubicBezTo>
                                  <a:pt x="9144" y="80518"/>
                                  <a:pt x="5207" y="52070"/>
                                  <a:pt x="1270" y="23749"/>
                                </a:cubicBezTo>
                                <a:cubicBezTo>
                                  <a:pt x="889" y="20828"/>
                                  <a:pt x="381" y="17907"/>
                                  <a:pt x="0" y="14732"/>
                                </a:cubicBezTo>
                                <a:cubicBezTo>
                                  <a:pt x="13335" y="10287"/>
                                  <a:pt x="26035" y="10033"/>
                                  <a:pt x="38608" y="8382"/>
                                </a:cubicBezTo>
                                <a:cubicBezTo>
                                  <a:pt x="44577" y="7747"/>
                                  <a:pt x="50546" y="6477"/>
                                  <a:pt x="57912" y="5207"/>
                                </a:cubicBezTo>
                                <a:cubicBezTo>
                                  <a:pt x="61849" y="12954"/>
                                  <a:pt x="59690" y="22987"/>
                                  <a:pt x="63373" y="32512"/>
                                </a:cubicBezTo>
                                <a:cubicBezTo>
                                  <a:pt x="65405" y="30988"/>
                                  <a:pt x="67310" y="29845"/>
                                  <a:pt x="68834" y="28448"/>
                                </a:cubicBezTo>
                                <a:cubicBezTo>
                                  <a:pt x="80645" y="17145"/>
                                  <a:pt x="94996" y="10033"/>
                                  <a:pt x="110871" y="5715"/>
                                </a:cubicBezTo>
                                <a:cubicBezTo>
                                  <a:pt x="120142" y="3175"/>
                                  <a:pt x="129667" y="1778"/>
                                  <a:pt x="139192" y="254"/>
                                </a:cubicBezTo>
                                <a:cubicBezTo>
                                  <a:pt x="140970" y="0"/>
                                  <a:pt x="142494" y="0"/>
                                  <a:pt x="143637"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 name="Shape 321"/>
                        <wps:cNvSpPr/>
                        <wps:spPr>
                          <a:xfrm>
                            <a:off x="48628" y="1030224"/>
                            <a:ext cx="161442" cy="218821"/>
                          </a:xfrm>
                          <a:custGeom>
                            <a:avLst/>
                            <a:gdLst/>
                            <a:ahLst/>
                            <a:cxnLst/>
                            <a:rect l="0" t="0" r="0" b="0"/>
                            <a:pathLst>
                              <a:path w="161442" h="218821">
                                <a:moveTo>
                                  <a:pt x="112192" y="1651"/>
                                </a:moveTo>
                                <a:cubicBezTo>
                                  <a:pt x="137071" y="0"/>
                                  <a:pt x="153149" y="14732"/>
                                  <a:pt x="158369" y="34925"/>
                                </a:cubicBezTo>
                                <a:cubicBezTo>
                                  <a:pt x="161442" y="46863"/>
                                  <a:pt x="159474" y="58420"/>
                                  <a:pt x="153378" y="68834"/>
                                </a:cubicBezTo>
                                <a:cubicBezTo>
                                  <a:pt x="144805" y="83566"/>
                                  <a:pt x="135890" y="98171"/>
                                  <a:pt x="125997" y="112014"/>
                                </a:cubicBezTo>
                                <a:cubicBezTo>
                                  <a:pt x="116561" y="125349"/>
                                  <a:pt x="104242" y="136271"/>
                                  <a:pt x="89954" y="145161"/>
                                </a:cubicBezTo>
                                <a:cubicBezTo>
                                  <a:pt x="86195" y="147447"/>
                                  <a:pt x="84303" y="149860"/>
                                  <a:pt x="86004" y="154432"/>
                                </a:cubicBezTo>
                                <a:cubicBezTo>
                                  <a:pt x="87058" y="157226"/>
                                  <a:pt x="87122" y="160274"/>
                                  <a:pt x="87465" y="163322"/>
                                </a:cubicBezTo>
                                <a:cubicBezTo>
                                  <a:pt x="88659" y="173736"/>
                                  <a:pt x="89662" y="184150"/>
                                  <a:pt x="90996" y="194564"/>
                                </a:cubicBezTo>
                                <a:cubicBezTo>
                                  <a:pt x="91465" y="198120"/>
                                  <a:pt x="90195" y="201041"/>
                                  <a:pt x="87605" y="203327"/>
                                </a:cubicBezTo>
                                <a:cubicBezTo>
                                  <a:pt x="82601" y="207899"/>
                                  <a:pt x="77381" y="212217"/>
                                  <a:pt x="72288" y="216662"/>
                                </a:cubicBezTo>
                                <a:cubicBezTo>
                                  <a:pt x="70942" y="217805"/>
                                  <a:pt x="69507" y="218440"/>
                                  <a:pt x="68008" y="218567"/>
                                </a:cubicBezTo>
                                <a:cubicBezTo>
                                  <a:pt x="66510" y="218821"/>
                                  <a:pt x="64948" y="218567"/>
                                  <a:pt x="63335" y="217932"/>
                                </a:cubicBezTo>
                                <a:cubicBezTo>
                                  <a:pt x="61087" y="216916"/>
                                  <a:pt x="58941" y="215773"/>
                                  <a:pt x="56807" y="214630"/>
                                </a:cubicBezTo>
                                <a:cubicBezTo>
                                  <a:pt x="53696" y="212852"/>
                                  <a:pt x="52972" y="210693"/>
                                  <a:pt x="53200" y="207010"/>
                                </a:cubicBezTo>
                                <a:cubicBezTo>
                                  <a:pt x="54026" y="194310"/>
                                  <a:pt x="54902" y="181483"/>
                                  <a:pt x="51791" y="168275"/>
                                </a:cubicBezTo>
                                <a:cubicBezTo>
                                  <a:pt x="42405" y="172085"/>
                                  <a:pt x="33846" y="175768"/>
                                  <a:pt x="25133" y="179070"/>
                                </a:cubicBezTo>
                                <a:cubicBezTo>
                                  <a:pt x="16218" y="182499"/>
                                  <a:pt x="16040" y="182372"/>
                                  <a:pt x="7976" y="177419"/>
                                </a:cubicBezTo>
                                <a:cubicBezTo>
                                  <a:pt x="7391" y="173355"/>
                                  <a:pt x="9233" y="170434"/>
                                  <a:pt x="13373" y="168656"/>
                                </a:cubicBezTo>
                                <a:cubicBezTo>
                                  <a:pt x="19952" y="165989"/>
                                  <a:pt x="26632" y="163449"/>
                                  <a:pt x="33083" y="160401"/>
                                </a:cubicBezTo>
                                <a:cubicBezTo>
                                  <a:pt x="38570" y="157861"/>
                                  <a:pt x="43802" y="154813"/>
                                  <a:pt x="49365" y="151892"/>
                                </a:cubicBezTo>
                                <a:cubicBezTo>
                                  <a:pt x="39878" y="118872"/>
                                  <a:pt x="39014" y="85344"/>
                                  <a:pt x="32944" y="51181"/>
                                </a:cubicBezTo>
                                <a:cubicBezTo>
                                  <a:pt x="30150" y="53213"/>
                                  <a:pt x="28423" y="54356"/>
                                  <a:pt x="26911" y="55753"/>
                                </a:cubicBezTo>
                                <a:cubicBezTo>
                                  <a:pt x="24193" y="58039"/>
                                  <a:pt x="21603" y="60579"/>
                                  <a:pt x="18936" y="63119"/>
                                </a:cubicBezTo>
                                <a:cubicBezTo>
                                  <a:pt x="12103" y="69342"/>
                                  <a:pt x="8395" y="69469"/>
                                  <a:pt x="0" y="63119"/>
                                </a:cubicBezTo>
                                <a:cubicBezTo>
                                  <a:pt x="610" y="61341"/>
                                  <a:pt x="724" y="58928"/>
                                  <a:pt x="2070" y="57531"/>
                                </a:cubicBezTo>
                                <a:cubicBezTo>
                                  <a:pt x="6972" y="52705"/>
                                  <a:pt x="12040" y="47879"/>
                                  <a:pt x="17501" y="43434"/>
                                </a:cubicBezTo>
                                <a:cubicBezTo>
                                  <a:pt x="22225" y="39751"/>
                                  <a:pt x="27699" y="36830"/>
                                  <a:pt x="30785" y="31496"/>
                                </a:cubicBezTo>
                                <a:cubicBezTo>
                                  <a:pt x="31623" y="29972"/>
                                  <a:pt x="33642" y="28702"/>
                                  <a:pt x="35408" y="28194"/>
                                </a:cubicBezTo>
                                <a:cubicBezTo>
                                  <a:pt x="49593" y="23876"/>
                                  <a:pt x="62205" y="16256"/>
                                  <a:pt x="75844" y="10795"/>
                                </a:cubicBezTo>
                                <a:cubicBezTo>
                                  <a:pt x="87439" y="6223"/>
                                  <a:pt x="99289" y="2540"/>
                                  <a:pt x="112192" y="165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2" name="Shape 322"/>
                        <wps:cNvSpPr/>
                        <wps:spPr>
                          <a:xfrm>
                            <a:off x="257861" y="1055751"/>
                            <a:ext cx="174447" cy="168402"/>
                          </a:xfrm>
                          <a:custGeom>
                            <a:avLst/>
                            <a:gdLst/>
                            <a:ahLst/>
                            <a:cxnLst/>
                            <a:rect l="0" t="0" r="0" b="0"/>
                            <a:pathLst>
                              <a:path w="174447" h="168402">
                                <a:moveTo>
                                  <a:pt x="138252" y="127"/>
                                </a:moveTo>
                                <a:cubicBezTo>
                                  <a:pt x="143459" y="127"/>
                                  <a:pt x="148920" y="0"/>
                                  <a:pt x="153619" y="1397"/>
                                </a:cubicBezTo>
                                <a:cubicBezTo>
                                  <a:pt x="167081" y="5588"/>
                                  <a:pt x="174447" y="19685"/>
                                  <a:pt x="171145" y="32766"/>
                                </a:cubicBezTo>
                                <a:cubicBezTo>
                                  <a:pt x="167081" y="48768"/>
                                  <a:pt x="158191" y="61468"/>
                                  <a:pt x="143459" y="70231"/>
                                </a:cubicBezTo>
                                <a:cubicBezTo>
                                  <a:pt x="125552" y="80899"/>
                                  <a:pt x="107391" y="91440"/>
                                  <a:pt x="89395" y="102108"/>
                                </a:cubicBezTo>
                                <a:cubicBezTo>
                                  <a:pt x="82918" y="106045"/>
                                  <a:pt x="76581" y="110109"/>
                                  <a:pt x="70244" y="114173"/>
                                </a:cubicBezTo>
                                <a:cubicBezTo>
                                  <a:pt x="66167" y="116713"/>
                                  <a:pt x="64745" y="120142"/>
                                  <a:pt x="65951" y="124968"/>
                                </a:cubicBezTo>
                                <a:cubicBezTo>
                                  <a:pt x="69609" y="139573"/>
                                  <a:pt x="81204" y="147193"/>
                                  <a:pt x="96774" y="144399"/>
                                </a:cubicBezTo>
                                <a:cubicBezTo>
                                  <a:pt x="104978" y="142875"/>
                                  <a:pt x="113868" y="142748"/>
                                  <a:pt x="120726" y="137414"/>
                                </a:cubicBezTo>
                                <a:cubicBezTo>
                                  <a:pt x="125933" y="133477"/>
                                  <a:pt x="131521" y="130810"/>
                                  <a:pt x="138125" y="130302"/>
                                </a:cubicBezTo>
                                <a:cubicBezTo>
                                  <a:pt x="141808" y="130048"/>
                                  <a:pt x="145618" y="130302"/>
                                  <a:pt x="149936" y="130302"/>
                                </a:cubicBezTo>
                                <a:cubicBezTo>
                                  <a:pt x="150952" y="137414"/>
                                  <a:pt x="147777" y="141478"/>
                                  <a:pt x="143332" y="144018"/>
                                </a:cubicBezTo>
                                <a:cubicBezTo>
                                  <a:pt x="129489" y="152146"/>
                                  <a:pt x="115900" y="160655"/>
                                  <a:pt x="99009" y="162814"/>
                                </a:cubicBezTo>
                                <a:cubicBezTo>
                                  <a:pt x="93421" y="163576"/>
                                  <a:pt x="87833" y="164846"/>
                                  <a:pt x="82321" y="166243"/>
                                </a:cubicBezTo>
                                <a:cubicBezTo>
                                  <a:pt x="79985" y="166751"/>
                                  <a:pt x="77635" y="167132"/>
                                  <a:pt x="75298" y="167259"/>
                                </a:cubicBezTo>
                                <a:cubicBezTo>
                                  <a:pt x="58941" y="168402"/>
                                  <a:pt x="43040" y="159766"/>
                                  <a:pt x="34988" y="147320"/>
                                </a:cubicBezTo>
                                <a:cubicBezTo>
                                  <a:pt x="33846" y="145542"/>
                                  <a:pt x="32537" y="143891"/>
                                  <a:pt x="31102" y="141859"/>
                                </a:cubicBezTo>
                                <a:cubicBezTo>
                                  <a:pt x="26670" y="143129"/>
                                  <a:pt x="22428" y="144272"/>
                                  <a:pt x="18174" y="145415"/>
                                </a:cubicBezTo>
                                <a:cubicBezTo>
                                  <a:pt x="12649" y="146939"/>
                                  <a:pt x="4737" y="144145"/>
                                  <a:pt x="1765" y="139700"/>
                                </a:cubicBezTo>
                                <a:cubicBezTo>
                                  <a:pt x="0" y="137033"/>
                                  <a:pt x="1511" y="132588"/>
                                  <a:pt x="5499" y="130175"/>
                                </a:cubicBezTo>
                                <a:cubicBezTo>
                                  <a:pt x="10668" y="126873"/>
                                  <a:pt x="15913" y="123698"/>
                                  <a:pt x="21476" y="121285"/>
                                </a:cubicBezTo>
                                <a:cubicBezTo>
                                  <a:pt x="26670" y="118999"/>
                                  <a:pt x="29604" y="116205"/>
                                  <a:pt x="29731" y="110236"/>
                                </a:cubicBezTo>
                                <a:cubicBezTo>
                                  <a:pt x="29908" y="101473"/>
                                  <a:pt x="33465" y="93218"/>
                                  <a:pt x="38240" y="85979"/>
                                </a:cubicBezTo>
                                <a:cubicBezTo>
                                  <a:pt x="48019" y="71120"/>
                                  <a:pt x="58369" y="56515"/>
                                  <a:pt x="69393" y="42545"/>
                                </a:cubicBezTo>
                                <a:cubicBezTo>
                                  <a:pt x="79705" y="29337"/>
                                  <a:pt x="93916" y="20193"/>
                                  <a:pt x="109042" y="12446"/>
                                </a:cubicBezTo>
                                <a:cubicBezTo>
                                  <a:pt x="115773" y="9017"/>
                                  <a:pt x="122250" y="5080"/>
                                  <a:pt x="129108" y="1905"/>
                                </a:cubicBezTo>
                                <a:cubicBezTo>
                                  <a:pt x="131775" y="635"/>
                                  <a:pt x="135204" y="127"/>
                                  <a:pt x="138252"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 name="Shape 323"/>
                        <wps:cNvSpPr/>
                        <wps:spPr>
                          <a:xfrm>
                            <a:off x="449453" y="1052576"/>
                            <a:ext cx="177673" cy="184658"/>
                          </a:xfrm>
                          <a:custGeom>
                            <a:avLst/>
                            <a:gdLst/>
                            <a:ahLst/>
                            <a:cxnLst/>
                            <a:rect l="0" t="0" r="0" b="0"/>
                            <a:pathLst>
                              <a:path w="177673" h="184658">
                                <a:moveTo>
                                  <a:pt x="148336" y="381"/>
                                </a:moveTo>
                                <a:cubicBezTo>
                                  <a:pt x="158369" y="0"/>
                                  <a:pt x="167513" y="3810"/>
                                  <a:pt x="177673" y="7239"/>
                                </a:cubicBezTo>
                                <a:cubicBezTo>
                                  <a:pt x="176657" y="10414"/>
                                  <a:pt x="176149" y="13462"/>
                                  <a:pt x="174879" y="16002"/>
                                </a:cubicBezTo>
                                <a:cubicBezTo>
                                  <a:pt x="170434" y="25146"/>
                                  <a:pt x="165481" y="34036"/>
                                  <a:pt x="160909" y="43053"/>
                                </a:cubicBezTo>
                                <a:cubicBezTo>
                                  <a:pt x="158623" y="47752"/>
                                  <a:pt x="157099" y="52705"/>
                                  <a:pt x="154559" y="57150"/>
                                </a:cubicBezTo>
                                <a:cubicBezTo>
                                  <a:pt x="151511" y="62484"/>
                                  <a:pt x="147828" y="67437"/>
                                  <a:pt x="144399" y="72517"/>
                                </a:cubicBezTo>
                                <a:cubicBezTo>
                                  <a:pt x="144145" y="72898"/>
                                  <a:pt x="143637" y="73279"/>
                                  <a:pt x="143256" y="73406"/>
                                </a:cubicBezTo>
                                <a:cubicBezTo>
                                  <a:pt x="135128" y="76073"/>
                                  <a:pt x="127127" y="79121"/>
                                  <a:pt x="118745" y="81280"/>
                                </a:cubicBezTo>
                                <a:cubicBezTo>
                                  <a:pt x="116840" y="81788"/>
                                  <a:pt x="113665" y="80010"/>
                                  <a:pt x="111633" y="78613"/>
                                </a:cubicBezTo>
                                <a:cubicBezTo>
                                  <a:pt x="109982" y="77470"/>
                                  <a:pt x="108966" y="75438"/>
                                  <a:pt x="107823" y="73660"/>
                                </a:cubicBezTo>
                                <a:cubicBezTo>
                                  <a:pt x="106172" y="70993"/>
                                  <a:pt x="106172" y="68580"/>
                                  <a:pt x="108458" y="65913"/>
                                </a:cubicBezTo>
                                <a:cubicBezTo>
                                  <a:pt x="116840" y="56134"/>
                                  <a:pt x="121412" y="44323"/>
                                  <a:pt x="128524" y="32004"/>
                                </a:cubicBezTo>
                                <a:cubicBezTo>
                                  <a:pt x="114300" y="38227"/>
                                  <a:pt x="103505" y="45974"/>
                                  <a:pt x="93980" y="55245"/>
                                </a:cubicBezTo>
                                <a:cubicBezTo>
                                  <a:pt x="88773" y="60452"/>
                                  <a:pt x="84074" y="66294"/>
                                  <a:pt x="79756" y="72263"/>
                                </a:cubicBezTo>
                                <a:cubicBezTo>
                                  <a:pt x="74549" y="79248"/>
                                  <a:pt x="75565" y="82423"/>
                                  <a:pt x="84074" y="85090"/>
                                </a:cubicBezTo>
                                <a:cubicBezTo>
                                  <a:pt x="96012" y="89027"/>
                                  <a:pt x="108077" y="92456"/>
                                  <a:pt x="120142" y="96012"/>
                                </a:cubicBezTo>
                                <a:cubicBezTo>
                                  <a:pt x="124841" y="97409"/>
                                  <a:pt x="129540" y="98679"/>
                                  <a:pt x="134239" y="100203"/>
                                </a:cubicBezTo>
                                <a:cubicBezTo>
                                  <a:pt x="140462" y="102362"/>
                                  <a:pt x="141859" y="107823"/>
                                  <a:pt x="137414" y="113030"/>
                                </a:cubicBezTo>
                                <a:cubicBezTo>
                                  <a:pt x="122301" y="130556"/>
                                  <a:pt x="104648" y="145288"/>
                                  <a:pt x="82677" y="155067"/>
                                </a:cubicBezTo>
                                <a:cubicBezTo>
                                  <a:pt x="70866" y="160401"/>
                                  <a:pt x="58674" y="165227"/>
                                  <a:pt x="47244" y="171196"/>
                                </a:cubicBezTo>
                                <a:cubicBezTo>
                                  <a:pt x="40132" y="175006"/>
                                  <a:pt x="32766" y="177927"/>
                                  <a:pt x="25400" y="180975"/>
                                </a:cubicBezTo>
                                <a:cubicBezTo>
                                  <a:pt x="22225" y="182245"/>
                                  <a:pt x="18669" y="182753"/>
                                  <a:pt x="15494" y="183896"/>
                                </a:cubicBezTo>
                                <a:cubicBezTo>
                                  <a:pt x="13716" y="184531"/>
                                  <a:pt x="12065" y="184658"/>
                                  <a:pt x="10668" y="184658"/>
                                </a:cubicBezTo>
                                <a:cubicBezTo>
                                  <a:pt x="6350" y="184277"/>
                                  <a:pt x="3429" y="181229"/>
                                  <a:pt x="762" y="177800"/>
                                </a:cubicBezTo>
                                <a:cubicBezTo>
                                  <a:pt x="0" y="176657"/>
                                  <a:pt x="0" y="173736"/>
                                  <a:pt x="1016" y="172974"/>
                                </a:cubicBezTo>
                                <a:cubicBezTo>
                                  <a:pt x="3429" y="170815"/>
                                  <a:pt x="6350" y="168783"/>
                                  <a:pt x="9398" y="167640"/>
                                </a:cubicBezTo>
                                <a:cubicBezTo>
                                  <a:pt x="30099" y="160147"/>
                                  <a:pt x="49784" y="150876"/>
                                  <a:pt x="67945" y="139065"/>
                                </a:cubicBezTo>
                                <a:cubicBezTo>
                                  <a:pt x="78613" y="131953"/>
                                  <a:pt x="88900" y="124206"/>
                                  <a:pt x="96774" y="112903"/>
                                </a:cubicBezTo>
                                <a:cubicBezTo>
                                  <a:pt x="84074" y="109474"/>
                                  <a:pt x="72390" y="106299"/>
                                  <a:pt x="60833" y="103124"/>
                                </a:cubicBezTo>
                                <a:cubicBezTo>
                                  <a:pt x="53594" y="101219"/>
                                  <a:pt x="47879" y="97663"/>
                                  <a:pt x="43561" y="91821"/>
                                </a:cubicBezTo>
                                <a:cubicBezTo>
                                  <a:pt x="39116" y="85852"/>
                                  <a:pt x="38227" y="79883"/>
                                  <a:pt x="42418" y="73533"/>
                                </a:cubicBezTo>
                                <a:cubicBezTo>
                                  <a:pt x="49784" y="62611"/>
                                  <a:pt x="59055" y="53340"/>
                                  <a:pt x="69215" y="44704"/>
                                </a:cubicBezTo>
                                <a:cubicBezTo>
                                  <a:pt x="83439" y="32766"/>
                                  <a:pt x="99695" y="23876"/>
                                  <a:pt x="116078" y="15113"/>
                                </a:cubicBezTo>
                                <a:cubicBezTo>
                                  <a:pt x="122682" y="11557"/>
                                  <a:pt x="129032" y="7366"/>
                                  <a:pt x="135763" y="4064"/>
                                </a:cubicBezTo>
                                <a:cubicBezTo>
                                  <a:pt x="139573" y="2286"/>
                                  <a:pt x="144018" y="635"/>
                                  <a:pt x="148336" y="38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24"/>
                        <wps:cNvSpPr/>
                        <wps:spPr>
                          <a:xfrm>
                            <a:off x="1204214" y="996315"/>
                            <a:ext cx="47625" cy="222123"/>
                          </a:xfrm>
                          <a:custGeom>
                            <a:avLst/>
                            <a:gdLst/>
                            <a:ahLst/>
                            <a:cxnLst/>
                            <a:rect l="0" t="0" r="0" b="0"/>
                            <a:pathLst>
                              <a:path w="47625" h="222123">
                                <a:moveTo>
                                  <a:pt x="18796" y="381"/>
                                </a:moveTo>
                                <a:cubicBezTo>
                                  <a:pt x="25781" y="0"/>
                                  <a:pt x="32766" y="1270"/>
                                  <a:pt x="39624" y="2540"/>
                                </a:cubicBezTo>
                                <a:cubicBezTo>
                                  <a:pt x="42672" y="3175"/>
                                  <a:pt x="43942" y="6096"/>
                                  <a:pt x="43180" y="8636"/>
                                </a:cubicBezTo>
                                <a:cubicBezTo>
                                  <a:pt x="41275" y="14605"/>
                                  <a:pt x="43307" y="20193"/>
                                  <a:pt x="43942" y="25908"/>
                                </a:cubicBezTo>
                                <a:cubicBezTo>
                                  <a:pt x="45720" y="44958"/>
                                  <a:pt x="47625" y="64008"/>
                                  <a:pt x="46101" y="83185"/>
                                </a:cubicBezTo>
                                <a:cubicBezTo>
                                  <a:pt x="45212" y="94996"/>
                                  <a:pt x="43561" y="106680"/>
                                  <a:pt x="41656" y="118491"/>
                                </a:cubicBezTo>
                                <a:cubicBezTo>
                                  <a:pt x="38989" y="134620"/>
                                  <a:pt x="36576" y="150622"/>
                                  <a:pt x="38354" y="167132"/>
                                </a:cubicBezTo>
                                <a:cubicBezTo>
                                  <a:pt x="39243" y="174625"/>
                                  <a:pt x="38227" y="182372"/>
                                  <a:pt x="38354" y="189992"/>
                                </a:cubicBezTo>
                                <a:cubicBezTo>
                                  <a:pt x="38354" y="194818"/>
                                  <a:pt x="38989" y="199644"/>
                                  <a:pt x="39116" y="204597"/>
                                </a:cubicBezTo>
                                <a:cubicBezTo>
                                  <a:pt x="39116" y="208407"/>
                                  <a:pt x="38735" y="212344"/>
                                  <a:pt x="38608" y="215900"/>
                                </a:cubicBezTo>
                                <a:cubicBezTo>
                                  <a:pt x="29972" y="217932"/>
                                  <a:pt x="22225" y="219456"/>
                                  <a:pt x="14732" y="221615"/>
                                </a:cubicBezTo>
                                <a:cubicBezTo>
                                  <a:pt x="13716" y="221996"/>
                                  <a:pt x="12700" y="222123"/>
                                  <a:pt x="11811" y="222123"/>
                                </a:cubicBezTo>
                                <a:cubicBezTo>
                                  <a:pt x="9017" y="221996"/>
                                  <a:pt x="6604" y="220726"/>
                                  <a:pt x="4318" y="219710"/>
                                </a:cubicBezTo>
                                <a:cubicBezTo>
                                  <a:pt x="1651" y="218313"/>
                                  <a:pt x="254" y="215392"/>
                                  <a:pt x="254" y="211963"/>
                                </a:cubicBezTo>
                                <a:cubicBezTo>
                                  <a:pt x="381" y="188214"/>
                                  <a:pt x="0" y="164338"/>
                                  <a:pt x="635" y="140589"/>
                                </a:cubicBezTo>
                                <a:cubicBezTo>
                                  <a:pt x="889" y="130683"/>
                                  <a:pt x="3429" y="120777"/>
                                  <a:pt x="5080" y="110871"/>
                                </a:cubicBezTo>
                                <a:cubicBezTo>
                                  <a:pt x="8255" y="92710"/>
                                  <a:pt x="9906" y="74295"/>
                                  <a:pt x="8763" y="55880"/>
                                </a:cubicBezTo>
                                <a:cubicBezTo>
                                  <a:pt x="7747" y="41528"/>
                                  <a:pt x="5461" y="27305"/>
                                  <a:pt x="3683" y="12953"/>
                                </a:cubicBezTo>
                                <a:cubicBezTo>
                                  <a:pt x="2921" y="7239"/>
                                  <a:pt x="5715" y="3048"/>
                                  <a:pt x="11684" y="1524"/>
                                </a:cubicBezTo>
                                <a:cubicBezTo>
                                  <a:pt x="14097" y="889"/>
                                  <a:pt x="16383" y="508"/>
                                  <a:pt x="18796" y="38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5" name="Shape 325"/>
                        <wps:cNvSpPr/>
                        <wps:spPr>
                          <a:xfrm>
                            <a:off x="590550" y="1059434"/>
                            <a:ext cx="134112" cy="143764"/>
                          </a:xfrm>
                          <a:custGeom>
                            <a:avLst/>
                            <a:gdLst/>
                            <a:ahLst/>
                            <a:cxnLst/>
                            <a:rect l="0" t="0" r="0" b="0"/>
                            <a:pathLst>
                              <a:path w="134112" h="143764">
                                <a:moveTo>
                                  <a:pt x="109982" y="381"/>
                                </a:moveTo>
                                <a:cubicBezTo>
                                  <a:pt x="112014" y="508"/>
                                  <a:pt x="114046" y="762"/>
                                  <a:pt x="116078" y="1016"/>
                                </a:cubicBezTo>
                                <a:cubicBezTo>
                                  <a:pt x="118237" y="1398"/>
                                  <a:pt x="120396" y="1651"/>
                                  <a:pt x="122555" y="2286"/>
                                </a:cubicBezTo>
                                <a:cubicBezTo>
                                  <a:pt x="124968" y="2922"/>
                                  <a:pt x="128016" y="3556"/>
                                  <a:pt x="127889" y="6350"/>
                                </a:cubicBezTo>
                                <a:cubicBezTo>
                                  <a:pt x="127635" y="8255"/>
                                  <a:pt x="126111" y="10668"/>
                                  <a:pt x="124333" y="11811"/>
                                </a:cubicBezTo>
                                <a:cubicBezTo>
                                  <a:pt x="120904" y="14098"/>
                                  <a:pt x="117221" y="16002"/>
                                  <a:pt x="113284" y="17526"/>
                                </a:cubicBezTo>
                                <a:cubicBezTo>
                                  <a:pt x="98171" y="23749"/>
                                  <a:pt x="86106" y="33401"/>
                                  <a:pt x="76073" y="45720"/>
                                </a:cubicBezTo>
                                <a:cubicBezTo>
                                  <a:pt x="68453" y="54864"/>
                                  <a:pt x="60706" y="64008"/>
                                  <a:pt x="53340" y="73406"/>
                                </a:cubicBezTo>
                                <a:cubicBezTo>
                                  <a:pt x="48260" y="79756"/>
                                  <a:pt x="44958" y="86995"/>
                                  <a:pt x="42672" y="94742"/>
                                </a:cubicBezTo>
                                <a:cubicBezTo>
                                  <a:pt x="40386" y="102870"/>
                                  <a:pt x="42418" y="110490"/>
                                  <a:pt x="45212" y="117984"/>
                                </a:cubicBezTo>
                                <a:cubicBezTo>
                                  <a:pt x="46609" y="121793"/>
                                  <a:pt x="50038" y="123444"/>
                                  <a:pt x="53848" y="123825"/>
                                </a:cubicBezTo>
                                <a:cubicBezTo>
                                  <a:pt x="65532" y="124968"/>
                                  <a:pt x="77216" y="124587"/>
                                  <a:pt x="88011" y="120015"/>
                                </a:cubicBezTo>
                                <a:cubicBezTo>
                                  <a:pt x="97409" y="115951"/>
                                  <a:pt x="107061" y="115062"/>
                                  <a:pt x="116840" y="114681"/>
                                </a:cubicBezTo>
                                <a:cubicBezTo>
                                  <a:pt x="120904" y="114427"/>
                                  <a:pt x="124968" y="116460"/>
                                  <a:pt x="129413" y="117475"/>
                                </a:cubicBezTo>
                                <a:cubicBezTo>
                                  <a:pt x="134112" y="126619"/>
                                  <a:pt x="133858" y="127635"/>
                                  <a:pt x="124460" y="131318"/>
                                </a:cubicBezTo>
                                <a:cubicBezTo>
                                  <a:pt x="112649" y="135890"/>
                                  <a:pt x="100330" y="138811"/>
                                  <a:pt x="87376" y="139954"/>
                                </a:cubicBezTo>
                                <a:cubicBezTo>
                                  <a:pt x="81534" y="140462"/>
                                  <a:pt x="75692" y="142367"/>
                                  <a:pt x="69850" y="142748"/>
                                </a:cubicBezTo>
                                <a:cubicBezTo>
                                  <a:pt x="57277" y="143384"/>
                                  <a:pt x="44577" y="143764"/>
                                  <a:pt x="31877" y="143510"/>
                                </a:cubicBezTo>
                                <a:cubicBezTo>
                                  <a:pt x="21844" y="143384"/>
                                  <a:pt x="9271" y="132080"/>
                                  <a:pt x="5969" y="122936"/>
                                </a:cubicBezTo>
                                <a:cubicBezTo>
                                  <a:pt x="0" y="106173"/>
                                  <a:pt x="4699" y="90678"/>
                                  <a:pt x="13843" y="76962"/>
                                </a:cubicBezTo>
                                <a:cubicBezTo>
                                  <a:pt x="25400" y="59563"/>
                                  <a:pt x="38608" y="43053"/>
                                  <a:pt x="53467" y="28067"/>
                                </a:cubicBezTo>
                                <a:cubicBezTo>
                                  <a:pt x="62865" y="18669"/>
                                  <a:pt x="74930" y="13081"/>
                                  <a:pt x="86741" y="7239"/>
                                </a:cubicBezTo>
                                <a:cubicBezTo>
                                  <a:pt x="88773" y="6223"/>
                                  <a:pt x="90805" y="5335"/>
                                  <a:pt x="92583" y="4191"/>
                                </a:cubicBezTo>
                                <a:cubicBezTo>
                                  <a:pt x="98044" y="762"/>
                                  <a:pt x="104013" y="0"/>
                                  <a:pt x="109982" y="38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6" name="Shape 326"/>
                        <wps:cNvSpPr/>
                        <wps:spPr>
                          <a:xfrm>
                            <a:off x="205423" y="1055878"/>
                            <a:ext cx="132537" cy="163957"/>
                          </a:xfrm>
                          <a:custGeom>
                            <a:avLst/>
                            <a:gdLst/>
                            <a:ahLst/>
                            <a:cxnLst/>
                            <a:rect l="0" t="0" r="0" b="0"/>
                            <a:pathLst>
                              <a:path w="132537" h="163957">
                                <a:moveTo>
                                  <a:pt x="123914" y="508"/>
                                </a:moveTo>
                                <a:cubicBezTo>
                                  <a:pt x="127889" y="0"/>
                                  <a:pt x="130924" y="2413"/>
                                  <a:pt x="132537" y="6731"/>
                                </a:cubicBezTo>
                                <a:cubicBezTo>
                                  <a:pt x="128943" y="11684"/>
                                  <a:pt x="123279" y="14478"/>
                                  <a:pt x="117462" y="16764"/>
                                </a:cubicBezTo>
                                <a:cubicBezTo>
                                  <a:pt x="111862" y="19050"/>
                                  <a:pt x="106248" y="21082"/>
                                  <a:pt x="100101" y="22352"/>
                                </a:cubicBezTo>
                                <a:cubicBezTo>
                                  <a:pt x="94894" y="23368"/>
                                  <a:pt x="89725" y="26924"/>
                                  <a:pt x="85725" y="30480"/>
                                </a:cubicBezTo>
                                <a:cubicBezTo>
                                  <a:pt x="74117" y="40894"/>
                                  <a:pt x="62509" y="51435"/>
                                  <a:pt x="52070" y="62992"/>
                                </a:cubicBezTo>
                                <a:cubicBezTo>
                                  <a:pt x="45885" y="69723"/>
                                  <a:pt x="41885" y="78232"/>
                                  <a:pt x="37033" y="86106"/>
                                </a:cubicBezTo>
                                <a:cubicBezTo>
                                  <a:pt x="36335" y="87249"/>
                                  <a:pt x="36144" y="88773"/>
                                  <a:pt x="36093" y="90170"/>
                                </a:cubicBezTo>
                                <a:cubicBezTo>
                                  <a:pt x="35535" y="104140"/>
                                  <a:pt x="34938" y="118110"/>
                                  <a:pt x="34620" y="132080"/>
                                </a:cubicBezTo>
                                <a:cubicBezTo>
                                  <a:pt x="34544" y="135763"/>
                                  <a:pt x="35700" y="139446"/>
                                  <a:pt x="35763" y="143128"/>
                                </a:cubicBezTo>
                                <a:cubicBezTo>
                                  <a:pt x="35801" y="145288"/>
                                  <a:pt x="35573" y="148336"/>
                                  <a:pt x="34138" y="149478"/>
                                </a:cubicBezTo>
                                <a:cubicBezTo>
                                  <a:pt x="28321" y="154305"/>
                                  <a:pt x="22060" y="158750"/>
                                  <a:pt x="15773" y="163068"/>
                                </a:cubicBezTo>
                                <a:cubicBezTo>
                                  <a:pt x="15189" y="163449"/>
                                  <a:pt x="14338" y="163703"/>
                                  <a:pt x="13449" y="163830"/>
                                </a:cubicBezTo>
                                <a:cubicBezTo>
                                  <a:pt x="12560" y="163957"/>
                                  <a:pt x="11633" y="163830"/>
                                  <a:pt x="10871" y="163703"/>
                                </a:cubicBezTo>
                                <a:cubicBezTo>
                                  <a:pt x="3772" y="162052"/>
                                  <a:pt x="0" y="157607"/>
                                  <a:pt x="241" y="150749"/>
                                </a:cubicBezTo>
                                <a:cubicBezTo>
                                  <a:pt x="940" y="130683"/>
                                  <a:pt x="1956" y="110744"/>
                                  <a:pt x="2616" y="90678"/>
                                </a:cubicBezTo>
                                <a:cubicBezTo>
                                  <a:pt x="3023" y="78867"/>
                                  <a:pt x="2921" y="66928"/>
                                  <a:pt x="3200" y="54990"/>
                                </a:cubicBezTo>
                                <a:cubicBezTo>
                                  <a:pt x="3378" y="48006"/>
                                  <a:pt x="4000" y="41021"/>
                                  <a:pt x="4127" y="34036"/>
                                </a:cubicBezTo>
                                <a:cubicBezTo>
                                  <a:pt x="4191" y="30226"/>
                                  <a:pt x="6109" y="27813"/>
                                  <a:pt x="9576" y="26543"/>
                                </a:cubicBezTo>
                                <a:cubicBezTo>
                                  <a:pt x="18009" y="23240"/>
                                  <a:pt x="26530" y="21209"/>
                                  <a:pt x="35979" y="26415"/>
                                </a:cubicBezTo>
                                <a:cubicBezTo>
                                  <a:pt x="36500" y="32893"/>
                                  <a:pt x="37008" y="39370"/>
                                  <a:pt x="37617" y="46990"/>
                                </a:cubicBezTo>
                                <a:cubicBezTo>
                                  <a:pt x="42062" y="43053"/>
                                  <a:pt x="45682" y="39751"/>
                                  <a:pt x="49327" y="36449"/>
                                </a:cubicBezTo>
                                <a:cubicBezTo>
                                  <a:pt x="63398" y="24003"/>
                                  <a:pt x="77699" y="11938"/>
                                  <a:pt x="96253" y="5207"/>
                                </a:cubicBezTo>
                                <a:cubicBezTo>
                                  <a:pt x="105270" y="1905"/>
                                  <a:pt x="114656" y="1651"/>
                                  <a:pt x="123914" y="50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327"/>
                        <wps:cNvSpPr/>
                        <wps:spPr>
                          <a:xfrm>
                            <a:off x="1133348" y="260985"/>
                            <a:ext cx="73152" cy="86995"/>
                          </a:xfrm>
                          <a:custGeom>
                            <a:avLst/>
                            <a:gdLst/>
                            <a:ahLst/>
                            <a:cxnLst/>
                            <a:rect l="0" t="0" r="0" b="0"/>
                            <a:pathLst>
                              <a:path w="73152" h="86995">
                                <a:moveTo>
                                  <a:pt x="29591" y="127"/>
                                </a:moveTo>
                                <a:cubicBezTo>
                                  <a:pt x="37719" y="381"/>
                                  <a:pt x="45466" y="2667"/>
                                  <a:pt x="52705" y="6097"/>
                                </a:cubicBezTo>
                                <a:cubicBezTo>
                                  <a:pt x="65151" y="12319"/>
                                  <a:pt x="71501" y="23114"/>
                                  <a:pt x="72136" y="36322"/>
                                </a:cubicBezTo>
                                <a:cubicBezTo>
                                  <a:pt x="72771" y="46482"/>
                                  <a:pt x="73152" y="56897"/>
                                  <a:pt x="70866" y="66929"/>
                                </a:cubicBezTo>
                                <a:cubicBezTo>
                                  <a:pt x="69215" y="73660"/>
                                  <a:pt x="66929" y="80137"/>
                                  <a:pt x="64770" y="86995"/>
                                </a:cubicBezTo>
                                <a:cubicBezTo>
                                  <a:pt x="50419" y="85472"/>
                                  <a:pt x="37465" y="84201"/>
                                  <a:pt x="23495" y="82677"/>
                                </a:cubicBezTo>
                                <a:cubicBezTo>
                                  <a:pt x="24130" y="80137"/>
                                  <a:pt x="24765" y="77597"/>
                                  <a:pt x="25273" y="75057"/>
                                </a:cubicBezTo>
                                <a:cubicBezTo>
                                  <a:pt x="26035" y="71755"/>
                                  <a:pt x="27559" y="68199"/>
                                  <a:pt x="27178" y="65024"/>
                                </a:cubicBezTo>
                                <a:cubicBezTo>
                                  <a:pt x="26162" y="56007"/>
                                  <a:pt x="19685" y="51054"/>
                                  <a:pt x="10033" y="50927"/>
                                </a:cubicBezTo>
                                <a:cubicBezTo>
                                  <a:pt x="9017" y="50927"/>
                                  <a:pt x="8001" y="51181"/>
                                  <a:pt x="6985" y="51181"/>
                                </a:cubicBezTo>
                                <a:cubicBezTo>
                                  <a:pt x="2032" y="50800"/>
                                  <a:pt x="0" y="48387"/>
                                  <a:pt x="1143" y="43815"/>
                                </a:cubicBezTo>
                                <a:cubicBezTo>
                                  <a:pt x="1905" y="40640"/>
                                  <a:pt x="2921" y="37465"/>
                                  <a:pt x="3937" y="34417"/>
                                </a:cubicBezTo>
                                <a:cubicBezTo>
                                  <a:pt x="6985" y="25273"/>
                                  <a:pt x="10160" y="16256"/>
                                  <a:pt x="13081" y="7112"/>
                                </a:cubicBezTo>
                                <a:cubicBezTo>
                                  <a:pt x="14351" y="3048"/>
                                  <a:pt x="16383" y="1143"/>
                                  <a:pt x="21209" y="508"/>
                                </a:cubicBezTo>
                                <a:cubicBezTo>
                                  <a:pt x="24003" y="127"/>
                                  <a:pt x="26797" y="0"/>
                                  <a:pt x="29591"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328"/>
                        <wps:cNvSpPr/>
                        <wps:spPr>
                          <a:xfrm>
                            <a:off x="94196" y="41148"/>
                            <a:ext cx="79312" cy="109982"/>
                          </a:xfrm>
                          <a:custGeom>
                            <a:avLst/>
                            <a:gdLst/>
                            <a:ahLst/>
                            <a:cxnLst/>
                            <a:rect l="0" t="0" r="0" b="0"/>
                            <a:pathLst>
                              <a:path w="79312" h="109982">
                                <a:moveTo>
                                  <a:pt x="39573" y="381"/>
                                </a:moveTo>
                                <a:cubicBezTo>
                                  <a:pt x="47447" y="0"/>
                                  <a:pt x="55550" y="1651"/>
                                  <a:pt x="63767" y="4699"/>
                                </a:cubicBezTo>
                                <a:cubicBezTo>
                                  <a:pt x="70091" y="6985"/>
                                  <a:pt x="75425" y="10795"/>
                                  <a:pt x="79312" y="16891"/>
                                </a:cubicBezTo>
                                <a:cubicBezTo>
                                  <a:pt x="75425" y="19812"/>
                                  <a:pt x="71552" y="22606"/>
                                  <a:pt x="67882" y="25273"/>
                                </a:cubicBezTo>
                                <a:cubicBezTo>
                                  <a:pt x="63246" y="22225"/>
                                  <a:pt x="59207" y="18669"/>
                                  <a:pt x="54521" y="16510"/>
                                </a:cubicBezTo>
                                <a:cubicBezTo>
                                  <a:pt x="46190" y="12446"/>
                                  <a:pt x="37541" y="13208"/>
                                  <a:pt x="29604" y="17653"/>
                                </a:cubicBezTo>
                                <a:cubicBezTo>
                                  <a:pt x="20434" y="22733"/>
                                  <a:pt x="17463" y="36322"/>
                                  <a:pt x="29299" y="42164"/>
                                </a:cubicBezTo>
                                <a:cubicBezTo>
                                  <a:pt x="34976" y="44958"/>
                                  <a:pt x="40996" y="47244"/>
                                  <a:pt x="46939" y="49530"/>
                                </a:cubicBezTo>
                                <a:cubicBezTo>
                                  <a:pt x="54115" y="52324"/>
                                  <a:pt x="60947" y="55499"/>
                                  <a:pt x="65989" y="61341"/>
                                </a:cubicBezTo>
                                <a:cubicBezTo>
                                  <a:pt x="77597" y="74676"/>
                                  <a:pt x="73851" y="94869"/>
                                  <a:pt x="58369" y="104013"/>
                                </a:cubicBezTo>
                                <a:cubicBezTo>
                                  <a:pt x="52781" y="107315"/>
                                  <a:pt x="46152" y="108966"/>
                                  <a:pt x="39446" y="109347"/>
                                </a:cubicBezTo>
                                <a:cubicBezTo>
                                  <a:pt x="28283" y="109982"/>
                                  <a:pt x="16904" y="106934"/>
                                  <a:pt x="9754" y="101981"/>
                                </a:cubicBezTo>
                                <a:cubicBezTo>
                                  <a:pt x="7442" y="100457"/>
                                  <a:pt x="5486" y="98425"/>
                                  <a:pt x="2819" y="96012"/>
                                </a:cubicBezTo>
                                <a:cubicBezTo>
                                  <a:pt x="7252" y="92710"/>
                                  <a:pt x="11036" y="89789"/>
                                  <a:pt x="15037" y="86741"/>
                                </a:cubicBezTo>
                                <a:cubicBezTo>
                                  <a:pt x="16332" y="87630"/>
                                  <a:pt x="17475" y="88138"/>
                                  <a:pt x="18237" y="88900"/>
                                </a:cubicBezTo>
                                <a:cubicBezTo>
                                  <a:pt x="24511" y="95504"/>
                                  <a:pt x="32664" y="96647"/>
                                  <a:pt x="41377" y="95885"/>
                                </a:cubicBezTo>
                                <a:cubicBezTo>
                                  <a:pt x="49517" y="94996"/>
                                  <a:pt x="55512" y="89916"/>
                                  <a:pt x="57010" y="82804"/>
                                </a:cubicBezTo>
                                <a:cubicBezTo>
                                  <a:pt x="58242" y="77089"/>
                                  <a:pt x="54407" y="70104"/>
                                  <a:pt x="47473" y="66802"/>
                                </a:cubicBezTo>
                                <a:cubicBezTo>
                                  <a:pt x="42418" y="64389"/>
                                  <a:pt x="37059" y="62484"/>
                                  <a:pt x="31737" y="60579"/>
                                </a:cubicBezTo>
                                <a:cubicBezTo>
                                  <a:pt x="24981" y="58166"/>
                                  <a:pt x="18237" y="55753"/>
                                  <a:pt x="13043" y="50800"/>
                                </a:cubicBezTo>
                                <a:cubicBezTo>
                                  <a:pt x="0" y="38481"/>
                                  <a:pt x="5093" y="17780"/>
                                  <a:pt x="16726" y="9017"/>
                                </a:cubicBezTo>
                                <a:cubicBezTo>
                                  <a:pt x="24028" y="3556"/>
                                  <a:pt x="31687" y="889"/>
                                  <a:pt x="39573" y="38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329"/>
                        <wps:cNvSpPr/>
                        <wps:spPr>
                          <a:xfrm>
                            <a:off x="395732" y="1120140"/>
                            <a:ext cx="68580" cy="42418"/>
                          </a:xfrm>
                          <a:custGeom>
                            <a:avLst/>
                            <a:gdLst/>
                            <a:ahLst/>
                            <a:cxnLst/>
                            <a:rect l="0" t="0" r="0" b="0"/>
                            <a:pathLst>
                              <a:path w="68580" h="42418">
                                <a:moveTo>
                                  <a:pt x="49149" y="0"/>
                                </a:moveTo>
                                <a:cubicBezTo>
                                  <a:pt x="57277" y="6858"/>
                                  <a:pt x="63119" y="14986"/>
                                  <a:pt x="68580" y="23749"/>
                                </a:cubicBezTo>
                                <a:cubicBezTo>
                                  <a:pt x="66675" y="26162"/>
                                  <a:pt x="65024" y="28448"/>
                                  <a:pt x="64262" y="29337"/>
                                </a:cubicBezTo>
                                <a:cubicBezTo>
                                  <a:pt x="55626" y="32003"/>
                                  <a:pt x="48387" y="34036"/>
                                  <a:pt x="41148" y="36322"/>
                                </a:cubicBezTo>
                                <a:cubicBezTo>
                                  <a:pt x="35306" y="38227"/>
                                  <a:pt x="29591" y="40513"/>
                                  <a:pt x="23622" y="42164"/>
                                </a:cubicBezTo>
                                <a:cubicBezTo>
                                  <a:pt x="22860" y="42418"/>
                                  <a:pt x="21844" y="42418"/>
                                  <a:pt x="20828" y="42164"/>
                                </a:cubicBezTo>
                                <a:cubicBezTo>
                                  <a:pt x="19812" y="42037"/>
                                  <a:pt x="18923" y="41656"/>
                                  <a:pt x="18415" y="41148"/>
                                </a:cubicBezTo>
                                <a:cubicBezTo>
                                  <a:pt x="13462" y="35814"/>
                                  <a:pt x="8255" y="30480"/>
                                  <a:pt x="4064" y="24511"/>
                                </a:cubicBezTo>
                                <a:cubicBezTo>
                                  <a:pt x="0" y="18669"/>
                                  <a:pt x="2159" y="15494"/>
                                  <a:pt x="9271" y="13462"/>
                                </a:cubicBezTo>
                                <a:cubicBezTo>
                                  <a:pt x="18923" y="10795"/>
                                  <a:pt x="28321" y="7366"/>
                                  <a:pt x="37846" y="4191"/>
                                </a:cubicBezTo>
                                <a:cubicBezTo>
                                  <a:pt x="41529" y="2921"/>
                                  <a:pt x="45212" y="1524"/>
                                  <a:pt x="49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30"/>
                        <wps:cNvSpPr/>
                        <wps:spPr>
                          <a:xfrm>
                            <a:off x="50089" y="416179"/>
                            <a:ext cx="444068" cy="601090"/>
                          </a:xfrm>
                          <a:custGeom>
                            <a:avLst/>
                            <a:gdLst/>
                            <a:ahLst/>
                            <a:cxnLst/>
                            <a:rect l="0" t="0" r="0" b="0"/>
                            <a:pathLst>
                              <a:path w="444068" h="601090">
                                <a:moveTo>
                                  <a:pt x="409016" y="127"/>
                                </a:moveTo>
                                <a:cubicBezTo>
                                  <a:pt x="410794" y="0"/>
                                  <a:pt x="412445" y="381"/>
                                  <a:pt x="414985" y="508"/>
                                </a:cubicBezTo>
                                <a:cubicBezTo>
                                  <a:pt x="415366" y="3556"/>
                                  <a:pt x="415874" y="6477"/>
                                  <a:pt x="416001" y="9398"/>
                                </a:cubicBezTo>
                                <a:cubicBezTo>
                                  <a:pt x="417144" y="27305"/>
                                  <a:pt x="418287" y="45212"/>
                                  <a:pt x="419176" y="63119"/>
                                </a:cubicBezTo>
                                <a:cubicBezTo>
                                  <a:pt x="420065" y="77089"/>
                                  <a:pt x="420446" y="91059"/>
                                  <a:pt x="421335" y="105028"/>
                                </a:cubicBezTo>
                                <a:cubicBezTo>
                                  <a:pt x="422478" y="125095"/>
                                  <a:pt x="424002" y="145034"/>
                                  <a:pt x="425145" y="165100"/>
                                </a:cubicBezTo>
                                <a:cubicBezTo>
                                  <a:pt x="425907" y="177800"/>
                                  <a:pt x="426542" y="190627"/>
                                  <a:pt x="427177" y="203453"/>
                                </a:cubicBezTo>
                                <a:cubicBezTo>
                                  <a:pt x="428193" y="220472"/>
                                  <a:pt x="429082" y="237363"/>
                                  <a:pt x="430098" y="254381"/>
                                </a:cubicBezTo>
                                <a:cubicBezTo>
                                  <a:pt x="431114" y="273812"/>
                                  <a:pt x="432130" y="293115"/>
                                  <a:pt x="433273" y="312420"/>
                                </a:cubicBezTo>
                                <a:cubicBezTo>
                                  <a:pt x="434670" y="334010"/>
                                  <a:pt x="436194" y="355727"/>
                                  <a:pt x="437464" y="377317"/>
                                </a:cubicBezTo>
                                <a:cubicBezTo>
                                  <a:pt x="438226" y="389889"/>
                                  <a:pt x="438607" y="402463"/>
                                  <a:pt x="439369" y="415036"/>
                                </a:cubicBezTo>
                                <a:cubicBezTo>
                                  <a:pt x="440512" y="433197"/>
                                  <a:pt x="441909" y="451358"/>
                                  <a:pt x="443179" y="469392"/>
                                </a:cubicBezTo>
                                <a:cubicBezTo>
                                  <a:pt x="443306" y="470789"/>
                                  <a:pt x="443560" y="472186"/>
                                  <a:pt x="443687" y="473583"/>
                                </a:cubicBezTo>
                                <a:cubicBezTo>
                                  <a:pt x="444068" y="480568"/>
                                  <a:pt x="443433" y="481711"/>
                                  <a:pt x="436067" y="482727"/>
                                </a:cubicBezTo>
                                <a:cubicBezTo>
                                  <a:pt x="420827" y="484886"/>
                                  <a:pt x="405587" y="486537"/>
                                  <a:pt x="390474" y="488569"/>
                                </a:cubicBezTo>
                                <a:cubicBezTo>
                                  <a:pt x="388442" y="488823"/>
                                  <a:pt x="386537" y="489203"/>
                                  <a:pt x="384632" y="489585"/>
                                </a:cubicBezTo>
                                <a:cubicBezTo>
                                  <a:pt x="378663" y="490982"/>
                                  <a:pt x="375742" y="488696"/>
                                  <a:pt x="375742" y="482981"/>
                                </a:cubicBezTo>
                                <a:cubicBezTo>
                                  <a:pt x="375996" y="471297"/>
                                  <a:pt x="376377" y="459739"/>
                                  <a:pt x="375996" y="448056"/>
                                </a:cubicBezTo>
                                <a:cubicBezTo>
                                  <a:pt x="375234" y="426465"/>
                                  <a:pt x="374091" y="404749"/>
                                  <a:pt x="373075" y="383159"/>
                                </a:cubicBezTo>
                                <a:cubicBezTo>
                                  <a:pt x="372059" y="363601"/>
                                  <a:pt x="371170" y="344043"/>
                                  <a:pt x="370027" y="324485"/>
                                </a:cubicBezTo>
                                <a:cubicBezTo>
                                  <a:pt x="368884" y="303784"/>
                                  <a:pt x="367360" y="283083"/>
                                  <a:pt x="366090" y="262382"/>
                                </a:cubicBezTo>
                                <a:cubicBezTo>
                                  <a:pt x="365328" y="247903"/>
                                  <a:pt x="364947" y="233552"/>
                                  <a:pt x="364058" y="219075"/>
                                </a:cubicBezTo>
                                <a:cubicBezTo>
                                  <a:pt x="362915" y="198627"/>
                                  <a:pt x="361391" y="178053"/>
                                  <a:pt x="360248" y="157607"/>
                                </a:cubicBezTo>
                                <a:cubicBezTo>
                                  <a:pt x="359867" y="152273"/>
                                  <a:pt x="360121" y="146939"/>
                                  <a:pt x="358851" y="141224"/>
                                </a:cubicBezTo>
                                <a:cubicBezTo>
                                  <a:pt x="358216" y="142239"/>
                                  <a:pt x="357327" y="143256"/>
                                  <a:pt x="357073" y="144399"/>
                                </a:cubicBezTo>
                                <a:cubicBezTo>
                                  <a:pt x="344627" y="183388"/>
                                  <a:pt x="332054" y="222503"/>
                                  <a:pt x="319862" y="261620"/>
                                </a:cubicBezTo>
                                <a:cubicBezTo>
                                  <a:pt x="312496" y="285114"/>
                                  <a:pt x="305638" y="308737"/>
                                  <a:pt x="298272" y="332232"/>
                                </a:cubicBezTo>
                                <a:cubicBezTo>
                                  <a:pt x="291668" y="353440"/>
                                  <a:pt x="284518" y="374650"/>
                                  <a:pt x="278054" y="395859"/>
                                </a:cubicBezTo>
                                <a:cubicBezTo>
                                  <a:pt x="268732" y="426593"/>
                                  <a:pt x="259842" y="457327"/>
                                  <a:pt x="250660" y="488061"/>
                                </a:cubicBezTo>
                                <a:cubicBezTo>
                                  <a:pt x="248793" y="494284"/>
                                  <a:pt x="246571" y="500507"/>
                                  <a:pt x="244107" y="506602"/>
                                </a:cubicBezTo>
                                <a:cubicBezTo>
                                  <a:pt x="243573" y="507873"/>
                                  <a:pt x="241363" y="509270"/>
                                  <a:pt x="239827" y="509397"/>
                                </a:cubicBezTo>
                                <a:cubicBezTo>
                                  <a:pt x="229184" y="510032"/>
                                  <a:pt x="218516" y="510286"/>
                                  <a:pt x="207886" y="510921"/>
                                </a:cubicBezTo>
                                <a:cubicBezTo>
                                  <a:pt x="199034" y="511556"/>
                                  <a:pt x="190233" y="512952"/>
                                  <a:pt x="181381" y="513334"/>
                                </a:cubicBezTo>
                                <a:cubicBezTo>
                                  <a:pt x="176060" y="513461"/>
                                  <a:pt x="170701" y="512318"/>
                                  <a:pt x="165379" y="511810"/>
                                </a:cubicBezTo>
                                <a:cubicBezTo>
                                  <a:pt x="164986" y="501777"/>
                                  <a:pt x="164846" y="491489"/>
                                  <a:pt x="164135" y="481330"/>
                                </a:cubicBezTo>
                                <a:cubicBezTo>
                                  <a:pt x="162852" y="462661"/>
                                  <a:pt x="161328" y="444119"/>
                                  <a:pt x="159728" y="425450"/>
                                </a:cubicBezTo>
                                <a:cubicBezTo>
                                  <a:pt x="157937" y="404876"/>
                                  <a:pt x="155816" y="384175"/>
                                  <a:pt x="154115" y="363474"/>
                                </a:cubicBezTo>
                                <a:cubicBezTo>
                                  <a:pt x="152311" y="341630"/>
                                  <a:pt x="150825" y="319786"/>
                                  <a:pt x="149225" y="297942"/>
                                </a:cubicBezTo>
                                <a:cubicBezTo>
                                  <a:pt x="148146" y="283210"/>
                                  <a:pt x="147104" y="268605"/>
                                  <a:pt x="145999" y="254000"/>
                                </a:cubicBezTo>
                                <a:cubicBezTo>
                                  <a:pt x="145961" y="253364"/>
                                  <a:pt x="145504" y="252857"/>
                                  <a:pt x="144653" y="251206"/>
                                </a:cubicBezTo>
                                <a:cubicBezTo>
                                  <a:pt x="117805" y="368046"/>
                                  <a:pt x="93916" y="484251"/>
                                  <a:pt x="68923" y="601090"/>
                                </a:cubicBezTo>
                                <a:cubicBezTo>
                                  <a:pt x="45771" y="597027"/>
                                  <a:pt x="23254" y="593089"/>
                                  <a:pt x="0" y="589026"/>
                                </a:cubicBezTo>
                                <a:cubicBezTo>
                                  <a:pt x="1194" y="583184"/>
                                  <a:pt x="2197" y="577596"/>
                                  <a:pt x="3505" y="572008"/>
                                </a:cubicBezTo>
                                <a:cubicBezTo>
                                  <a:pt x="8179" y="551942"/>
                                  <a:pt x="12878" y="531876"/>
                                  <a:pt x="17729" y="511937"/>
                                </a:cubicBezTo>
                                <a:cubicBezTo>
                                  <a:pt x="20980" y="498602"/>
                                  <a:pt x="24740" y="485267"/>
                                  <a:pt x="27864" y="471932"/>
                                </a:cubicBezTo>
                                <a:cubicBezTo>
                                  <a:pt x="31826" y="454914"/>
                                  <a:pt x="35166" y="437769"/>
                                  <a:pt x="39141" y="420751"/>
                                </a:cubicBezTo>
                                <a:cubicBezTo>
                                  <a:pt x="44831" y="396367"/>
                                  <a:pt x="50876" y="372110"/>
                                  <a:pt x="56731" y="347726"/>
                                </a:cubicBezTo>
                                <a:cubicBezTo>
                                  <a:pt x="63602" y="319151"/>
                                  <a:pt x="70498" y="290576"/>
                                  <a:pt x="77241" y="261874"/>
                                </a:cubicBezTo>
                                <a:cubicBezTo>
                                  <a:pt x="80505" y="248031"/>
                                  <a:pt x="83490" y="234061"/>
                                  <a:pt x="86512" y="220218"/>
                                </a:cubicBezTo>
                                <a:cubicBezTo>
                                  <a:pt x="87097" y="217551"/>
                                  <a:pt x="87440" y="214757"/>
                                  <a:pt x="87554" y="211963"/>
                                </a:cubicBezTo>
                                <a:cubicBezTo>
                                  <a:pt x="88113" y="199009"/>
                                  <a:pt x="93129" y="186944"/>
                                  <a:pt x="96063" y="174498"/>
                                </a:cubicBezTo>
                                <a:cubicBezTo>
                                  <a:pt x="101905" y="149606"/>
                                  <a:pt x="108166" y="124840"/>
                                  <a:pt x="113868" y="100076"/>
                                </a:cubicBezTo>
                                <a:cubicBezTo>
                                  <a:pt x="117615" y="83693"/>
                                  <a:pt x="120713" y="67183"/>
                                  <a:pt x="124028" y="50673"/>
                                </a:cubicBezTo>
                                <a:cubicBezTo>
                                  <a:pt x="125032" y="45720"/>
                                  <a:pt x="129134" y="43307"/>
                                  <a:pt x="134633" y="43434"/>
                                </a:cubicBezTo>
                                <a:cubicBezTo>
                                  <a:pt x="145059" y="43814"/>
                                  <a:pt x="155512" y="43688"/>
                                  <a:pt x="165951" y="43561"/>
                                </a:cubicBezTo>
                                <a:cubicBezTo>
                                  <a:pt x="171602" y="43434"/>
                                  <a:pt x="177241" y="42926"/>
                                  <a:pt x="183858" y="42672"/>
                                </a:cubicBezTo>
                                <a:cubicBezTo>
                                  <a:pt x="186258" y="54102"/>
                                  <a:pt x="186690" y="65913"/>
                                  <a:pt x="188214" y="77470"/>
                                </a:cubicBezTo>
                                <a:cubicBezTo>
                                  <a:pt x="189751" y="89281"/>
                                  <a:pt x="191071" y="101092"/>
                                  <a:pt x="192316" y="113030"/>
                                </a:cubicBezTo>
                                <a:cubicBezTo>
                                  <a:pt x="193535" y="124587"/>
                                  <a:pt x="194462" y="136144"/>
                                  <a:pt x="195656" y="147701"/>
                                </a:cubicBezTo>
                                <a:cubicBezTo>
                                  <a:pt x="196875" y="159639"/>
                                  <a:pt x="198285" y="171450"/>
                                  <a:pt x="199568" y="183261"/>
                                </a:cubicBezTo>
                                <a:cubicBezTo>
                                  <a:pt x="200851" y="195072"/>
                                  <a:pt x="202057" y="206883"/>
                                  <a:pt x="203327" y="218694"/>
                                </a:cubicBezTo>
                                <a:cubicBezTo>
                                  <a:pt x="204597" y="230505"/>
                                  <a:pt x="205867" y="242315"/>
                                  <a:pt x="207213" y="254127"/>
                                </a:cubicBezTo>
                                <a:cubicBezTo>
                                  <a:pt x="208547" y="265684"/>
                                  <a:pt x="210007" y="277240"/>
                                  <a:pt x="211341" y="288925"/>
                                </a:cubicBezTo>
                                <a:cubicBezTo>
                                  <a:pt x="212700" y="300736"/>
                                  <a:pt x="213932" y="312547"/>
                                  <a:pt x="215290" y="324358"/>
                                </a:cubicBezTo>
                                <a:cubicBezTo>
                                  <a:pt x="216649" y="336169"/>
                                  <a:pt x="218097" y="347852"/>
                                  <a:pt x="220701" y="359790"/>
                                </a:cubicBezTo>
                                <a:cubicBezTo>
                                  <a:pt x="222618" y="353949"/>
                                  <a:pt x="224587" y="348107"/>
                                  <a:pt x="226441" y="342264"/>
                                </a:cubicBezTo>
                                <a:cubicBezTo>
                                  <a:pt x="232410" y="323214"/>
                                  <a:pt x="238481" y="304292"/>
                                  <a:pt x="244272" y="285242"/>
                                </a:cubicBezTo>
                                <a:cubicBezTo>
                                  <a:pt x="251485" y="261493"/>
                                  <a:pt x="258343" y="237617"/>
                                  <a:pt x="265608" y="213868"/>
                                </a:cubicBezTo>
                                <a:cubicBezTo>
                                  <a:pt x="270827" y="196850"/>
                                  <a:pt x="276619" y="179959"/>
                                  <a:pt x="281877" y="162940"/>
                                </a:cubicBezTo>
                                <a:cubicBezTo>
                                  <a:pt x="289128" y="139446"/>
                                  <a:pt x="296101" y="115951"/>
                                  <a:pt x="303225" y="92456"/>
                                </a:cubicBezTo>
                                <a:cubicBezTo>
                                  <a:pt x="310464" y="68452"/>
                                  <a:pt x="317830" y="44450"/>
                                  <a:pt x="325069" y="20447"/>
                                </a:cubicBezTo>
                                <a:cubicBezTo>
                                  <a:pt x="325958" y="17526"/>
                                  <a:pt x="326339" y="14477"/>
                                  <a:pt x="326847" y="11557"/>
                                </a:cubicBezTo>
                                <a:cubicBezTo>
                                  <a:pt x="327863" y="6477"/>
                                  <a:pt x="329387" y="5334"/>
                                  <a:pt x="334848" y="5334"/>
                                </a:cubicBezTo>
                                <a:cubicBezTo>
                                  <a:pt x="348310" y="5588"/>
                                  <a:pt x="361645" y="5080"/>
                                  <a:pt x="374980" y="3428"/>
                                </a:cubicBezTo>
                                <a:cubicBezTo>
                                  <a:pt x="386283" y="1905"/>
                                  <a:pt x="397713" y="1143"/>
                                  <a:pt x="409016" y="127"/>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31" name="Shape 331"/>
                        <wps:cNvSpPr/>
                        <wps:spPr>
                          <a:xfrm>
                            <a:off x="895604" y="378714"/>
                            <a:ext cx="235204" cy="450723"/>
                          </a:xfrm>
                          <a:custGeom>
                            <a:avLst/>
                            <a:gdLst/>
                            <a:ahLst/>
                            <a:cxnLst/>
                            <a:rect l="0" t="0" r="0" b="0"/>
                            <a:pathLst>
                              <a:path w="235204" h="450723">
                                <a:moveTo>
                                  <a:pt x="174371" y="762"/>
                                </a:moveTo>
                                <a:cubicBezTo>
                                  <a:pt x="190500" y="0"/>
                                  <a:pt x="203835" y="8001"/>
                                  <a:pt x="218567" y="11430"/>
                                </a:cubicBezTo>
                                <a:cubicBezTo>
                                  <a:pt x="223520" y="12573"/>
                                  <a:pt x="228346" y="14224"/>
                                  <a:pt x="234315" y="11684"/>
                                </a:cubicBezTo>
                                <a:cubicBezTo>
                                  <a:pt x="234569" y="13589"/>
                                  <a:pt x="235204" y="15240"/>
                                  <a:pt x="234823" y="16510"/>
                                </a:cubicBezTo>
                                <a:cubicBezTo>
                                  <a:pt x="232791" y="22733"/>
                                  <a:pt x="230505" y="28829"/>
                                  <a:pt x="228346" y="35052"/>
                                </a:cubicBezTo>
                                <a:cubicBezTo>
                                  <a:pt x="220091" y="58039"/>
                                  <a:pt x="211709" y="80899"/>
                                  <a:pt x="203454" y="103886"/>
                                </a:cubicBezTo>
                                <a:cubicBezTo>
                                  <a:pt x="192659" y="134366"/>
                                  <a:pt x="181991" y="164973"/>
                                  <a:pt x="171196" y="195453"/>
                                </a:cubicBezTo>
                                <a:cubicBezTo>
                                  <a:pt x="158242" y="232156"/>
                                  <a:pt x="145034" y="268732"/>
                                  <a:pt x="132080" y="305562"/>
                                </a:cubicBezTo>
                                <a:cubicBezTo>
                                  <a:pt x="124460" y="327152"/>
                                  <a:pt x="117475" y="348996"/>
                                  <a:pt x="109855" y="370713"/>
                                </a:cubicBezTo>
                                <a:cubicBezTo>
                                  <a:pt x="104902" y="385318"/>
                                  <a:pt x="99314" y="399796"/>
                                  <a:pt x="94234" y="414401"/>
                                </a:cubicBezTo>
                                <a:cubicBezTo>
                                  <a:pt x="90932" y="423926"/>
                                  <a:pt x="88011" y="433451"/>
                                  <a:pt x="84836" y="443103"/>
                                </a:cubicBezTo>
                                <a:cubicBezTo>
                                  <a:pt x="84074" y="445516"/>
                                  <a:pt x="83058" y="447802"/>
                                  <a:pt x="82042" y="450723"/>
                                </a:cubicBezTo>
                                <a:cubicBezTo>
                                  <a:pt x="60452" y="449326"/>
                                  <a:pt x="43434" y="438277"/>
                                  <a:pt x="24384" y="431673"/>
                                </a:cubicBezTo>
                                <a:cubicBezTo>
                                  <a:pt x="24892" y="428625"/>
                                  <a:pt x="25146" y="425831"/>
                                  <a:pt x="26035" y="423291"/>
                                </a:cubicBezTo>
                                <a:cubicBezTo>
                                  <a:pt x="37465" y="391287"/>
                                  <a:pt x="48895" y="359283"/>
                                  <a:pt x="60325" y="327152"/>
                                </a:cubicBezTo>
                                <a:cubicBezTo>
                                  <a:pt x="63754" y="317500"/>
                                  <a:pt x="67056" y="307721"/>
                                  <a:pt x="70612" y="298069"/>
                                </a:cubicBezTo>
                                <a:cubicBezTo>
                                  <a:pt x="72263" y="293497"/>
                                  <a:pt x="72390" y="289179"/>
                                  <a:pt x="70866" y="284480"/>
                                </a:cubicBezTo>
                                <a:cubicBezTo>
                                  <a:pt x="66294" y="269875"/>
                                  <a:pt x="62484" y="255143"/>
                                  <a:pt x="58039" y="240665"/>
                                </a:cubicBezTo>
                                <a:cubicBezTo>
                                  <a:pt x="51562" y="219329"/>
                                  <a:pt x="44958" y="198120"/>
                                  <a:pt x="38354" y="176911"/>
                                </a:cubicBezTo>
                                <a:cubicBezTo>
                                  <a:pt x="33528" y="161417"/>
                                  <a:pt x="28829" y="145923"/>
                                  <a:pt x="23876" y="130556"/>
                                </a:cubicBezTo>
                                <a:cubicBezTo>
                                  <a:pt x="22479" y="126619"/>
                                  <a:pt x="20193" y="122936"/>
                                  <a:pt x="18923" y="118999"/>
                                </a:cubicBezTo>
                                <a:cubicBezTo>
                                  <a:pt x="16002" y="109982"/>
                                  <a:pt x="13335" y="101092"/>
                                  <a:pt x="10668" y="92075"/>
                                </a:cubicBezTo>
                                <a:cubicBezTo>
                                  <a:pt x="7112" y="80264"/>
                                  <a:pt x="3683" y="68326"/>
                                  <a:pt x="0" y="56134"/>
                                </a:cubicBezTo>
                                <a:cubicBezTo>
                                  <a:pt x="1016" y="55372"/>
                                  <a:pt x="2032" y="54102"/>
                                  <a:pt x="3302" y="53594"/>
                                </a:cubicBezTo>
                                <a:cubicBezTo>
                                  <a:pt x="16129" y="48133"/>
                                  <a:pt x="29464" y="44069"/>
                                  <a:pt x="42926" y="40386"/>
                                </a:cubicBezTo>
                                <a:cubicBezTo>
                                  <a:pt x="47371" y="39243"/>
                                  <a:pt x="51562" y="36957"/>
                                  <a:pt x="57023" y="39624"/>
                                </a:cubicBezTo>
                                <a:cubicBezTo>
                                  <a:pt x="73406" y="89408"/>
                                  <a:pt x="90043" y="139827"/>
                                  <a:pt x="106553" y="190119"/>
                                </a:cubicBezTo>
                                <a:lnTo>
                                  <a:pt x="108204" y="190119"/>
                                </a:lnTo>
                                <a:cubicBezTo>
                                  <a:pt x="130302" y="127000"/>
                                  <a:pt x="152273" y="63881"/>
                                  <a:pt x="174371" y="762"/>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32" name="Shape 332"/>
                        <wps:cNvSpPr/>
                        <wps:spPr>
                          <a:xfrm>
                            <a:off x="720090" y="1012063"/>
                            <a:ext cx="474853" cy="214884"/>
                          </a:xfrm>
                          <a:custGeom>
                            <a:avLst/>
                            <a:gdLst/>
                            <a:ahLst/>
                            <a:cxnLst/>
                            <a:rect l="0" t="0" r="0" b="0"/>
                            <a:pathLst>
                              <a:path w="474853" h="214884">
                                <a:moveTo>
                                  <a:pt x="53086" y="254"/>
                                </a:moveTo>
                                <a:cubicBezTo>
                                  <a:pt x="57277" y="635"/>
                                  <a:pt x="61595" y="1397"/>
                                  <a:pt x="65786" y="2667"/>
                                </a:cubicBezTo>
                                <a:cubicBezTo>
                                  <a:pt x="69850" y="3810"/>
                                  <a:pt x="70104" y="6985"/>
                                  <a:pt x="70231" y="9906"/>
                                </a:cubicBezTo>
                                <a:cubicBezTo>
                                  <a:pt x="70485" y="20828"/>
                                  <a:pt x="70485" y="31750"/>
                                  <a:pt x="70612" y="42672"/>
                                </a:cubicBezTo>
                                <a:cubicBezTo>
                                  <a:pt x="70612" y="47117"/>
                                  <a:pt x="70612" y="51562"/>
                                  <a:pt x="70612" y="56769"/>
                                </a:cubicBezTo>
                                <a:cubicBezTo>
                                  <a:pt x="73406" y="56769"/>
                                  <a:pt x="76073" y="56769"/>
                                  <a:pt x="78740" y="56769"/>
                                </a:cubicBezTo>
                                <a:cubicBezTo>
                                  <a:pt x="93853" y="56134"/>
                                  <a:pt x="108712" y="57150"/>
                                  <a:pt x="123444" y="60706"/>
                                </a:cubicBezTo>
                                <a:cubicBezTo>
                                  <a:pt x="136144" y="63754"/>
                                  <a:pt x="151257" y="74422"/>
                                  <a:pt x="153035" y="90297"/>
                                </a:cubicBezTo>
                                <a:cubicBezTo>
                                  <a:pt x="154813" y="105664"/>
                                  <a:pt x="154686" y="120904"/>
                                  <a:pt x="151638" y="136144"/>
                                </a:cubicBezTo>
                                <a:cubicBezTo>
                                  <a:pt x="151384" y="137160"/>
                                  <a:pt x="151511" y="138303"/>
                                  <a:pt x="152527" y="139573"/>
                                </a:cubicBezTo>
                                <a:cubicBezTo>
                                  <a:pt x="154178" y="135763"/>
                                  <a:pt x="155321" y="131699"/>
                                  <a:pt x="157480" y="128143"/>
                                </a:cubicBezTo>
                                <a:cubicBezTo>
                                  <a:pt x="161036" y="122428"/>
                                  <a:pt x="165354" y="116967"/>
                                  <a:pt x="169291" y="111379"/>
                                </a:cubicBezTo>
                                <a:cubicBezTo>
                                  <a:pt x="175641" y="102743"/>
                                  <a:pt x="182245" y="94234"/>
                                  <a:pt x="188214" y="85344"/>
                                </a:cubicBezTo>
                                <a:cubicBezTo>
                                  <a:pt x="194564" y="75565"/>
                                  <a:pt x="204089" y="69596"/>
                                  <a:pt x="214757" y="64897"/>
                                </a:cubicBezTo>
                                <a:cubicBezTo>
                                  <a:pt x="217932" y="63500"/>
                                  <a:pt x="220980" y="61976"/>
                                  <a:pt x="224282" y="61087"/>
                                </a:cubicBezTo>
                                <a:cubicBezTo>
                                  <a:pt x="227965" y="60071"/>
                                  <a:pt x="230632" y="58674"/>
                                  <a:pt x="231521" y="54991"/>
                                </a:cubicBezTo>
                                <a:cubicBezTo>
                                  <a:pt x="232156" y="51816"/>
                                  <a:pt x="235204" y="50800"/>
                                  <a:pt x="238125" y="50038"/>
                                </a:cubicBezTo>
                                <a:cubicBezTo>
                                  <a:pt x="246888" y="47625"/>
                                  <a:pt x="255778" y="49149"/>
                                  <a:pt x="264668" y="49911"/>
                                </a:cubicBezTo>
                                <a:cubicBezTo>
                                  <a:pt x="282956" y="51308"/>
                                  <a:pt x="292862" y="62738"/>
                                  <a:pt x="298831" y="77216"/>
                                </a:cubicBezTo>
                                <a:cubicBezTo>
                                  <a:pt x="303911" y="89535"/>
                                  <a:pt x="307213" y="102489"/>
                                  <a:pt x="311277" y="115316"/>
                                </a:cubicBezTo>
                                <a:cubicBezTo>
                                  <a:pt x="311912" y="114681"/>
                                  <a:pt x="313182" y="113665"/>
                                  <a:pt x="313690" y="112395"/>
                                </a:cubicBezTo>
                                <a:cubicBezTo>
                                  <a:pt x="321310" y="94742"/>
                                  <a:pt x="332867" y="79756"/>
                                  <a:pt x="347980" y="67310"/>
                                </a:cubicBezTo>
                                <a:cubicBezTo>
                                  <a:pt x="353695" y="62738"/>
                                  <a:pt x="360934" y="59690"/>
                                  <a:pt x="367538" y="56134"/>
                                </a:cubicBezTo>
                                <a:cubicBezTo>
                                  <a:pt x="370586" y="54483"/>
                                  <a:pt x="373761" y="53721"/>
                                  <a:pt x="372999" y="49149"/>
                                </a:cubicBezTo>
                                <a:cubicBezTo>
                                  <a:pt x="372745" y="47625"/>
                                  <a:pt x="375920" y="44704"/>
                                  <a:pt x="378079" y="43942"/>
                                </a:cubicBezTo>
                                <a:cubicBezTo>
                                  <a:pt x="381635" y="42672"/>
                                  <a:pt x="385699" y="42164"/>
                                  <a:pt x="389636" y="42037"/>
                                </a:cubicBezTo>
                                <a:cubicBezTo>
                                  <a:pt x="422148" y="40640"/>
                                  <a:pt x="447675" y="53086"/>
                                  <a:pt x="467106" y="77216"/>
                                </a:cubicBezTo>
                                <a:cubicBezTo>
                                  <a:pt x="471932" y="83312"/>
                                  <a:pt x="473837" y="90551"/>
                                  <a:pt x="474091" y="98171"/>
                                </a:cubicBezTo>
                                <a:cubicBezTo>
                                  <a:pt x="474853" y="116840"/>
                                  <a:pt x="469773" y="134112"/>
                                  <a:pt x="460883" y="150622"/>
                                </a:cubicBezTo>
                                <a:cubicBezTo>
                                  <a:pt x="453771" y="163830"/>
                                  <a:pt x="443230" y="174244"/>
                                  <a:pt x="430276" y="182499"/>
                                </a:cubicBezTo>
                                <a:cubicBezTo>
                                  <a:pt x="425196" y="185801"/>
                                  <a:pt x="419862" y="188849"/>
                                  <a:pt x="414528" y="191770"/>
                                </a:cubicBezTo>
                                <a:cubicBezTo>
                                  <a:pt x="410718" y="193929"/>
                                  <a:pt x="406654" y="195580"/>
                                  <a:pt x="401955" y="195453"/>
                                </a:cubicBezTo>
                                <a:cubicBezTo>
                                  <a:pt x="400431" y="195453"/>
                                  <a:pt x="398907" y="195580"/>
                                  <a:pt x="397510" y="196215"/>
                                </a:cubicBezTo>
                                <a:cubicBezTo>
                                  <a:pt x="383540" y="202692"/>
                                  <a:pt x="367919" y="203708"/>
                                  <a:pt x="353060" y="206883"/>
                                </a:cubicBezTo>
                                <a:cubicBezTo>
                                  <a:pt x="336804" y="210439"/>
                                  <a:pt x="322707" y="205613"/>
                                  <a:pt x="309880" y="196723"/>
                                </a:cubicBezTo>
                                <a:cubicBezTo>
                                  <a:pt x="303530" y="192278"/>
                                  <a:pt x="298704" y="186182"/>
                                  <a:pt x="296164" y="178943"/>
                                </a:cubicBezTo>
                                <a:cubicBezTo>
                                  <a:pt x="290703" y="183896"/>
                                  <a:pt x="285750" y="188722"/>
                                  <a:pt x="280416" y="193167"/>
                                </a:cubicBezTo>
                                <a:cubicBezTo>
                                  <a:pt x="274447" y="198374"/>
                                  <a:pt x="268224" y="203327"/>
                                  <a:pt x="261874" y="208280"/>
                                </a:cubicBezTo>
                                <a:cubicBezTo>
                                  <a:pt x="260477" y="209423"/>
                                  <a:pt x="258572" y="210312"/>
                                  <a:pt x="256667" y="210693"/>
                                </a:cubicBezTo>
                                <a:cubicBezTo>
                                  <a:pt x="250571" y="212090"/>
                                  <a:pt x="244348" y="213106"/>
                                  <a:pt x="238125" y="214376"/>
                                </a:cubicBezTo>
                                <a:cubicBezTo>
                                  <a:pt x="237617" y="214503"/>
                                  <a:pt x="237109" y="214884"/>
                                  <a:pt x="236728" y="214757"/>
                                </a:cubicBezTo>
                                <a:cubicBezTo>
                                  <a:pt x="228473" y="212344"/>
                                  <a:pt x="220091" y="214884"/>
                                  <a:pt x="211836" y="214757"/>
                                </a:cubicBezTo>
                                <a:cubicBezTo>
                                  <a:pt x="209042" y="214757"/>
                                  <a:pt x="206375" y="214503"/>
                                  <a:pt x="203581" y="213614"/>
                                </a:cubicBezTo>
                                <a:cubicBezTo>
                                  <a:pt x="185674" y="208026"/>
                                  <a:pt x="168910" y="200914"/>
                                  <a:pt x="157861" y="185547"/>
                                </a:cubicBezTo>
                                <a:cubicBezTo>
                                  <a:pt x="153924" y="180213"/>
                                  <a:pt x="152019" y="174244"/>
                                  <a:pt x="151384" y="167894"/>
                                </a:cubicBezTo>
                                <a:cubicBezTo>
                                  <a:pt x="150876" y="161671"/>
                                  <a:pt x="151130" y="155448"/>
                                  <a:pt x="151003" y="149225"/>
                                </a:cubicBezTo>
                                <a:cubicBezTo>
                                  <a:pt x="151003" y="148082"/>
                                  <a:pt x="151003" y="146939"/>
                                  <a:pt x="150241" y="145542"/>
                                </a:cubicBezTo>
                                <a:cubicBezTo>
                                  <a:pt x="144780" y="161544"/>
                                  <a:pt x="139192" y="177546"/>
                                  <a:pt x="133985" y="192532"/>
                                </a:cubicBezTo>
                                <a:cubicBezTo>
                                  <a:pt x="127381" y="194310"/>
                                  <a:pt x="121920" y="195834"/>
                                  <a:pt x="116459" y="197231"/>
                                </a:cubicBezTo>
                                <a:cubicBezTo>
                                  <a:pt x="109982" y="198882"/>
                                  <a:pt x="103759" y="199136"/>
                                  <a:pt x="98425" y="194310"/>
                                </a:cubicBezTo>
                                <a:cubicBezTo>
                                  <a:pt x="96139" y="192278"/>
                                  <a:pt x="95504" y="190119"/>
                                  <a:pt x="96774" y="186817"/>
                                </a:cubicBezTo>
                                <a:cubicBezTo>
                                  <a:pt x="102108" y="172339"/>
                                  <a:pt x="107442" y="157861"/>
                                  <a:pt x="112014" y="143129"/>
                                </a:cubicBezTo>
                                <a:cubicBezTo>
                                  <a:pt x="116840" y="127254"/>
                                  <a:pt x="118110" y="110998"/>
                                  <a:pt x="115316" y="94742"/>
                                </a:cubicBezTo>
                                <a:cubicBezTo>
                                  <a:pt x="113919" y="85471"/>
                                  <a:pt x="108331" y="79121"/>
                                  <a:pt x="98806" y="75819"/>
                                </a:cubicBezTo>
                                <a:cubicBezTo>
                                  <a:pt x="89154" y="72390"/>
                                  <a:pt x="79502" y="72898"/>
                                  <a:pt x="69850" y="73660"/>
                                </a:cubicBezTo>
                                <a:cubicBezTo>
                                  <a:pt x="67691" y="87249"/>
                                  <a:pt x="64389" y="176530"/>
                                  <a:pt x="65786" y="183007"/>
                                </a:cubicBezTo>
                                <a:cubicBezTo>
                                  <a:pt x="64643" y="183769"/>
                                  <a:pt x="63500" y="185039"/>
                                  <a:pt x="61976" y="185674"/>
                                </a:cubicBezTo>
                                <a:cubicBezTo>
                                  <a:pt x="55245" y="188341"/>
                                  <a:pt x="48387" y="191135"/>
                                  <a:pt x="41402" y="193421"/>
                                </a:cubicBezTo>
                                <a:cubicBezTo>
                                  <a:pt x="37084" y="194691"/>
                                  <a:pt x="33020" y="193294"/>
                                  <a:pt x="29591" y="190627"/>
                                </a:cubicBezTo>
                                <a:cubicBezTo>
                                  <a:pt x="26162" y="187833"/>
                                  <a:pt x="26289" y="184531"/>
                                  <a:pt x="26797" y="180467"/>
                                </a:cubicBezTo>
                                <a:cubicBezTo>
                                  <a:pt x="28067" y="169799"/>
                                  <a:pt x="28448" y="159131"/>
                                  <a:pt x="28956" y="148463"/>
                                </a:cubicBezTo>
                                <a:cubicBezTo>
                                  <a:pt x="29591" y="133223"/>
                                  <a:pt x="29972" y="118110"/>
                                  <a:pt x="30607" y="102997"/>
                                </a:cubicBezTo>
                                <a:cubicBezTo>
                                  <a:pt x="30734" y="98806"/>
                                  <a:pt x="31369" y="94742"/>
                                  <a:pt x="31750" y="89535"/>
                                </a:cubicBezTo>
                                <a:cubicBezTo>
                                  <a:pt x="28956" y="90424"/>
                                  <a:pt x="27178" y="90932"/>
                                  <a:pt x="25400" y="91567"/>
                                </a:cubicBezTo>
                                <a:cubicBezTo>
                                  <a:pt x="20193" y="93472"/>
                                  <a:pt x="14859" y="95504"/>
                                  <a:pt x="9525" y="97155"/>
                                </a:cubicBezTo>
                                <a:cubicBezTo>
                                  <a:pt x="6096" y="98171"/>
                                  <a:pt x="1016" y="96520"/>
                                  <a:pt x="508" y="93980"/>
                                </a:cubicBezTo>
                                <a:cubicBezTo>
                                  <a:pt x="0" y="91440"/>
                                  <a:pt x="508" y="88011"/>
                                  <a:pt x="2032" y="85725"/>
                                </a:cubicBezTo>
                                <a:cubicBezTo>
                                  <a:pt x="7620" y="76962"/>
                                  <a:pt x="16510" y="71882"/>
                                  <a:pt x="26162" y="68072"/>
                                </a:cubicBezTo>
                                <a:cubicBezTo>
                                  <a:pt x="31623" y="65913"/>
                                  <a:pt x="33782" y="62738"/>
                                  <a:pt x="33528" y="57531"/>
                                </a:cubicBezTo>
                                <a:cubicBezTo>
                                  <a:pt x="33020" y="41910"/>
                                  <a:pt x="32639" y="26289"/>
                                  <a:pt x="32004" y="10668"/>
                                </a:cubicBezTo>
                                <a:cubicBezTo>
                                  <a:pt x="31750" y="5588"/>
                                  <a:pt x="34544" y="1524"/>
                                  <a:pt x="40132" y="762"/>
                                </a:cubicBezTo>
                                <a:cubicBezTo>
                                  <a:pt x="44450" y="127"/>
                                  <a:pt x="48768" y="0"/>
                                  <a:pt x="53086" y="254"/>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33" name="Shape 333"/>
                        <wps:cNvSpPr/>
                        <wps:spPr>
                          <a:xfrm>
                            <a:off x="1050798" y="1076706"/>
                            <a:ext cx="106045" cy="127888"/>
                          </a:xfrm>
                          <a:custGeom>
                            <a:avLst/>
                            <a:gdLst/>
                            <a:ahLst/>
                            <a:cxnLst/>
                            <a:rect l="0" t="0" r="0" b="0"/>
                            <a:pathLst>
                              <a:path w="106045" h="127888">
                                <a:moveTo>
                                  <a:pt x="72898" y="0"/>
                                </a:moveTo>
                                <a:cubicBezTo>
                                  <a:pt x="75946" y="0"/>
                                  <a:pt x="78994" y="888"/>
                                  <a:pt x="82042" y="2667"/>
                                </a:cubicBezTo>
                                <a:cubicBezTo>
                                  <a:pt x="89916" y="7365"/>
                                  <a:pt x="96520" y="13081"/>
                                  <a:pt x="101473" y="20574"/>
                                </a:cubicBezTo>
                                <a:cubicBezTo>
                                  <a:pt x="105156" y="26035"/>
                                  <a:pt x="106045" y="31750"/>
                                  <a:pt x="105664" y="38100"/>
                                </a:cubicBezTo>
                                <a:cubicBezTo>
                                  <a:pt x="103378" y="70231"/>
                                  <a:pt x="89408" y="96138"/>
                                  <a:pt x="59436" y="113411"/>
                                </a:cubicBezTo>
                                <a:cubicBezTo>
                                  <a:pt x="52451" y="117348"/>
                                  <a:pt x="45339" y="121158"/>
                                  <a:pt x="38100" y="124713"/>
                                </a:cubicBezTo>
                                <a:cubicBezTo>
                                  <a:pt x="33274" y="127126"/>
                                  <a:pt x="28702" y="127888"/>
                                  <a:pt x="24257" y="127253"/>
                                </a:cubicBezTo>
                                <a:cubicBezTo>
                                  <a:pt x="19685" y="126619"/>
                                  <a:pt x="15367" y="124713"/>
                                  <a:pt x="11303" y="121538"/>
                                </a:cubicBezTo>
                                <a:cubicBezTo>
                                  <a:pt x="3683" y="115697"/>
                                  <a:pt x="0" y="108585"/>
                                  <a:pt x="1778" y="99440"/>
                                </a:cubicBezTo>
                                <a:cubicBezTo>
                                  <a:pt x="2667" y="94869"/>
                                  <a:pt x="3937" y="90297"/>
                                  <a:pt x="5588" y="85978"/>
                                </a:cubicBezTo>
                                <a:cubicBezTo>
                                  <a:pt x="10922" y="72136"/>
                                  <a:pt x="16002" y="58293"/>
                                  <a:pt x="22225" y="44831"/>
                                </a:cubicBezTo>
                                <a:cubicBezTo>
                                  <a:pt x="30861" y="26415"/>
                                  <a:pt x="44450" y="11811"/>
                                  <a:pt x="63754" y="2412"/>
                                </a:cubicBezTo>
                                <a:cubicBezTo>
                                  <a:pt x="66802" y="888"/>
                                  <a:pt x="69850" y="0"/>
                                  <a:pt x="728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4" name="Shape 334"/>
                        <wps:cNvSpPr/>
                        <wps:spPr>
                          <a:xfrm>
                            <a:off x="907161" y="1083183"/>
                            <a:ext cx="87376" cy="126874"/>
                          </a:xfrm>
                          <a:custGeom>
                            <a:avLst/>
                            <a:gdLst/>
                            <a:ahLst/>
                            <a:cxnLst/>
                            <a:rect l="0" t="0" r="0" b="0"/>
                            <a:pathLst>
                              <a:path w="87376" h="126874">
                                <a:moveTo>
                                  <a:pt x="66802" y="636"/>
                                </a:moveTo>
                                <a:cubicBezTo>
                                  <a:pt x="69342" y="1270"/>
                                  <a:pt x="71247" y="3429"/>
                                  <a:pt x="73279" y="7620"/>
                                </a:cubicBezTo>
                                <a:cubicBezTo>
                                  <a:pt x="77216" y="16002"/>
                                  <a:pt x="80645" y="24892"/>
                                  <a:pt x="82804" y="33910"/>
                                </a:cubicBezTo>
                                <a:cubicBezTo>
                                  <a:pt x="86614" y="49403"/>
                                  <a:pt x="87376" y="65024"/>
                                  <a:pt x="82423" y="80645"/>
                                </a:cubicBezTo>
                                <a:cubicBezTo>
                                  <a:pt x="76835" y="98679"/>
                                  <a:pt x="65151" y="112395"/>
                                  <a:pt x="49657" y="123825"/>
                                </a:cubicBezTo>
                                <a:cubicBezTo>
                                  <a:pt x="47371" y="125476"/>
                                  <a:pt x="44577" y="126874"/>
                                  <a:pt x="41529" y="126747"/>
                                </a:cubicBezTo>
                                <a:cubicBezTo>
                                  <a:pt x="40640" y="126619"/>
                                  <a:pt x="39624" y="126492"/>
                                  <a:pt x="38608" y="126111"/>
                                </a:cubicBezTo>
                                <a:cubicBezTo>
                                  <a:pt x="28829" y="122174"/>
                                  <a:pt x="19050" y="118237"/>
                                  <a:pt x="11049" y="111125"/>
                                </a:cubicBezTo>
                                <a:cubicBezTo>
                                  <a:pt x="4572" y="105411"/>
                                  <a:pt x="1778" y="98299"/>
                                  <a:pt x="1524" y="90043"/>
                                </a:cubicBezTo>
                                <a:cubicBezTo>
                                  <a:pt x="1524" y="88138"/>
                                  <a:pt x="1524" y="86234"/>
                                  <a:pt x="1524" y="83312"/>
                                </a:cubicBezTo>
                                <a:cubicBezTo>
                                  <a:pt x="0" y="71755"/>
                                  <a:pt x="5588" y="61214"/>
                                  <a:pt x="12827" y="51181"/>
                                </a:cubicBezTo>
                                <a:cubicBezTo>
                                  <a:pt x="19939" y="41402"/>
                                  <a:pt x="27178" y="31624"/>
                                  <a:pt x="34290" y="21844"/>
                                </a:cubicBezTo>
                                <a:cubicBezTo>
                                  <a:pt x="40132" y="13843"/>
                                  <a:pt x="47244" y="7239"/>
                                  <a:pt x="56642" y="2922"/>
                                </a:cubicBezTo>
                                <a:cubicBezTo>
                                  <a:pt x="61087" y="889"/>
                                  <a:pt x="64262" y="0"/>
                                  <a:pt x="66802" y="63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5" name="Shape 335"/>
                        <wps:cNvSpPr/>
                        <wps:spPr>
                          <a:xfrm>
                            <a:off x="1054100" y="445008"/>
                            <a:ext cx="224155" cy="299593"/>
                          </a:xfrm>
                          <a:custGeom>
                            <a:avLst/>
                            <a:gdLst/>
                            <a:ahLst/>
                            <a:cxnLst/>
                            <a:rect l="0" t="0" r="0" b="0"/>
                            <a:pathLst>
                              <a:path w="224155" h="299593">
                                <a:moveTo>
                                  <a:pt x="201549" y="508"/>
                                </a:moveTo>
                                <a:cubicBezTo>
                                  <a:pt x="205740" y="636"/>
                                  <a:pt x="209931" y="889"/>
                                  <a:pt x="214122" y="889"/>
                                </a:cubicBezTo>
                                <a:cubicBezTo>
                                  <a:pt x="221869" y="889"/>
                                  <a:pt x="224155" y="3556"/>
                                  <a:pt x="223012" y="10668"/>
                                </a:cubicBezTo>
                                <a:cubicBezTo>
                                  <a:pt x="222377" y="15494"/>
                                  <a:pt x="221615" y="20320"/>
                                  <a:pt x="221615" y="25147"/>
                                </a:cubicBezTo>
                                <a:cubicBezTo>
                                  <a:pt x="221488" y="34036"/>
                                  <a:pt x="221996" y="42799"/>
                                  <a:pt x="222123" y="51689"/>
                                </a:cubicBezTo>
                                <a:cubicBezTo>
                                  <a:pt x="222123" y="57404"/>
                                  <a:pt x="221996" y="63247"/>
                                  <a:pt x="221615" y="69088"/>
                                </a:cubicBezTo>
                                <a:cubicBezTo>
                                  <a:pt x="221488" y="70866"/>
                                  <a:pt x="220599" y="72644"/>
                                  <a:pt x="220091" y="74168"/>
                                </a:cubicBezTo>
                                <a:cubicBezTo>
                                  <a:pt x="215138" y="73406"/>
                                  <a:pt x="210439" y="72772"/>
                                  <a:pt x="205867" y="71882"/>
                                </a:cubicBezTo>
                                <a:cubicBezTo>
                                  <a:pt x="198882" y="70486"/>
                                  <a:pt x="192024" y="71882"/>
                                  <a:pt x="185420" y="73661"/>
                                </a:cubicBezTo>
                                <a:cubicBezTo>
                                  <a:pt x="183007" y="74295"/>
                                  <a:pt x="180467" y="76200"/>
                                  <a:pt x="179197" y="78232"/>
                                </a:cubicBezTo>
                                <a:cubicBezTo>
                                  <a:pt x="174498" y="85599"/>
                                  <a:pt x="169164" y="92837"/>
                                  <a:pt x="165989" y="100838"/>
                                </a:cubicBezTo>
                                <a:cubicBezTo>
                                  <a:pt x="163322" y="107697"/>
                                  <a:pt x="162687" y="115316"/>
                                  <a:pt x="162179" y="122682"/>
                                </a:cubicBezTo>
                                <a:cubicBezTo>
                                  <a:pt x="161163" y="134239"/>
                                  <a:pt x="163703" y="145542"/>
                                  <a:pt x="167259" y="156464"/>
                                </a:cubicBezTo>
                                <a:cubicBezTo>
                                  <a:pt x="171831" y="170307"/>
                                  <a:pt x="174879" y="184277"/>
                                  <a:pt x="176149" y="198755"/>
                                </a:cubicBezTo>
                                <a:cubicBezTo>
                                  <a:pt x="176911" y="206122"/>
                                  <a:pt x="176657" y="213234"/>
                                  <a:pt x="175006" y="220218"/>
                                </a:cubicBezTo>
                                <a:cubicBezTo>
                                  <a:pt x="168783" y="246507"/>
                                  <a:pt x="155575" y="268478"/>
                                  <a:pt x="131064" y="283464"/>
                                </a:cubicBezTo>
                                <a:cubicBezTo>
                                  <a:pt x="124841" y="287274"/>
                                  <a:pt x="118745" y="291465"/>
                                  <a:pt x="111887" y="293878"/>
                                </a:cubicBezTo>
                                <a:cubicBezTo>
                                  <a:pt x="101600" y="297561"/>
                                  <a:pt x="91186" y="299212"/>
                                  <a:pt x="80645" y="299466"/>
                                </a:cubicBezTo>
                                <a:cubicBezTo>
                                  <a:pt x="70104" y="299593"/>
                                  <a:pt x="59436" y="298450"/>
                                  <a:pt x="48895" y="296291"/>
                                </a:cubicBezTo>
                                <a:cubicBezTo>
                                  <a:pt x="38735" y="294260"/>
                                  <a:pt x="28702" y="291719"/>
                                  <a:pt x="18669" y="289179"/>
                                </a:cubicBezTo>
                                <a:cubicBezTo>
                                  <a:pt x="15621" y="288417"/>
                                  <a:pt x="12827" y="286766"/>
                                  <a:pt x="9906" y="285497"/>
                                </a:cubicBezTo>
                                <a:cubicBezTo>
                                  <a:pt x="8509" y="284861"/>
                                  <a:pt x="7493" y="283718"/>
                                  <a:pt x="6096" y="283337"/>
                                </a:cubicBezTo>
                                <a:cubicBezTo>
                                  <a:pt x="762" y="281432"/>
                                  <a:pt x="0" y="280543"/>
                                  <a:pt x="1016" y="275717"/>
                                </a:cubicBezTo>
                                <a:cubicBezTo>
                                  <a:pt x="2794" y="267970"/>
                                  <a:pt x="4953" y="260224"/>
                                  <a:pt x="6223" y="252476"/>
                                </a:cubicBezTo>
                                <a:cubicBezTo>
                                  <a:pt x="7874" y="241936"/>
                                  <a:pt x="10922" y="231522"/>
                                  <a:pt x="9017" y="220726"/>
                                </a:cubicBezTo>
                                <a:cubicBezTo>
                                  <a:pt x="8382" y="217424"/>
                                  <a:pt x="11303" y="215011"/>
                                  <a:pt x="14986" y="215138"/>
                                </a:cubicBezTo>
                                <a:cubicBezTo>
                                  <a:pt x="17526" y="215265"/>
                                  <a:pt x="19939" y="216027"/>
                                  <a:pt x="22352" y="216536"/>
                                </a:cubicBezTo>
                                <a:cubicBezTo>
                                  <a:pt x="30988" y="218694"/>
                                  <a:pt x="39497" y="220980"/>
                                  <a:pt x="48133" y="222886"/>
                                </a:cubicBezTo>
                                <a:cubicBezTo>
                                  <a:pt x="69723" y="227457"/>
                                  <a:pt x="92710" y="213361"/>
                                  <a:pt x="98552" y="193422"/>
                                </a:cubicBezTo>
                                <a:cubicBezTo>
                                  <a:pt x="101727" y="182373"/>
                                  <a:pt x="99695" y="171704"/>
                                  <a:pt x="99060" y="160910"/>
                                </a:cubicBezTo>
                                <a:cubicBezTo>
                                  <a:pt x="98298" y="149225"/>
                                  <a:pt x="94488" y="138557"/>
                                  <a:pt x="89281" y="128143"/>
                                </a:cubicBezTo>
                                <a:cubicBezTo>
                                  <a:pt x="86868" y="123317"/>
                                  <a:pt x="85344" y="118111"/>
                                  <a:pt x="83439" y="113030"/>
                                </a:cubicBezTo>
                                <a:cubicBezTo>
                                  <a:pt x="79756" y="102870"/>
                                  <a:pt x="81280" y="92456"/>
                                  <a:pt x="82169" y="82042"/>
                                </a:cubicBezTo>
                                <a:cubicBezTo>
                                  <a:pt x="83566" y="66294"/>
                                  <a:pt x="92329" y="54102"/>
                                  <a:pt x="102616" y="42418"/>
                                </a:cubicBezTo>
                                <a:cubicBezTo>
                                  <a:pt x="115316" y="27940"/>
                                  <a:pt x="131318" y="17273"/>
                                  <a:pt x="149225" y="9652"/>
                                </a:cubicBezTo>
                                <a:cubicBezTo>
                                  <a:pt x="165608" y="2667"/>
                                  <a:pt x="183388" y="0"/>
                                  <a:pt x="201549" y="508"/>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36" name="Shape 336"/>
                        <wps:cNvSpPr/>
                        <wps:spPr>
                          <a:xfrm>
                            <a:off x="516763" y="501777"/>
                            <a:ext cx="218694" cy="228854"/>
                          </a:xfrm>
                          <a:custGeom>
                            <a:avLst/>
                            <a:gdLst/>
                            <a:ahLst/>
                            <a:cxnLst/>
                            <a:rect l="0" t="0" r="0" b="0"/>
                            <a:pathLst>
                              <a:path w="218694" h="228854">
                                <a:moveTo>
                                  <a:pt x="181864" y="127"/>
                                </a:moveTo>
                                <a:cubicBezTo>
                                  <a:pt x="183261" y="0"/>
                                  <a:pt x="184277" y="0"/>
                                  <a:pt x="185039" y="127"/>
                                </a:cubicBezTo>
                                <a:cubicBezTo>
                                  <a:pt x="187325" y="254"/>
                                  <a:pt x="187706" y="1397"/>
                                  <a:pt x="188214" y="5207"/>
                                </a:cubicBezTo>
                                <a:cubicBezTo>
                                  <a:pt x="191389" y="30607"/>
                                  <a:pt x="194437" y="56134"/>
                                  <a:pt x="197739" y="81534"/>
                                </a:cubicBezTo>
                                <a:cubicBezTo>
                                  <a:pt x="199136" y="92329"/>
                                  <a:pt x="201041" y="103124"/>
                                  <a:pt x="202692" y="114046"/>
                                </a:cubicBezTo>
                                <a:cubicBezTo>
                                  <a:pt x="204089" y="123698"/>
                                  <a:pt x="205232" y="133350"/>
                                  <a:pt x="206502" y="143129"/>
                                </a:cubicBezTo>
                                <a:cubicBezTo>
                                  <a:pt x="208280" y="155702"/>
                                  <a:pt x="209804" y="168529"/>
                                  <a:pt x="211709" y="181102"/>
                                </a:cubicBezTo>
                                <a:cubicBezTo>
                                  <a:pt x="213741" y="194056"/>
                                  <a:pt x="215773" y="206883"/>
                                  <a:pt x="218059" y="219710"/>
                                </a:cubicBezTo>
                                <a:cubicBezTo>
                                  <a:pt x="218694" y="223266"/>
                                  <a:pt x="217297" y="224536"/>
                                  <a:pt x="214122" y="224917"/>
                                </a:cubicBezTo>
                                <a:cubicBezTo>
                                  <a:pt x="209169" y="225552"/>
                                  <a:pt x="204343" y="226568"/>
                                  <a:pt x="199390" y="226822"/>
                                </a:cubicBezTo>
                                <a:cubicBezTo>
                                  <a:pt x="191008" y="227076"/>
                                  <a:pt x="182880" y="228600"/>
                                  <a:pt x="174498" y="228854"/>
                                </a:cubicBezTo>
                                <a:cubicBezTo>
                                  <a:pt x="171831" y="228854"/>
                                  <a:pt x="169037" y="228854"/>
                                  <a:pt x="166243" y="228473"/>
                                </a:cubicBezTo>
                                <a:cubicBezTo>
                                  <a:pt x="162306" y="227965"/>
                                  <a:pt x="158369" y="228473"/>
                                  <a:pt x="153670" y="228473"/>
                                </a:cubicBezTo>
                                <a:cubicBezTo>
                                  <a:pt x="152908" y="222377"/>
                                  <a:pt x="152146" y="216662"/>
                                  <a:pt x="151257" y="210439"/>
                                </a:cubicBezTo>
                                <a:cubicBezTo>
                                  <a:pt x="148082" y="212090"/>
                                  <a:pt x="145542" y="213360"/>
                                  <a:pt x="142875" y="214630"/>
                                </a:cubicBezTo>
                                <a:cubicBezTo>
                                  <a:pt x="130048" y="221107"/>
                                  <a:pt x="115951" y="224282"/>
                                  <a:pt x="101600" y="225425"/>
                                </a:cubicBezTo>
                                <a:cubicBezTo>
                                  <a:pt x="88646" y="226441"/>
                                  <a:pt x="76073" y="223647"/>
                                  <a:pt x="63881" y="219202"/>
                                </a:cubicBezTo>
                                <a:cubicBezTo>
                                  <a:pt x="42291" y="211582"/>
                                  <a:pt x="26416" y="197739"/>
                                  <a:pt x="14478" y="179705"/>
                                </a:cubicBezTo>
                                <a:cubicBezTo>
                                  <a:pt x="8255" y="170180"/>
                                  <a:pt x="5842" y="159385"/>
                                  <a:pt x="3556" y="148590"/>
                                </a:cubicBezTo>
                                <a:cubicBezTo>
                                  <a:pt x="0" y="131191"/>
                                  <a:pt x="2032" y="114173"/>
                                  <a:pt x="10033" y="98044"/>
                                </a:cubicBezTo>
                                <a:cubicBezTo>
                                  <a:pt x="20320" y="77216"/>
                                  <a:pt x="36449" y="61722"/>
                                  <a:pt x="59436" y="52832"/>
                                </a:cubicBezTo>
                                <a:cubicBezTo>
                                  <a:pt x="81407" y="44450"/>
                                  <a:pt x="103378" y="44831"/>
                                  <a:pt x="125603" y="51943"/>
                                </a:cubicBezTo>
                                <a:cubicBezTo>
                                  <a:pt x="126492" y="52324"/>
                                  <a:pt x="127381" y="52578"/>
                                  <a:pt x="128397" y="52705"/>
                                </a:cubicBezTo>
                                <a:cubicBezTo>
                                  <a:pt x="128651" y="52832"/>
                                  <a:pt x="128905" y="52705"/>
                                  <a:pt x="129667" y="52451"/>
                                </a:cubicBezTo>
                                <a:cubicBezTo>
                                  <a:pt x="129159" y="37211"/>
                                  <a:pt x="125095" y="22098"/>
                                  <a:pt x="124714" y="6477"/>
                                </a:cubicBezTo>
                                <a:cubicBezTo>
                                  <a:pt x="143002" y="6985"/>
                                  <a:pt x="159893" y="3429"/>
                                  <a:pt x="176911" y="381"/>
                                </a:cubicBezTo>
                                <a:cubicBezTo>
                                  <a:pt x="178435" y="127"/>
                                  <a:pt x="180213" y="254"/>
                                  <a:pt x="181864" y="127"/>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37" name="Shape 337"/>
                        <wps:cNvSpPr/>
                        <wps:spPr>
                          <a:xfrm>
                            <a:off x="568452" y="587756"/>
                            <a:ext cx="89027" cy="86233"/>
                          </a:xfrm>
                          <a:custGeom>
                            <a:avLst/>
                            <a:gdLst/>
                            <a:ahLst/>
                            <a:cxnLst/>
                            <a:rect l="0" t="0" r="0" b="0"/>
                            <a:pathLst>
                              <a:path w="89027" h="86233">
                                <a:moveTo>
                                  <a:pt x="43815" y="508"/>
                                </a:moveTo>
                                <a:cubicBezTo>
                                  <a:pt x="68707" y="0"/>
                                  <a:pt x="89027" y="19685"/>
                                  <a:pt x="88773" y="45085"/>
                                </a:cubicBezTo>
                                <a:cubicBezTo>
                                  <a:pt x="88519" y="66675"/>
                                  <a:pt x="69088" y="85471"/>
                                  <a:pt x="45593" y="84962"/>
                                </a:cubicBezTo>
                                <a:cubicBezTo>
                                  <a:pt x="21463" y="86233"/>
                                  <a:pt x="635" y="67056"/>
                                  <a:pt x="381" y="42290"/>
                                </a:cubicBezTo>
                                <a:cubicBezTo>
                                  <a:pt x="0" y="18161"/>
                                  <a:pt x="19050" y="1143"/>
                                  <a:pt x="43815" y="50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8" name="Shape 338"/>
                        <wps:cNvSpPr/>
                        <wps:spPr>
                          <a:xfrm>
                            <a:off x="0" y="0"/>
                            <a:ext cx="303682" cy="998220"/>
                          </a:xfrm>
                          <a:custGeom>
                            <a:avLst/>
                            <a:gdLst/>
                            <a:ahLst/>
                            <a:cxnLst/>
                            <a:rect l="0" t="0" r="0" b="0"/>
                            <a:pathLst>
                              <a:path w="303682" h="998220">
                                <a:moveTo>
                                  <a:pt x="220040" y="0"/>
                                </a:moveTo>
                                <a:cubicBezTo>
                                  <a:pt x="224993" y="127"/>
                                  <a:pt x="228359" y="3683"/>
                                  <a:pt x="228067" y="9525"/>
                                </a:cubicBezTo>
                                <a:cubicBezTo>
                                  <a:pt x="227470" y="21082"/>
                                  <a:pt x="227165" y="32766"/>
                                  <a:pt x="226835" y="44450"/>
                                </a:cubicBezTo>
                                <a:cubicBezTo>
                                  <a:pt x="226809" y="45212"/>
                                  <a:pt x="227571" y="46101"/>
                                  <a:pt x="228117" y="47244"/>
                                </a:cubicBezTo>
                                <a:cubicBezTo>
                                  <a:pt x="233591" y="47244"/>
                                  <a:pt x="239014" y="47244"/>
                                  <a:pt x="244450" y="47244"/>
                                </a:cubicBezTo>
                                <a:cubicBezTo>
                                  <a:pt x="246647" y="47244"/>
                                  <a:pt x="248996" y="47244"/>
                                  <a:pt x="251016" y="47879"/>
                                </a:cubicBezTo>
                                <a:cubicBezTo>
                                  <a:pt x="254508" y="49022"/>
                                  <a:pt x="256540" y="52070"/>
                                  <a:pt x="255943" y="54864"/>
                                </a:cubicBezTo>
                                <a:cubicBezTo>
                                  <a:pt x="255207" y="58166"/>
                                  <a:pt x="252933" y="60452"/>
                                  <a:pt x="249453" y="60706"/>
                                </a:cubicBezTo>
                                <a:cubicBezTo>
                                  <a:pt x="246050" y="61087"/>
                                  <a:pt x="242545" y="60452"/>
                                  <a:pt x="239090" y="60325"/>
                                </a:cubicBezTo>
                                <a:cubicBezTo>
                                  <a:pt x="235204" y="60071"/>
                                  <a:pt x="231318" y="59817"/>
                                  <a:pt x="226543" y="59436"/>
                                </a:cubicBezTo>
                                <a:cubicBezTo>
                                  <a:pt x="226276" y="68834"/>
                                  <a:pt x="225984" y="77343"/>
                                  <a:pt x="225806" y="85979"/>
                                </a:cubicBezTo>
                                <a:cubicBezTo>
                                  <a:pt x="225323" y="108331"/>
                                  <a:pt x="224866" y="130683"/>
                                  <a:pt x="224447" y="153035"/>
                                </a:cubicBezTo>
                                <a:cubicBezTo>
                                  <a:pt x="224333" y="159766"/>
                                  <a:pt x="224053" y="166624"/>
                                  <a:pt x="224460" y="173355"/>
                                </a:cubicBezTo>
                                <a:cubicBezTo>
                                  <a:pt x="224714" y="177419"/>
                                  <a:pt x="226339" y="181483"/>
                                  <a:pt x="226987" y="185547"/>
                                </a:cubicBezTo>
                                <a:cubicBezTo>
                                  <a:pt x="229743" y="203073"/>
                                  <a:pt x="232181" y="220599"/>
                                  <a:pt x="235064" y="238125"/>
                                </a:cubicBezTo>
                                <a:cubicBezTo>
                                  <a:pt x="239370" y="264287"/>
                                  <a:pt x="244043" y="290576"/>
                                  <a:pt x="248361" y="316738"/>
                                </a:cubicBezTo>
                                <a:cubicBezTo>
                                  <a:pt x="251549" y="336042"/>
                                  <a:pt x="254330" y="355473"/>
                                  <a:pt x="257480" y="374777"/>
                                </a:cubicBezTo>
                                <a:cubicBezTo>
                                  <a:pt x="260668" y="394335"/>
                                  <a:pt x="264096" y="413893"/>
                                  <a:pt x="267373" y="433451"/>
                                </a:cubicBezTo>
                                <a:cubicBezTo>
                                  <a:pt x="272618" y="464820"/>
                                  <a:pt x="277762" y="496062"/>
                                  <a:pt x="283070" y="527431"/>
                                </a:cubicBezTo>
                                <a:cubicBezTo>
                                  <a:pt x="287058" y="550926"/>
                                  <a:pt x="291287" y="574294"/>
                                  <a:pt x="295351" y="597789"/>
                                </a:cubicBezTo>
                                <a:cubicBezTo>
                                  <a:pt x="296863" y="606425"/>
                                  <a:pt x="298132" y="615188"/>
                                  <a:pt x="299745" y="623951"/>
                                </a:cubicBezTo>
                                <a:cubicBezTo>
                                  <a:pt x="300241" y="626618"/>
                                  <a:pt x="301511" y="629285"/>
                                  <a:pt x="302412" y="631952"/>
                                </a:cubicBezTo>
                                <a:cubicBezTo>
                                  <a:pt x="303682" y="635635"/>
                                  <a:pt x="302717" y="639064"/>
                                  <a:pt x="299898" y="641350"/>
                                </a:cubicBezTo>
                                <a:cubicBezTo>
                                  <a:pt x="296913" y="643763"/>
                                  <a:pt x="294030" y="642366"/>
                                  <a:pt x="290894" y="641477"/>
                                </a:cubicBezTo>
                                <a:cubicBezTo>
                                  <a:pt x="286791" y="640461"/>
                                  <a:pt x="284798" y="637286"/>
                                  <a:pt x="285166" y="634365"/>
                                </a:cubicBezTo>
                                <a:cubicBezTo>
                                  <a:pt x="286169" y="626237"/>
                                  <a:pt x="283388" y="618617"/>
                                  <a:pt x="282346" y="610870"/>
                                </a:cubicBezTo>
                                <a:cubicBezTo>
                                  <a:pt x="279489" y="589407"/>
                                  <a:pt x="275933" y="567944"/>
                                  <a:pt x="272466" y="546608"/>
                                </a:cubicBezTo>
                                <a:cubicBezTo>
                                  <a:pt x="269812" y="530225"/>
                                  <a:pt x="266789" y="513969"/>
                                  <a:pt x="264058" y="497586"/>
                                </a:cubicBezTo>
                                <a:cubicBezTo>
                                  <a:pt x="261442" y="481965"/>
                                  <a:pt x="259016" y="466344"/>
                                  <a:pt x="256477" y="450723"/>
                                </a:cubicBezTo>
                                <a:cubicBezTo>
                                  <a:pt x="253822" y="434340"/>
                                  <a:pt x="251104" y="417957"/>
                                  <a:pt x="248450" y="401574"/>
                                </a:cubicBezTo>
                                <a:cubicBezTo>
                                  <a:pt x="245059" y="380746"/>
                                  <a:pt x="241757" y="359664"/>
                                  <a:pt x="238341" y="338836"/>
                                </a:cubicBezTo>
                                <a:cubicBezTo>
                                  <a:pt x="233896" y="311658"/>
                                  <a:pt x="229400" y="284480"/>
                                  <a:pt x="224892" y="257302"/>
                                </a:cubicBezTo>
                                <a:cubicBezTo>
                                  <a:pt x="222225" y="241173"/>
                                  <a:pt x="219520" y="225044"/>
                                  <a:pt x="216776" y="209042"/>
                                </a:cubicBezTo>
                                <a:cubicBezTo>
                                  <a:pt x="216662" y="208407"/>
                                  <a:pt x="216014" y="207772"/>
                                  <a:pt x="214998" y="206248"/>
                                </a:cubicBezTo>
                                <a:cubicBezTo>
                                  <a:pt x="212598" y="214884"/>
                                  <a:pt x="210312" y="222758"/>
                                  <a:pt x="208242" y="230632"/>
                                </a:cubicBezTo>
                                <a:cubicBezTo>
                                  <a:pt x="202413" y="252857"/>
                                  <a:pt x="196621" y="274955"/>
                                  <a:pt x="190945" y="297180"/>
                                </a:cubicBezTo>
                                <a:cubicBezTo>
                                  <a:pt x="183642" y="325755"/>
                                  <a:pt x="176517" y="354330"/>
                                  <a:pt x="169227" y="382905"/>
                                </a:cubicBezTo>
                                <a:cubicBezTo>
                                  <a:pt x="162624" y="408686"/>
                                  <a:pt x="155867" y="434467"/>
                                  <a:pt x="149225" y="460375"/>
                                </a:cubicBezTo>
                                <a:cubicBezTo>
                                  <a:pt x="139484" y="498094"/>
                                  <a:pt x="129604" y="535940"/>
                                  <a:pt x="120142" y="573786"/>
                                </a:cubicBezTo>
                                <a:cubicBezTo>
                                  <a:pt x="115786" y="591312"/>
                                  <a:pt x="112560" y="608965"/>
                                  <a:pt x="108318" y="626364"/>
                                </a:cubicBezTo>
                                <a:cubicBezTo>
                                  <a:pt x="104457" y="642239"/>
                                  <a:pt x="99847" y="657987"/>
                                  <a:pt x="95707" y="673735"/>
                                </a:cubicBezTo>
                                <a:cubicBezTo>
                                  <a:pt x="91491" y="689864"/>
                                  <a:pt x="87452" y="705993"/>
                                  <a:pt x="83337" y="721995"/>
                                </a:cubicBezTo>
                                <a:cubicBezTo>
                                  <a:pt x="77076" y="746506"/>
                                  <a:pt x="70739" y="770890"/>
                                  <a:pt x="64554" y="795401"/>
                                </a:cubicBezTo>
                                <a:cubicBezTo>
                                  <a:pt x="59982" y="813562"/>
                                  <a:pt x="55651" y="831723"/>
                                  <a:pt x="51118" y="849884"/>
                                </a:cubicBezTo>
                                <a:cubicBezTo>
                                  <a:pt x="41021" y="890270"/>
                                  <a:pt x="30836" y="930529"/>
                                  <a:pt x="20726" y="970915"/>
                                </a:cubicBezTo>
                                <a:cubicBezTo>
                                  <a:pt x="18860" y="978408"/>
                                  <a:pt x="17234" y="985901"/>
                                  <a:pt x="15405" y="993394"/>
                                </a:cubicBezTo>
                                <a:cubicBezTo>
                                  <a:pt x="15024" y="994918"/>
                                  <a:pt x="14224" y="996315"/>
                                  <a:pt x="13475" y="998220"/>
                                </a:cubicBezTo>
                                <a:cubicBezTo>
                                  <a:pt x="8852" y="996442"/>
                                  <a:pt x="4585" y="994664"/>
                                  <a:pt x="0" y="992886"/>
                                </a:cubicBezTo>
                                <a:cubicBezTo>
                                  <a:pt x="3912" y="977265"/>
                                  <a:pt x="7658" y="962152"/>
                                  <a:pt x="11544" y="947039"/>
                                </a:cubicBezTo>
                                <a:cubicBezTo>
                                  <a:pt x="18682" y="919099"/>
                                  <a:pt x="25946" y="891286"/>
                                  <a:pt x="33058" y="863473"/>
                                </a:cubicBezTo>
                                <a:cubicBezTo>
                                  <a:pt x="41783" y="829183"/>
                                  <a:pt x="50368" y="795020"/>
                                  <a:pt x="59118" y="760730"/>
                                </a:cubicBezTo>
                                <a:cubicBezTo>
                                  <a:pt x="65938" y="734060"/>
                                  <a:pt x="72860" y="707390"/>
                                  <a:pt x="79858" y="680593"/>
                                </a:cubicBezTo>
                                <a:cubicBezTo>
                                  <a:pt x="86970" y="653542"/>
                                  <a:pt x="94412" y="626491"/>
                                  <a:pt x="101308" y="599186"/>
                                </a:cubicBezTo>
                                <a:cubicBezTo>
                                  <a:pt x="103060" y="592328"/>
                                  <a:pt x="104788" y="585470"/>
                                  <a:pt x="104813" y="577977"/>
                                </a:cubicBezTo>
                                <a:cubicBezTo>
                                  <a:pt x="104838" y="570484"/>
                                  <a:pt x="108496" y="563118"/>
                                  <a:pt x="110515" y="555625"/>
                                </a:cubicBezTo>
                                <a:cubicBezTo>
                                  <a:pt x="114605" y="540512"/>
                                  <a:pt x="118745" y="525399"/>
                                  <a:pt x="122707" y="510286"/>
                                </a:cubicBezTo>
                                <a:cubicBezTo>
                                  <a:pt x="126898" y="494157"/>
                                  <a:pt x="130899" y="478028"/>
                                  <a:pt x="134976" y="461899"/>
                                </a:cubicBezTo>
                                <a:cubicBezTo>
                                  <a:pt x="139052" y="445897"/>
                                  <a:pt x="143193" y="429768"/>
                                  <a:pt x="147206" y="413766"/>
                                </a:cubicBezTo>
                                <a:cubicBezTo>
                                  <a:pt x="152476" y="392684"/>
                                  <a:pt x="157543" y="371475"/>
                                  <a:pt x="162903" y="350393"/>
                                </a:cubicBezTo>
                                <a:cubicBezTo>
                                  <a:pt x="170802" y="319405"/>
                                  <a:pt x="178905" y="288417"/>
                                  <a:pt x="186880" y="257429"/>
                                </a:cubicBezTo>
                                <a:cubicBezTo>
                                  <a:pt x="193294" y="232537"/>
                                  <a:pt x="199466" y="207518"/>
                                  <a:pt x="206134" y="182753"/>
                                </a:cubicBezTo>
                                <a:cubicBezTo>
                                  <a:pt x="207607" y="177165"/>
                                  <a:pt x="208407" y="171831"/>
                                  <a:pt x="208559" y="166243"/>
                                </a:cubicBezTo>
                                <a:cubicBezTo>
                                  <a:pt x="208953" y="150876"/>
                                  <a:pt x="209715" y="135509"/>
                                  <a:pt x="210236" y="120142"/>
                                </a:cubicBezTo>
                                <a:cubicBezTo>
                                  <a:pt x="210757" y="104521"/>
                                  <a:pt x="211099" y="88900"/>
                                  <a:pt x="211646" y="73279"/>
                                </a:cubicBezTo>
                                <a:cubicBezTo>
                                  <a:pt x="211798" y="69088"/>
                                  <a:pt x="212433" y="65024"/>
                                  <a:pt x="212852" y="60706"/>
                                </a:cubicBezTo>
                                <a:cubicBezTo>
                                  <a:pt x="205651" y="56261"/>
                                  <a:pt x="197676" y="60833"/>
                                  <a:pt x="190538" y="57785"/>
                                </a:cubicBezTo>
                                <a:cubicBezTo>
                                  <a:pt x="190424" y="56515"/>
                                  <a:pt x="190195" y="55118"/>
                                  <a:pt x="190208" y="53721"/>
                                </a:cubicBezTo>
                                <a:cubicBezTo>
                                  <a:pt x="190259" y="48387"/>
                                  <a:pt x="190995" y="47625"/>
                                  <a:pt x="196520" y="47371"/>
                                </a:cubicBezTo>
                                <a:cubicBezTo>
                                  <a:pt x="200000" y="47244"/>
                                  <a:pt x="203492" y="47498"/>
                                  <a:pt x="206972" y="47371"/>
                                </a:cubicBezTo>
                                <a:cubicBezTo>
                                  <a:pt x="212369" y="47244"/>
                                  <a:pt x="212877" y="46736"/>
                                  <a:pt x="213068" y="41656"/>
                                </a:cubicBezTo>
                                <a:cubicBezTo>
                                  <a:pt x="213538" y="28829"/>
                                  <a:pt x="213932" y="16002"/>
                                  <a:pt x="214376" y="3175"/>
                                </a:cubicBezTo>
                                <a:cubicBezTo>
                                  <a:pt x="214401" y="2540"/>
                                  <a:pt x="214554" y="1905"/>
                                  <a:pt x="214643" y="1270"/>
                                </a:cubicBezTo>
                                <a:cubicBezTo>
                                  <a:pt x="216560" y="381"/>
                                  <a:pt x="218389" y="0"/>
                                  <a:pt x="2200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9" name="Shape 339"/>
                        <wps:cNvSpPr/>
                        <wps:spPr>
                          <a:xfrm>
                            <a:off x="734441" y="466725"/>
                            <a:ext cx="154305" cy="232283"/>
                          </a:xfrm>
                          <a:custGeom>
                            <a:avLst/>
                            <a:gdLst/>
                            <a:ahLst/>
                            <a:cxnLst/>
                            <a:rect l="0" t="0" r="0" b="0"/>
                            <a:pathLst>
                              <a:path w="154305" h="232283">
                                <a:moveTo>
                                  <a:pt x="143637" y="127"/>
                                </a:moveTo>
                                <a:cubicBezTo>
                                  <a:pt x="147193" y="635"/>
                                  <a:pt x="148590" y="3048"/>
                                  <a:pt x="149098" y="8001"/>
                                </a:cubicBezTo>
                                <a:cubicBezTo>
                                  <a:pt x="150114" y="16764"/>
                                  <a:pt x="151638" y="25400"/>
                                  <a:pt x="153035" y="34163"/>
                                </a:cubicBezTo>
                                <a:cubicBezTo>
                                  <a:pt x="153162" y="35560"/>
                                  <a:pt x="153543" y="36957"/>
                                  <a:pt x="153670" y="38354"/>
                                </a:cubicBezTo>
                                <a:cubicBezTo>
                                  <a:pt x="154305" y="44577"/>
                                  <a:pt x="153289" y="45847"/>
                                  <a:pt x="146812" y="46482"/>
                                </a:cubicBezTo>
                                <a:cubicBezTo>
                                  <a:pt x="128016" y="48133"/>
                                  <a:pt x="111379" y="55118"/>
                                  <a:pt x="95885" y="64643"/>
                                </a:cubicBezTo>
                                <a:cubicBezTo>
                                  <a:pt x="89789" y="68326"/>
                                  <a:pt x="85344" y="74295"/>
                                  <a:pt x="80137" y="79248"/>
                                </a:cubicBezTo>
                                <a:cubicBezTo>
                                  <a:pt x="79629" y="79756"/>
                                  <a:pt x="79502" y="80645"/>
                                  <a:pt x="78867" y="81026"/>
                                </a:cubicBezTo>
                                <a:cubicBezTo>
                                  <a:pt x="68199" y="89408"/>
                                  <a:pt x="70358" y="100203"/>
                                  <a:pt x="72390" y="110998"/>
                                </a:cubicBezTo>
                                <a:cubicBezTo>
                                  <a:pt x="73787" y="118110"/>
                                  <a:pt x="74422" y="125349"/>
                                  <a:pt x="75438" y="132461"/>
                                </a:cubicBezTo>
                                <a:cubicBezTo>
                                  <a:pt x="78740" y="154686"/>
                                  <a:pt x="82169" y="176784"/>
                                  <a:pt x="85471" y="198882"/>
                                </a:cubicBezTo>
                                <a:cubicBezTo>
                                  <a:pt x="86360" y="205359"/>
                                  <a:pt x="87376" y="211709"/>
                                  <a:pt x="88265" y="218186"/>
                                </a:cubicBezTo>
                                <a:cubicBezTo>
                                  <a:pt x="89027" y="223647"/>
                                  <a:pt x="87249" y="225425"/>
                                  <a:pt x="81280" y="226060"/>
                                </a:cubicBezTo>
                                <a:cubicBezTo>
                                  <a:pt x="70485" y="227330"/>
                                  <a:pt x="59690" y="228600"/>
                                  <a:pt x="48895" y="229870"/>
                                </a:cubicBezTo>
                                <a:cubicBezTo>
                                  <a:pt x="47879" y="229997"/>
                                  <a:pt x="46609" y="229743"/>
                                  <a:pt x="45974" y="230378"/>
                                </a:cubicBezTo>
                                <a:cubicBezTo>
                                  <a:pt x="43942" y="232156"/>
                                  <a:pt x="41910" y="232283"/>
                                  <a:pt x="39751" y="231902"/>
                                </a:cubicBezTo>
                                <a:cubicBezTo>
                                  <a:pt x="37719" y="231648"/>
                                  <a:pt x="35560" y="230886"/>
                                  <a:pt x="33528" y="231013"/>
                                </a:cubicBezTo>
                                <a:cubicBezTo>
                                  <a:pt x="30226" y="231140"/>
                                  <a:pt x="28194" y="228092"/>
                                  <a:pt x="27686" y="223901"/>
                                </a:cubicBezTo>
                                <a:cubicBezTo>
                                  <a:pt x="25908" y="208661"/>
                                  <a:pt x="24130" y="193421"/>
                                  <a:pt x="22098" y="178181"/>
                                </a:cubicBezTo>
                                <a:cubicBezTo>
                                  <a:pt x="19177" y="155067"/>
                                  <a:pt x="16002" y="131953"/>
                                  <a:pt x="12954" y="108839"/>
                                </a:cubicBezTo>
                                <a:cubicBezTo>
                                  <a:pt x="9144" y="80518"/>
                                  <a:pt x="5207" y="52070"/>
                                  <a:pt x="1270" y="23749"/>
                                </a:cubicBezTo>
                                <a:cubicBezTo>
                                  <a:pt x="889" y="20828"/>
                                  <a:pt x="381" y="17907"/>
                                  <a:pt x="0" y="14732"/>
                                </a:cubicBezTo>
                                <a:cubicBezTo>
                                  <a:pt x="13335" y="10287"/>
                                  <a:pt x="26035" y="10033"/>
                                  <a:pt x="38608" y="8382"/>
                                </a:cubicBezTo>
                                <a:cubicBezTo>
                                  <a:pt x="44577" y="7747"/>
                                  <a:pt x="50546" y="6477"/>
                                  <a:pt x="57912" y="5207"/>
                                </a:cubicBezTo>
                                <a:cubicBezTo>
                                  <a:pt x="61849" y="12954"/>
                                  <a:pt x="59690" y="22987"/>
                                  <a:pt x="63373" y="32512"/>
                                </a:cubicBezTo>
                                <a:cubicBezTo>
                                  <a:pt x="65405" y="30988"/>
                                  <a:pt x="67310" y="29845"/>
                                  <a:pt x="68834" y="28448"/>
                                </a:cubicBezTo>
                                <a:cubicBezTo>
                                  <a:pt x="80645" y="17145"/>
                                  <a:pt x="94996" y="10033"/>
                                  <a:pt x="110871" y="5715"/>
                                </a:cubicBezTo>
                                <a:cubicBezTo>
                                  <a:pt x="120142" y="3175"/>
                                  <a:pt x="129667" y="1778"/>
                                  <a:pt x="139192" y="254"/>
                                </a:cubicBezTo>
                                <a:cubicBezTo>
                                  <a:pt x="140970" y="0"/>
                                  <a:pt x="142494" y="0"/>
                                  <a:pt x="143637" y="127"/>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40" name="Shape 340"/>
                        <wps:cNvSpPr/>
                        <wps:spPr>
                          <a:xfrm>
                            <a:off x="48628" y="1030224"/>
                            <a:ext cx="161442" cy="218821"/>
                          </a:xfrm>
                          <a:custGeom>
                            <a:avLst/>
                            <a:gdLst/>
                            <a:ahLst/>
                            <a:cxnLst/>
                            <a:rect l="0" t="0" r="0" b="0"/>
                            <a:pathLst>
                              <a:path w="161442" h="218821">
                                <a:moveTo>
                                  <a:pt x="112192" y="1651"/>
                                </a:moveTo>
                                <a:cubicBezTo>
                                  <a:pt x="137071" y="0"/>
                                  <a:pt x="153149" y="14732"/>
                                  <a:pt x="158369" y="34925"/>
                                </a:cubicBezTo>
                                <a:cubicBezTo>
                                  <a:pt x="161442" y="46863"/>
                                  <a:pt x="159474" y="58420"/>
                                  <a:pt x="153378" y="68834"/>
                                </a:cubicBezTo>
                                <a:cubicBezTo>
                                  <a:pt x="144805" y="83566"/>
                                  <a:pt x="135890" y="98171"/>
                                  <a:pt x="125997" y="112014"/>
                                </a:cubicBezTo>
                                <a:cubicBezTo>
                                  <a:pt x="116561" y="125349"/>
                                  <a:pt x="104242" y="136271"/>
                                  <a:pt x="89954" y="145161"/>
                                </a:cubicBezTo>
                                <a:cubicBezTo>
                                  <a:pt x="86195" y="147447"/>
                                  <a:pt x="84303" y="149860"/>
                                  <a:pt x="86004" y="154432"/>
                                </a:cubicBezTo>
                                <a:cubicBezTo>
                                  <a:pt x="87058" y="157226"/>
                                  <a:pt x="87122" y="160274"/>
                                  <a:pt x="87465" y="163322"/>
                                </a:cubicBezTo>
                                <a:cubicBezTo>
                                  <a:pt x="88659" y="173736"/>
                                  <a:pt x="89662" y="184150"/>
                                  <a:pt x="90996" y="194564"/>
                                </a:cubicBezTo>
                                <a:cubicBezTo>
                                  <a:pt x="91465" y="198120"/>
                                  <a:pt x="90195" y="201041"/>
                                  <a:pt x="87605" y="203327"/>
                                </a:cubicBezTo>
                                <a:cubicBezTo>
                                  <a:pt x="82601" y="207899"/>
                                  <a:pt x="77381" y="212217"/>
                                  <a:pt x="72288" y="216662"/>
                                </a:cubicBezTo>
                                <a:cubicBezTo>
                                  <a:pt x="70942" y="217805"/>
                                  <a:pt x="69507" y="218440"/>
                                  <a:pt x="68008" y="218567"/>
                                </a:cubicBezTo>
                                <a:cubicBezTo>
                                  <a:pt x="66510" y="218821"/>
                                  <a:pt x="64948" y="218567"/>
                                  <a:pt x="63335" y="217932"/>
                                </a:cubicBezTo>
                                <a:cubicBezTo>
                                  <a:pt x="61087" y="216916"/>
                                  <a:pt x="58941" y="215773"/>
                                  <a:pt x="56807" y="214630"/>
                                </a:cubicBezTo>
                                <a:cubicBezTo>
                                  <a:pt x="53696" y="212852"/>
                                  <a:pt x="52972" y="210693"/>
                                  <a:pt x="53200" y="207010"/>
                                </a:cubicBezTo>
                                <a:cubicBezTo>
                                  <a:pt x="54026" y="194310"/>
                                  <a:pt x="54902" y="181483"/>
                                  <a:pt x="51791" y="168275"/>
                                </a:cubicBezTo>
                                <a:cubicBezTo>
                                  <a:pt x="42405" y="172085"/>
                                  <a:pt x="33846" y="175768"/>
                                  <a:pt x="25133" y="179070"/>
                                </a:cubicBezTo>
                                <a:cubicBezTo>
                                  <a:pt x="16218" y="182499"/>
                                  <a:pt x="16040" y="182372"/>
                                  <a:pt x="7976" y="177419"/>
                                </a:cubicBezTo>
                                <a:cubicBezTo>
                                  <a:pt x="7391" y="173355"/>
                                  <a:pt x="9233" y="170434"/>
                                  <a:pt x="13373" y="168656"/>
                                </a:cubicBezTo>
                                <a:cubicBezTo>
                                  <a:pt x="19952" y="165989"/>
                                  <a:pt x="26632" y="163449"/>
                                  <a:pt x="33083" y="160401"/>
                                </a:cubicBezTo>
                                <a:cubicBezTo>
                                  <a:pt x="38570" y="157861"/>
                                  <a:pt x="43802" y="154813"/>
                                  <a:pt x="49365" y="151892"/>
                                </a:cubicBezTo>
                                <a:cubicBezTo>
                                  <a:pt x="39878" y="118872"/>
                                  <a:pt x="39014" y="85344"/>
                                  <a:pt x="32944" y="51181"/>
                                </a:cubicBezTo>
                                <a:cubicBezTo>
                                  <a:pt x="30150" y="53213"/>
                                  <a:pt x="28423" y="54356"/>
                                  <a:pt x="26911" y="55753"/>
                                </a:cubicBezTo>
                                <a:cubicBezTo>
                                  <a:pt x="24193" y="58039"/>
                                  <a:pt x="21603" y="60579"/>
                                  <a:pt x="18936" y="63119"/>
                                </a:cubicBezTo>
                                <a:cubicBezTo>
                                  <a:pt x="12103" y="69342"/>
                                  <a:pt x="8395" y="69469"/>
                                  <a:pt x="0" y="63119"/>
                                </a:cubicBezTo>
                                <a:cubicBezTo>
                                  <a:pt x="610" y="61341"/>
                                  <a:pt x="724" y="58928"/>
                                  <a:pt x="2070" y="57531"/>
                                </a:cubicBezTo>
                                <a:cubicBezTo>
                                  <a:pt x="6972" y="52705"/>
                                  <a:pt x="12040" y="47879"/>
                                  <a:pt x="17501" y="43434"/>
                                </a:cubicBezTo>
                                <a:cubicBezTo>
                                  <a:pt x="22225" y="39751"/>
                                  <a:pt x="27699" y="36830"/>
                                  <a:pt x="30785" y="31496"/>
                                </a:cubicBezTo>
                                <a:cubicBezTo>
                                  <a:pt x="31623" y="29972"/>
                                  <a:pt x="33642" y="28702"/>
                                  <a:pt x="35408" y="28194"/>
                                </a:cubicBezTo>
                                <a:cubicBezTo>
                                  <a:pt x="49593" y="23876"/>
                                  <a:pt x="62205" y="16256"/>
                                  <a:pt x="75844" y="10795"/>
                                </a:cubicBezTo>
                                <a:cubicBezTo>
                                  <a:pt x="87439" y="6223"/>
                                  <a:pt x="99289" y="2540"/>
                                  <a:pt x="112192" y="1651"/>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41" name="Shape 341"/>
                        <wps:cNvSpPr/>
                        <wps:spPr>
                          <a:xfrm>
                            <a:off x="110744" y="1052449"/>
                            <a:ext cx="63602" cy="107315"/>
                          </a:xfrm>
                          <a:custGeom>
                            <a:avLst/>
                            <a:gdLst/>
                            <a:ahLst/>
                            <a:cxnLst/>
                            <a:rect l="0" t="0" r="0" b="0"/>
                            <a:pathLst>
                              <a:path w="63602" h="107315">
                                <a:moveTo>
                                  <a:pt x="36678" y="0"/>
                                </a:moveTo>
                                <a:cubicBezTo>
                                  <a:pt x="42291" y="127"/>
                                  <a:pt x="47130" y="2540"/>
                                  <a:pt x="51270" y="7112"/>
                                </a:cubicBezTo>
                                <a:cubicBezTo>
                                  <a:pt x="63094" y="20193"/>
                                  <a:pt x="63602" y="34671"/>
                                  <a:pt x="56693" y="49530"/>
                                </a:cubicBezTo>
                                <a:cubicBezTo>
                                  <a:pt x="49162" y="65786"/>
                                  <a:pt x="39776" y="81153"/>
                                  <a:pt x="28677" y="95504"/>
                                </a:cubicBezTo>
                                <a:cubicBezTo>
                                  <a:pt x="25832" y="99187"/>
                                  <a:pt x="22263" y="102489"/>
                                  <a:pt x="17678" y="107315"/>
                                </a:cubicBezTo>
                                <a:cubicBezTo>
                                  <a:pt x="16129" y="101219"/>
                                  <a:pt x="14707" y="97028"/>
                                  <a:pt x="14008" y="92837"/>
                                </a:cubicBezTo>
                                <a:cubicBezTo>
                                  <a:pt x="11443" y="77216"/>
                                  <a:pt x="9322" y="61468"/>
                                  <a:pt x="6655" y="45847"/>
                                </a:cubicBezTo>
                                <a:cubicBezTo>
                                  <a:pt x="4851" y="35433"/>
                                  <a:pt x="2413" y="24892"/>
                                  <a:pt x="0" y="13208"/>
                                </a:cubicBezTo>
                                <a:cubicBezTo>
                                  <a:pt x="3340" y="9144"/>
                                  <a:pt x="9995" y="7366"/>
                                  <a:pt x="15875" y="4826"/>
                                </a:cubicBezTo>
                                <a:cubicBezTo>
                                  <a:pt x="20536" y="2794"/>
                                  <a:pt x="25756" y="1778"/>
                                  <a:pt x="30797" y="635"/>
                                </a:cubicBezTo>
                                <a:cubicBezTo>
                                  <a:pt x="32842" y="127"/>
                                  <a:pt x="34798" y="0"/>
                                  <a:pt x="366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2" name="Shape 342"/>
                        <wps:cNvSpPr/>
                        <wps:spPr>
                          <a:xfrm>
                            <a:off x="257861" y="1055751"/>
                            <a:ext cx="174447" cy="168402"/>
                          </a:xfrm>
                          <a:custGeom>
                            <a:avLst/>
                            <a:gdLst/>
                            <a:ahLst/>
                            <a:cxnLst/>
                            <a:rect l="0" t="0" r="0" b="0"/>
                            <a:pathLst>
                              <a:path w="174447" h="168402">
                                <a:moveTo>
                                  <a:pt x="138252" y="127"/>
                                </a:moveTo>
                                <a:cubicBezTo>
                                  <a:pt x="143459" y="127"/>
                                  <a:pt x="148920" y="0"/>
                                  <a:pt x="153619" y="1397"/>
                                </a:cubicBezTo>
                                <a:cubicBezTo>
                                  <a:pt x="167081" y="5588"/>
                                  <a:pt x="174447" y="19685"/>
                                  <a:pt x="171145" y="32766"/>
                                </a:cubicBezTo>
                                <a:cubicBezTo>
                                  <a:pt x="167081" y="48768"/>
                                  <a:pt x="158191" y="61468"/>
                                  <a:pt x="143459" y="70231"/>
                                </a:cubicBezTo>
                                <a:cubicBezTo>
                                  <a:pt x="125552" y="80899"/>
                                  <a:pt x="107391" y="91440"/>
                                  <a:pt x="89395" y="102108"/>
                                </a:cubicBezTo>
                                <a:cubicBezTo>
                                  <a:pt x="82918" y="106045"/>
                                  <a:pt x="76581" y="110109"/>
                                  <a:pt x="70244" y="114173"/>
                                </a:cubicBezTo>
                                <a:cubicBezTo>
                                  <a:pt x="66167" y="116713"/>
                                  <a:pt x="64745" y="120142"/>
                                  <a:pt x="65951" y="124968"/>
                                </a:cubicBezTo>
                                <a:cubicBezTo>
                                  <a:pt x="69609" y="139573"/>
                                  <a:pt x="81204" y="147193"/>
                                  <a:pt x="96774" y="144399"/>
                                </a:cubicBezTo>
                                <a:cubicBezTo>
                                  <a:pt x="104978" y="142875"/>
                                  <a:pt x="113868" y="142748"/>
                                  <a:pt x="120726" y="137414"/>
                                </a:cubicBezTo>
                                <a:cubicBezTo>
                                  <a:pt x="125933" y="133477"/>
                                  <a:pt x="131521" y="130810"/>
                                  <a:pt x="138125" y="130302"/>
                                </a:cubicBezTo>
                                <a:cubicBezTo>
                                  <a:pt x="141808" y="130048"/>
                                  <a:pt x="145618" y="130302"/>
                                  <a:pt x="149936" y="130302"/>
                                </a:cubicBezTo>
                                <a:cubicBezTo>
                                  <a:pt x="150952" y="137414"/>
                                  <a:pt x="147777" y="141478"/>
                                  <a:pt x="143332" y="144018"/>
                                </a:cubicBezTo>
                                <a:cubicBezTo>
                                  <a:pt x="129489" y="152146"/>
                                  <a:pt x="115900" y="160655"/>
                                  <a:pt x="99009" y="162814"/>
                                </a:cubicBezTo>
                                <a:cubicBezTo>
                                  <a:pt x="93421" y="163576"/>
                                  <a:pt x="87833" y="164846"/>
                                  <a:pt x="82321" y="166243"/>
                                </a:cubicBezTo>
                                <a:cubicBezTo>
                                  <a:pt x="79985" y="166751"/>
                                  <a:pt x="77635" y="167132"/>
                                  <a:pt x="75298" y="167259"/>
                                </a:cubicBezTo>
                                <a:cubicBezTo>
                                  <a:pt x="58941" y="168402"/>
                                  <a:pt x="43040" y="159766"/>
                                  <a:pt x="34988" y="147320"/>
                                </a:cubicBezTo>
                                <a:cubicBezTo>
                                  <a:pt x="33846" y="145542"/>
                                  <a:pt x="32537" y="143891"/>
                                  <a:pt x="31102" y="141859"/>
                                </a:cubicBezTo>
                                <a:cubicBezTo>
                                  <a:pt x="26670" y="143129"/>
                                  <a:pt x="22428" y="144272"/>
                                  <a:pt x="18174" y="145415"/>
                                </a:cubicBezTo>
                                <a:cubicBezTo>
                                  <a:pt x="12649" y="146939"/>
                                  <a:pt x="4737" y="144145"/>
                                  <a:pt x="1765" y="139700"/>
                                </a:cubicBezTo>
                                <a:cubicBezTo>
                                  <a:pt x="0" y="137033"/>
                                  <a:pt x="1511" y="132588"/>
                                  <a:pt x="5499" y="130175"/>
                                </a:cubicBezTo>
                                <a:cubicBezTo>
                                  <a:pt x="10668" y="126873"/>
                                  <a:pt x="15913" y="123698"/>
                                  <a:pt x="21476" y="121285"/>
                                </a:cubicBezTo>
                                <a:cubicBezTo>
                                  <a:pt x="26670" y="118999"/>
                                  <a:pt x="29604" y="116205"/>
                                  <a:pt x="29731" y="110236"/>
                                </a:cubicBezTo>
                                <a:cubicBezTo>
                                  <a:pt x="29908" y="101473"/>
                                  <a:pt x="33465" y="93218"/>
                                  <a:pt x="38240" y="85979"/>
                                </a:cubicBezTo>
                                <a:cubicBezTo>
                                  <a:pt x="48019" y="71120"/>
                                  <a:pt x="58369" y="56515"/>
                                  <a:pt x="69393" y="42545"/>
                                </a:cubicBezTo>
                                <a:cubicBezTo>
                                  <a:pt x="79705" y="29337"/>
                                  <a:pt x="93916" y="20193"/>
                                  <a:pt x="109042" y="12446"/>
                                </a:cubicBezTo>
                                <a:cubicBezTo>
                                  <a:pt x="115773" y="9017"/>
                                  <a:pt x="122250" y="5080"/>
                                  <a:pt x="129108" y="1905"/>
                                </a:cubicBezTo>
                                <a:cubicBezTo>
                                  <a:pt x="131775" y="635"/>
                                  <a:pt x="135204" y="127"/>
                                  <a:pt x="138252" y="127"/>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43" name="Shape 343"/>
                        <wps:cNvSpPr/>
                        <wps:spPr>
                          <a:xfrm>
                            <a:off x="326212" y="1078992"/>
                            <a:ext cx="66853" cy="70231"/>
                          </a:xfrm>
                          <a:custGeom>
                            <a:avLst/>
                            <a:gdLst/>
                            <a:ahLst/>
                            <a:cxnLst/>
                            <a:rect l="0" t="0" r="0" b="0"/>
                            <a:pathLst>
                              <a:path w="66853" h="70231">
                                <a:moveTo>
                                  <a:pt x="60757" y="0"/>
                                </a:moveTo>
                                <a:cubicBezTo>
                                  <a:pt x="65964" y="2794"/>
                                  <a:pt x="66853" y="5588"/>
                                  <a:pt x="66599" y="11049"/>
                                </a:cubicBezTo>
                                <a:cubicBezTo>
                                  <a:pt x="65710" y="26543"/>
                                  <a:pt x="56566" y="36957"/>
                                  <a:pt x="43866" y="45085"/>
                                </a:cubicBezTo>
                                <a:cubicBezTo>
                                  <a:pt x="30150" y="53848"/>
                                  <a:pt x="15977" y="61976"/>
                                  <a:pt x="1994" y="70231"/>
                                </a:cubicBezTo>
                                <a:cubicBezTo>
                                  <a:pt x="1321" y="69723"/>
                                  <a:pt x="660" y="69342"/>
                                  <a:pt x="0" y="68834"/>
                                </a:cubicBezTo>
                                <a:cubicBezTo>
                                  <a:pt x="2972" y="63626"/>
                                  <a:pt x="5499" y="58039"/>
                                  <a:pt x="9004" y="53213"/>
                                </a:cubicBezTo>
                                <a:cubicBezTo>
                                  <a:pt x="18009" y="40639"/>
                                  <a:pt x="26822" y="27939"/>
                                  <a:pt x="36881" y="16128"/>
                                </a:cubicBezTo>
                                <a:cubicBezTo>
                                  <a:pt x="42977" y="9144"/>
                                  <a:pt x="50343" y="2413"/>
                                  <a:pt x="6075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4" name="Shape 344"/>
                        <wps:cNvSpPr/>
                        <wps:spPr>
                          <a:xfrm>
                            <a:off x="449453" y="1052576"/>
                            <a:ext cx="177673" cy="184658"/>
                          </a:xfrm>
                          <a:custGeom>
                            <a:avLst/>
                            <a:gdLst/>
                            <a:ahLst/>
                            <a:cxnLst/>
                            <a:rect l="0" t="0" r="0" b="0"/>
                            <a:pathLst>
                              <a:path w="177673" h="184658">
                                <a:moveTo>
                                  <a:pt x="148336" y="381"/>
                                </a:moveTo>
                                <a:cubicBezTo>
                                  <a:pt x="158369" y="0"/>
                                  <a:pt x="167513" y="3810"/>
                                  <a:pt x="177673" y="7239"/>
                                </a:cubicBezTo>
                                <a:cubicBezTo>
                                  <a:pt x="176657" y="10414"/>
                                  <a:pt x="176149" y="13462"/>
                                  <a:pt x="174879" y="16002"/>
                                </a:cubicBezTo>
                                <a:cubicBezTo>
                                  <a:pt x="170434" y="25146"/>
                                  <a:pt x="165481" y="34036"/>
                                  <a:pt x="160909" y="43053"/>
                                </a:cubicBezTo>
                                <a:cubicBezTo>
                                  <a:pt x="158623" y="47752"/>
                                  <a:pt x="157099" y="52705"/>
                                  <a:pt x="154559" y="57150"/>
                                </a:cubicBezTo>
                                <a:cubicBezTo>
                                  <a:pt x="151511" y="62484"/>
                                  <a:pt x="147828" y="67437"/>
                                  <a:pt x="144399" y="72517"/>
                                </a:cubicBezTo>
                                <a:cubicBezTo>
                                  <a:pt x="144145" y="72898"/>
                                  <a:pt x="143637" y="73279"/>
                                  <a:pt x="143256" y="73406"/>
                                </a:cubicBezTo>
                                <a:cubicBezTo>
                                  <a:pt x="135128" y="76073"/>
                                  <a:pt x="127127" y="79121"/>
                                  <a:pt x="118745" y="81280"/>
                                </a:cubicBezTo>
                                <a:cubicBezTo>
                                  <a:pt x="116840" y="81788"/>
                                  <a:pt x="113665" y="80010"/>
                                  <a:pt x="111633" y="78613"/>
                                </a:cubicBezTo>
                                <a:cubicBezTo>
                                  <a:pt x="109982" y="77470"/>
                                  <a:pt x="108966" y="75438"/>
                                  <a:pt x="107823" y="73660"/>
                                </a:cubicBezTo>
                                <a:cubicBezTo>
                                  <a:pt x="106172" y="70993"/>
                                  <a:pt x="106172" y="68580"/>
                                  <a:pt x="108458" y="65913"/>
                                </a:cubicBezTo>
                                <a:cubicBezTo>
                                  <a:pt x="116840" y="56134"/>
                                  <a:pt x="121412" y="44323"/>
                                  <a:pt x="128524" y="32004"/>
                                </a:cubicBezTo>
                                <a:cubicBezTo>
                                  <a:pt x="114300" y="38227"/>
                                  <a:pt x="103505" y="45974"/>
                                  <a:pt x="93980" y="55245"/>
                                </a:cubicBezTo>
                                <a:cubicBezTo>
                                  <a:pt x="88773" y="60452"/>
                                  <a:pt x="84074" y="66294"/>
                                  <a:pt x="79756" y="72263"/>
                                </a:cubicBezTo>
                                <a:cubicBezTo>
                                  <a:pt x="74549" y="79248"/>
                                  <a:pt x="75565" y="82423"/>
                                  <a:pt x="84074" y="85090"/>
                                </a:cubicBezTo>
                                <a:cubicBezTo>
                                  <a:pt x="96012" y="89027"/>
                                  <a:pt x="108077" y="92456"/>
                                  <a:pt x="120142" y="96012"/>
                                </a:cubicBezTo>
                                <a:cubicBezTo>
                                  <a:pt x="124841" y="97409"/>
                                  <a:pt x="129540" y="98679"/>
                                  <a:pt x="134239" y="100203"/>
                                </a:cubicBezTo>
                                <a:cubicBezTo>
                                  <a:pt x="140462" y="102362"/>
                                  <a:pt x="141859" y="107823"/>
                                  <a:pt x="137414" y="113030"/>
                                </a:cubicBezTo>
                                <a:cubicBezTo>
                                  <a:pt x="122301" y="130556"/>
                                  <a:pt x="104648" y="145288"/>
                                  <a:pt x="82677" y="155067"/>
                                </a:cubicBezTo>
                                <a:cubicBezTo>
                                  <a:pt x="70866" y="160401"/>
                                  <a:pt x="58674" y="165227"/>
                                  <a:pt x="47244" y="171196"/>
                                </a:cubicBezTo>
                                <a:cubicBezTo>
                                  <a:pt x="40132" y="175006"/>
                                  <a:pt x="32766" y="177927"/>
                                  <a:pt x="25400" y="180975"/>
                                </a:cubicBezTo>
                                <a:cubicBezTo>
                                  <a:pt x="22225" y="182245"/>
                                  <a:pt x="18669" y="182753"/>
                                  <a:pt x="15494" y="183896"/>
                                </a:cubicBezTo>
                                <a:cubicBezTo>
                                  <a:pt x="13716" y="184531"/>
                                  <a:pt x="12065" y="184658"/>
                                  <a:pt x="10668" y="184658"/>
                                </a:cubicBezTo>
                                <a:cubicBezTo>
                                  <a:pt x="6350" y="184277"/>
                                  <a:pt x="3429" y="181229"/>
                                  <a:pt x="762" y="177800"/>
                                </a:cubicBezTo>
                                <a:cubicBezTo>
                                  <a:pt x="0" y="176657"/>
                                  <a:pt x="0" y="173736"/>
                                  <a:pt x="1016" y="172974"/>
                                </a:cubicBezTo>
                                <a:cubicBezTo>
                                  <a:pt x="3429" y="170815"/>
                                  <a:pt x="6350" y="168783"/>
                                  <a:pt x="9398" y="167640"/>
                                </a:cubicBezTo>
                                <a:cubicBezTo>
                                  <a:pt x="30099" y="160147"/>
                                  <a:pt x="49784" y="150876"/>
                                  <a:pt x="67945" y="139065"/>
                                </a:cubicBezTo>
                                <a:cubicBezTo>
                                  <a:pt x="78613" y="131953"/>
                                  <a:pt x="88900" y="124206"/>
                                  <a:pt x="96774" y="112903"/>
                                </a:cubicBezTo>
                                <a:cubicBezTo>
                                  <a:pt x="84074" y="109474"/>
                                  <a:pt x="72390" y="106299"/>
                                  <a:pt x="60833" y="103124"/>
                                </a:cubicBezTo>
                                <a:cubicBezTo>
                                  <a:pt x="53594" y="101219"/>
                                  <a:pt x="47879" y="97663"/>
                                  <a:pt x="43561" y="91821"/>
                                </a:cubicBezTo>
                                <a:cubicBezTo>
                                  <a:pt x="39116" y="85852"/>
                                  <a:pt x="38227" y="79883"/>
                                  <a:pt x="42418" y="73533"/>
                                </a:cubicBezTo>
                                <a:cubicBezTo>
                                  <a:pt x="49784" y="62611"/>
                                  <a:pt x="59055" y="53340"/>
                                  <a:pt x="69215" y="44704"/>
                                </a:cubicBezTo>
                                <a:cubicBezTo>
                                  <a:pt x="83439" y="32766"/>
                                  <a:pt x="99695" y="23876"/>
                                  <a:pt x="116078" y="15113"/>
                                </a:cubicBezTo>
                                <a:cubicBezTo>
                                  <a:pt x="122682" y="11557"/>
                                  <a:pt x="129032" y="7366"/>
                                  <a:pt x="135763" y="4064"/>
                                </a:cubicBezTo>
                                <a:cubicBezTo>
                                  <a:pt x="139573" y="2286"/>
                                  <a:pt x="144018" y="635"/>
                                  <a:pt x="148336" y="381"/>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45" name="Shape 345"/>
                        <wps:cNvSpPr/>
                        <wps:spPr>
                          <a:xfrm>
                            <a:off x="1204214" y="996315"/>
                            <a:ext cx="47625" cy="222123"/>
                          </a:xfrm>
                          <a:custGeom>
                            <a:avLst/>
                            <a:gdLst/>
                            <a:ahLst/>
                            <a:cxnLst/>
                            <a:rect l="0" t="0" r="0" b="0"/>
                            <a:pathLst>
                              <a:path w="47625" h="222123">
                                <a:moveTo>
                                  <a:pt x="18796" y="381"/>
                                </a:moveTo>
                                <a:cubicBezTo>
                                  <a:pt x="25781" y="0"/>
                                  <a:pt x="32766" y="1270"/>
                                  <a:pt x="39624" y="2540"/>
                                </a:cubicBezTo>
                                <a:cubicBezTo>
                                  <a:pt x="42672" y="3175"/>
                                  <a:pt x="43942" y="6096"/>
                                  <a:pt x="43180" y="8636"/>
                                </a:cubicBezTo>
                                <a:cubicBezTo>
                                  <a:pt x="41275" y="14605"/>
                                  <a:pt x="43307" y="20193"/>
                                  <a:pt x="43942" y="25908"/>
                                </a:cubicBezTo>
                                <a:cubicBezTo>
                                  <a:pt x="45720" y="44958"/>
                                  <a:pt x="47625" y="64008"/>
                                  <a:pt x="46101" y="83185"/>
                                </a:cubicBezTo>
                                <a:cubicBezTo>
                                  <a:pt x="45212" y="94996"/>
                                  <a:pt x="43561" y="106680"/>
                                  <a:pt x="41656" y="118491"/>
                                </a:cubicBezTo>
                                <a:cubicBezTo>
                                  <a:pt x="38989" y="134620"/>
                                  <a:pt x="36576" y="150622"/>
                                  <a:pt x="38354" y="167132"/>
                                </a:cubicBezTo>
                                <a:cubicBezTo>
                                  <a:pt x="39243" y="174625"/>
                                  <a:pt x="38227" y="182372"/>
                                  <a:pt x="38354" y="189992"/>
                                </a:cubicBezTo>
                                <a:cubicBezTo>
                                  <a:pt x="38354" y="194818"/>
                                  <a:pt x="38989" y="199644"/>
                                  <a:pt x="39116" y="204597"/>
                                </a:cubicBezTo>
                                <a:cubicBezTo>
                                  <a:pt x="39116" y="208407"/>
                                  <a:pt x="38735" y="212344"/>
                                  <a:pt x="38608" y="215900"/>
                                </a:cubicBezTo>
                                <a:cubicBezTo>
                                  <a:pt x="29972" y="217932"/>
                                  <a:pt x="22225" y="219456"/>
                                  <a:pt x="14732" y="221615"/>
                                </a:cubicBezTo>
                                <a:cubicBezTo>
                                  <a:pt x="13716" y="221996"/>
                                  <a:pt x="12700" y="222123"/>
                                  <a:pt x="11811" y="222123"/>
                                </a:cubicBezTo>
                                <a:cubicBezTo>
                                  <a:pt x="9017" y="221996"/>
                                  <a:pt x="6604" y="220726"/>
                                  <a:pt x="4318" y="219710"/>
                                </a:cubicBezTo>
                                <a:cubicBezTo>
                                  <a:pt x="1651" y="218313"/>
                                  <a:pt x="254" y="215392"/>
                                  <a:pt x="254" y="211963"/>
                                </a:cubicBezTo>
                                <a:cubicBezTo>
                                  <a:pt x="381" y="188214"/>
                                  <a:pt x="0" y="164338"/>
                                  <a:pt x="635" y="140589"/>
                                </a:cubicBezTo>
                                <a:cubicBezTo>
                                  <a:pt x="889" y="130683"/>
                                  <a:pt x="3429" y="120777"/>
                                  <a:pt x="5080" y="110871"/>
                                </a:cubicBezTo>
                                <a:cubicBezTo>
                                  <a:pt x="8255" y="92710"/>
                                  <a:pt x="9906" y="74295"/>
                                  <a:pt x="8763" y="55880"/>
                                </a:cubicBezTo>
                                <a:cubicBezTo>
                                  <a:pt x="7747" y="41528"/>
                                  <a:pt x="5461" y="27305"/>
                                  <a:pt x="3683" y="12953"/>
                                </a:cubicBezTo>
                                <a:cubicBezTo>
                                  <a:pt x="2921" y="7239"/>
                                  <a:pt x="5715" y="3048"/>
                                  <a:pt x="11684" y="1524"/>
                                </a:cubicBezTo>
                                <a:cubicBezTo>
                                  <a:pt x="14097" y="889"/>
                                  <a:pt x="16383" y="508"/>
                                  <a:pt x="18796" y="381"/>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46" name="Shape 346"/>
                        <wps:cNvSpPr/>
                        <wps:spPr>
                          <a:xfrm>
                            <a:off x="590550" y="1059434"/>
                            <a:ext cx="134112" cy="143764"/>
                          </a:xfrm>
                          <a:custGeom>
                            <a:avLst/>
                            <a:gdLst/>
                            <a:ahLst/>
                            <a:cxnLst/>
                            <a:rect l="0" t="0" r="0" b="0"/>
                            <a:pathLst>
                              <a:path w="134112" h="143764">
                                <a:moveTo>
                                  <a:pt x="109982" y="381"/>
                                </a:moveTo>
                                <a:cubicBezTo>
                                  <a:pt x="112014" y="508"/>
                                  <a:pt x="114046" y="762"/>
                                  <a:pt x="116078" y="1016"/>
                                </a:cubicBezTo>
                                <a:cubicBezTo>
                                  <a:pt x="118237" y="1398"/>
                                  <a:pt x="120396" y="1651"/>
                                  <a:pt x="122555" y="2286"/>
                                </a:cubicBezTo>
                                <a:cubicBezTo>
                                  <a:pt x="124968" y="2922"/>
                                  <a:pt x="128016" y="3556"/>
                                  <a:pt x="127889" y="6350"/>
                                </a:cubicBezTo>
                                <a:cubicBezTo>
                                  <a:pt x="127635" y="8255"/>
                                  <a:pt x="126111" y="10668"/>
                                  <a:pt x="124333" y="11811"/>
                                </a:cubicBezTo>
                                <a:cubicBezTo>
                                  <a:pt x="120904" y="14098"/>
                                  <a:pt x="117221" y="16002"/>
                                  <a:pt x="113284" y="17526"/>
                                </a:cubicBezTo>
                                <a:cubicBezTo>
                                  <a:pt x="98171" y="23749"/>
                                  <a:pt x="86106" y="33401"/>
                                  <a:pt x="76073" y="45720"/>
                                </a:cubicBezTo>
                                <a:cubicBezTo>
                                  <a:pt x="68453" y="54864"/>
                                  <a:pt x="60706" y="64008"/>
                                  <a:pt x="53340" y="73406"/>
                                </a:cubicBezTo>
                                <a:cubicBezTo>
                                  <a:pt x="48260" y="79756"/>
                                  <a:pt x="44958" y="86995"/>
                                  <a:pt x="42672" y="94742"/>
                                </a:cubicBezTo>
                                <a:cubicBezTo>
                                  <a:pt x="40386" y="102870"/>
                                  <a:pt x="42418" y="110490"/>
                                  <a:pt x="45212" y="117984"/>
                                </a:cubicBezTo>
                                <a:cubicBezTo>
                                  <a:pt x="46609" y="121793"/>
                                  <a:pt x="50038" y="123444"/>
                                  <a:pt x="53848" y="123825"/>
                                </a:cubicBezTo>
                                <a:cubicBezTo>
                                  <a:pt x="65532" y="124968"/>
                                  <a:pt x="77216" y="124587"/>
                                  <a:pt x="88011" y="120015"/>
                                </a:cubicBezTo>
                                <a:cubicBezTo>
                                  <a:pt x="97409" y="115951"/>
                                  <a:pt x="107061" y="115062"/>
                                  <a:pt x="116840" y="114681"/>
                                </a:cubicBezTo>
                                <a:cubicBezTo>
                                  <a:pt x="120904" y="114427"/>
                                  <a:pt x="124968" y="116460"/>
                                  <a:pt x="129413" y="117475"/>
                                </a:cubicBezTo>
                                <a:cubicBezTo>
                                  <a:pt x="134112" y="126619"/>
                                  <a:pt x="133858" y="127635"/>
                                  <a:pt x="124460" y="131318"/>
                                </a:cubicBezTo>
                                <a:cubicBezTo>
                                  <a:pt x="112649" y="135890"/>
                                  <a:pt x="100330" y="138811"/>
                                  <a:pt x="87376" y="139954"/>
                                </a:cubicBezTo>
                                <a:cubicBezTo>
                                  <a:pt x="81534" y="140462"/>
                                  <a:pt x="75692" y="142367"/>
                                  <a:pt x="69850" y="142748"/>
                                </a:cubicBezTo>
                                <a:cubicBezTo>
                                  <a:pt x="57277" y="143384"/>
                                  <a:pt x="44577" y="143764"/>
                                  <a:pt x="31877" y="143510"/>
                                </a:cubicBezTo>
                                <a:cubicBezTo>
                                  <a:pt x="21844" y="143384"/>
                                  <a:pt x="9271" y="132080"/>
                                  <a:pt x="5969" y="122936"/>
                                </a:cubicBezTo>
                                <a:cubicBezTo>
                                  <a:pt x="0" y="106173"/>
                                  <a:pt x="4699" y="90678"/>
                                  <a:pt x="13843" y="76962"/>
                                </a:cubicBezTo>
                                <a:cubicBezTo>
                                  <a:pt x="25400" y="59563"/>
                                  <a:pt x="38608" y="43053"/>
                                  <a:pt x="53467" y="28067"/>
                                </a:cubicBezTo>
                                <a:cubicBezTo>
                                  <a:pt x="62865" y="18669"/>
                                  <a:pt x="74930" y="13081"/>
                                  <a:pt x="86741" y="7239"/>
                                </a:cubicBezTo>
                                <a:cubicBezTo>
                                  <a:pt x="88773" y="6223"/>
                                  <a:pt x="90805" y="5335"/>
                                  <a:pt x="92583" y="4191"/>
                                </a:cubicBezTo>
                                <a:cubicBezTo>
                                  <a:pt x="98044" y="762"/>
                                  <a:pt x="104013" y="0"/>
                                  <a:pt x="109982" y="381"/>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47" name="Shape 347"/>
                        <wps:cNvSpPr/>
                        <wps:spPr>
                          <a:xfrm>
                            <a:off x="205423" y="1055878"/>
                            <a:ext cx="132537" cy="163957"/>
                          </a:xfrm>
                          <a:custGeom>
                            <a:avLst/>
                            <a:gdLst/>
                            <a:ahLst/>
                            <a:cxnLst/>
                            <a:rect l="0" t="0" r="0" b="0"/>
                            <a:pathLst>
                              <a:path w="132537" h="163957">
                                <a:moveTo>
                                  <a:pt x="123914" y="508"/>
                                </a:moveTo>
                                <a:cubicBezTo>
                                  <a:pt x="127889" y="0"/>
                                  <a:pt x="130924" y="2413"/>
                                  <a:pt x="132537" y="6731"/>
                                </a:cubicBezTo>
                                <a:cubicBezTo>
                                  <a:pt x="128943" y="11684"/>
                                  <a:pt x="123279" y="14478"/>
                                  <a:pt x="117462" y="16764"/>
                                </a:cubicBezTo>
                                <a:cubicBezTo>
                                  <a:pt x="111862" y="19050"/>
                                  <a:pt x="106248" y="21082"/>
                                  <a:pt x="100101" y="22352"/>
                                </a:cubicBezTo>
                                <a:cubicBezTo>
                                  <a:pt x="94894" y="23368"/>
                                  <a:pt x="89725" y="26924"/>
                                  <a:pt x="85725" y="30480"/>
                                </a:cubicBezTo>
                                <a:cubicBezTo>
                                  <a:pt x="74117" y="40894"/>
                                  <a:pt x="62509" y="51435"/>
                                  <a:pt x="52070" y="62992"/>
                                </a:cubicBezTo>
                                <a:cubicBezTo>
                                  <a:pt x="45885" y="69723"/>
                                  <a:pt x="41885" y="78232"/>
                                  <a:pt x="37033" y="86106"/>
                                </a:cubicBezTo>
                                <a:cubicBezTo>
                                  <a:pt x="36335" y="87249"/>
                                  <a:pt x="36144" y="88773"/>
                                  <a:pt x="36093" y="90170"/>
                                </a:cubicBezTo>
                                <a:cubicBezTo>
                                  <a:pt x="35535" y="104140"/>
                                  <a:pt x="34938" y="118110"/>
                                  <a:pt x="34620" y="132080"/>
                                </a:cubicBezTo>
                                <a:cubicBezTo>
                                  <a:pt x="34544" y="135763"/>
                                  <a:pt x="35700" y="139446"/>
                                  <a:pt x="35763" y="143128"/>
                                </a:cubicBezTo>
                                <a:cubicBezTo>
                                  <a:pt x="35801" y="145288"/>
                                  <a:pt x="35573" y="148336"/>
                                  <a:pt x="34138" y="149478"/>
                                </a:cubicBezTo>
                                <a:cubicBezTo>
                                  <a:pt x="28321" y="154305"/>
                                  <a:pt x="22060" y="158750"/>
                                  <a:pt x="15773" y="163068"/>
                                </a:cubicBezTo>
                                <a:cubicBezTo>
                                  <a:pt x="15189" y="163449"/>
                                  <a:pt x="14338" y="163703"/>
                                  <a:pt x="13449" y="163830"/>
                                </a:cubicBezTo>
                                <a:cubicBezTo>
                                  <a:pt x="12560" y="163957"/>
                                  <a:pt x="11633" y="163830"/>
                                  <a:pt x="10871" y="163703"/>
                                </a:cubicBezTo>
                                <a:cubicBezTo>
                                  <a:pt x="3772" y="162052"/>
                                  <a:pt x="0" y="157607"/>
                                  <a:pt x="241" y="150749"/>
                                </a:cubicBezTo>
                                <a:cubicBezTo>
                                  <a:pt x="940" y="130683"/>
                                  <a:pt x="1956" y="110744"/>
                                  <a:pt x="2616" y="90678"/>
                                </a:cubicBezTo>
                                <a:cubicBezTo>
                                  <a:pt x="3023" y="78867"/>
                                  <a:pt x="2921" y="66928"/>
                                  <a:pt x="3200" y="54990"/>
                                </a:cubicBezTo>
                                <a:cubicBezTo>
                                  <a:pt x="3378" y="48006"/>
                                  <a:pt x="4000" y="41021"/>
                                  <a:pt x="4127" y="34036"/>
                                </a:cubicBezTo>
                                <a:cubicBezTo>
                                  <a:pt x="4191" y="30226"/>
                                  <a:pt x="6109" y="27813"/>
                                  <a:pt x="9576" y="26543"/>
                                </a:cubicBezTo>
                                <a:cubicBezTo>
                                  <a:pt x="18009" y="23240"/>
                                  <a:pt x="26530" y="21209"/>
                                  <a:pt x="35979" y="26415"/>
                                </a:cubicBezTo>
                                <a:cubicBezTo>
                                  <a:pt x="36500" y="32893"/>
                                  <a:pt x="37008" y="39370"/>
                                  <a:pt x="37617" y="46990"/>
                                </a:cubicBezTo>
                                <a:cubicBezTo>
                                  <a:pt x="42062" y="43053"/>
                                  <a:pt x="45682" y="39751"/>
                                  <a:pt x="49327" y="36449"/>
                                </a:cubicBezTo>
                                <a:cubicBezTo>
                                  <a:pt x="63398" y="24003"/>
                                  <a:pt x="77699" y="11938"/>
                                  <a:pt x="96253" y="5207"/>
                                </a:cubicBezTo>
                                <a:cubicBezTo>
                                  <a:pt x="105270" y="1905"/>
                                  <a:pt x="114656" y="1651"/>
                                  <a:pt x="123914" y="508"/>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48" name="Shape 348"/>
                        <wps:cNvSpPr/>
                        <wps:spPr>
                          <a:xfrm>
                            <a:off x="1133348" y="260985"/>
                            <a:ext cx="73152" cy="86995"/>
                          </a:xfrm>
                          <a:custGeom>
                            <a:avLst/>
                            <a:gdLst/>
                            <a:ahLst/>
                            <a:cxnLst/>
                            <a:rect l="0" t="0" r="0" b="0"/>
                            <a:pathLst>
                              <a:path w="73152" h="86995">
                                <a:moveTo>
                                  <a:pt x="29591" y="127"/>
                                </a:moveTo>
                                <a:cubicBezTo>
                                  <a:pt x="37719" y="381"/>
                                  <a:pt x="45466" y="2667"/>
                                  <a:pt x="52705" y="6097"/>
                                </a:cubicBezTo>
                                <a:cubicBezTo>
                                  <a:pt x="65151" y="12319"/>
                                  <a:pt x="71501" y="23114"/>
                                  <a:pt x="72136" y="36322"/>
                                </a:cubicBezTo>
                                <a:cubicBezTo>
                                  <a:pt x="72771" y="46482"/>
                                  <a:pt x="73152" y="56897"/>
                                  <a:pt x="70866" y="66929"/>
                                </a:cubicBezTo>
                                <a:cubicBezTo>
                                  <a:pt x="69215" y="73660"/>
                                  <a:pt x="66929" y="80137"/>
                                  <a:pt x="64770" y="86995"/>
                                </a:cubicBezTo>
                                <a:cubicBezTo>
                                  <a:pt x="50419" y="85472"/>
                                  <a:pt x="37465" y="84201"/>
                                  <a:pt x="23495" y="82677"/>
                                </a:cubicBezTo>
                                <a:cubicBezTo>
                                  <a:pt x="24130" y="80137"/>
                                  <a:pt x="24765" y="77597"/>
                                  <a:pt x="25273" y="75057"/>
                                </a:cubicBezTo>
                                <a:cubicBezTo>
                                  <a:pt x="26035" y="71755"/>
                                  <a:pt x="27559" y="68199"/>
                                  <a:pt x="27178" y="65024"/>
                                </a:cubicBezTo>
                                <a:cubicBezTo>
                                  <a:pt x="26162" y="56007"/>
                                  <a:pt x="19685" y="51054"/>
                                  <a:pt x="10033" y="50927"/>
                                </a:cubicBezTo>
                                <a:cubicBezTo>
                                  <a:pt x="9017" y="50927"/>
                                  <a:pt x="8001" y="51181"/>
                                  <a:pt x="6985" y="51181"/>
                                </a:cubicBezTo>
                                <a:cubicBezTo>
                                  <a:pt x="2032" y="50800"/>
                                  <a:pt x="0" y="48387"/>
                                  <a:pt x="1143" y="43815"/>
                                </a:cubicBezTo>
                                <a:cubicBezTo>
                                  <a:pt x="1905" y="40640"/>
                                  <a:pt x="2921" y="37465"/>
                                  <a:pt x="3937" y="34417"/>
                                </a:cubicBezTo>
                                <a:cubicBezTo>
                                  <a:pt x="6985" y="25273"/>
                                  <a:pt x="10160" y="16256"/>
                                  <a:pt x="13081" y="7112"/>
                                </a:cubicBezTo>
                                <a:cubicBezTo>
                                  <a:pt x="14351" y="3048"/>
                                  <a:pt x="16383" y="1143"/>
                                  <a:pt x="21209" y="508"/>
                                </a:cubicBezTo>
                                <a:cubicBezTo>
                                  <a:pt x="24003" y="127"/>
                                  <a:pt x="26797" y="0"/>
                                  <a:pt x="29591" y="127"/>
                                </a:cubicBezTo>
                                <a:close/>
                              </a:path>
                            </a:pathLst>
                          </a:custGeom>
                          <a:ln w="0" cap="flat">
                            <a:miter lim="127000"/>
                          </a:ln>
                        </wps:spPr>
                        <wps:style>
                          <a:lnRef idx="0">
                            <a:srgbClr val="000000">
                              <a:alpha val="0"/>
                            </a:srgbClr>
                          </a:lnRef>
                          <a:fillRef idx="1">
                            <a:srgbClr val="422874"/>
                          </a:fillRef>
                          <a:effectRef idx="0">
                            <a:scrgbClr r="0" g="0" b="0"/>
                          </a:effectRef>
                          <a:fontRef idx="none"/>
                        </wps:style>
                        <wps:bodyPr/>
                      </wps:wsp>
                      <wps:wsp>
                        <wps:cNvPr id="349" name="Shape 349"/>
                        <wps:cNvSpPr/>
                        <wps:spPr>
                          <a:xfrm>
                            <a:off x="94196" y="41148"/>
                            <a:ext cx="79312" cy="109982"/>
                          </a:xfrm>
                          <a:custGeom>
                            <a:avLst/>
                            <a:gdLst/>
                            <a:ahLst/>
                            <a:cxnLst/>
                            <a:rect l="0" t="0" r="0" b="0"/>
                            <a:pathLst>
                              <a:path w="79312" h="109982">
                                <a:moveTo>
                                  <a:pt x="39573" y="381"/>
                                </a:moveTo>
                                <a:cubicBezTo>
                                  <a:pt x="47447" y="0"/>
                                  <a:pt x="55550" y="1651"/>
                                  <a:pt x="63767" y="4699"/>
                                </a:cubicBezTo>
                                <a:cubicBezTo>
                                  <a:pt x="70091" y="6985"/>
                                  <a:pt x="75425" y="10795"/>
                                  <a:pt x="79312" y="16891"/>
                                </a:cubicBezTo>
                                <a:cubicBezTo>
                                  <a:pt x="75425" y="19812"/>
                                  <a:pt x="71552" y="22606"/>
                                  <a:pt x="67882" y="25273"/>
                                </a:cubicBezTo>
                                <a:cubicBezTo>
                                  <a:pt x="63246" y="22225"/>
                                  <a:pt x="59207" y="18669"/>
                                  <a:pt x="54521" y="16510"/>
                                </a:cubicBezTo>
                                <a:cubicBezTo>
                                  <a:pt x="46190" y="12446"/>
                                  <a:pt x="37541" y="13208"/>
                                  <a:pt x="29604" y="17653"/>
                                </a:cubicBezTo>
                                <a:cubicBezTo>
                                  <a:pt x="20434" y="22733"/>
                                  <a:pt x="17463" y="36322"/>
                                  <a:pt x="29299" y="42164"/>
                                </a:cubicBezTo>
                                <a:cubicBezTo>
                                  <a:pt x="34976" y="44958"/>
                                  <a:pt x="40996" y="47244"/>
                                  <a:pt x="46939" y="49530"/>
                                </a:cubicBezTo>
                                <a:cubicBezTo>
                                  <a:pt x="54115" y="52324"/>
                                  <a:pt x="60947" y="55499"/>
                                  <a:pt x="65989" y="61341"/>
                                </a:cubicBezTo>
                                <a:cubicBezTo>
                                  <a:pt x="77597" y="74676"/>
                                  <a:pt x="73851" y="94869"/>
                                  <a:pt x="58369" y="104013"/>
                                </a:cubicBezTo>
                                <a:cubicBezTo>
                                  <a:pt x="52781" y="107315"/>
                                  <a:pt x="46152" y="108966"/>
                                  <a:pt x="39446" y="109347"/>
                                </a:cubicBezTo>
                                <a:cubicBezTo>
                                  <a:pt x="28283" y="109982"/>
                                  <a:pt x="16904" y="106934"/>
                                  <a:pt x="9754" y="101981"/>
                                </a:cubicBezTo>
                                <a:cubicBezTo>
                                  <a:pt x="7442" y="100457"/>
                                  <a:pt x="5486" y="98425"/>
                                  <a:pt x="2819" y="96012"/>
                                </a:cubicBezTo>
                                <a:cubicBezTo>
                                  <a:pt x="7252" y="92710"/>
                                  <a:pt x="11036" y="89789"/>
                                  <a:pt x="15037" y="86741"/>
                                </a:cubicBezTo>
                                <a:cubicBezTo>
                                  <a:pt x="16332" y="87630"/>
                                  <a:pt x="17475" y="88138"/>
                                  <a:pt x="18237" y="88900"/>
                                </a:cubicBezTo>
                                <a:cubicBezTo>
                                  <a:pt x="24511" y="95504"/>
                                  <a:pt x="32664" y="96647"/>
                                  <a:pt x="41377" y="95885"/>
                                </a:cubicBezTo>
                                <a:cubicBezTo>
                                  <a:pt x="49517" y="94996"/>
                                  <a:pt x="55512" y="89916"/>
                                  <a:pt x="57010" y="82804"/>
                                </a:cubicBezTo>
                                <a:cubicBezTo>
                                  <a:pt x="58242" y="77089"/>
                                  <a:pt x="54407" y="70104"/>
                                  <a:pt x="47473" y="66802"/>
                                </a:cubicBezTo>
                                <a:cubicBezTo>
                                  <a:pt x="42418" y="64389"/>
                                  <a:pt x="37059" y="62484"/>
                                  <a:pt x="31737" y="60579"/>
                                </a:cubicBezTo>
                                <a:cubicBezTo>
                                  <a:pt x="24981" y="58166"/>
                                  <a:pt x="18237" y="55753"/>
                                  <a:pt x="13043" y="50800"/>
                                </a:cubicBezTo>
                                <a:cubicBezTo>
                                  <a:pt x="0" y="38481"/>
                                  <a:pt x="5093" y="17780"/>
                                  <a:pt x="16726" y="9017"/>
                                </a:cubicBezTo>
                                <a:cubicBezTo>
                                  <a:pt x="24028" y="3556"/>
                                  <a:pt x="31687" y="889"/>
                                  <a:pt x="39573" y="38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0" name="Shape 350"/>
                        <wps:cNvSpPr/>
                        <wps:spPr>
                          <a:xfrm>
                            <a:off x="395732" y="1120140"/>
                            <a:ext cx="68580" cy="42418"/>
                          </a:xfrm>
                          <a:custGeom>
                            <a:avLst/>
                            <a:gdLst/>
                            <a:ahLst/>
                            <a:cxnLst/>
                            <a:rect l="0" t="0" r="0" b="0"/>
                            <a:pathLst>
                              <a:path w="68580" h="42418">
                                <a:moveTo>
                                  <a:pt x="49149" y="0"/>
                                </a:moveTo>
                                <a:cubicBezTo>
                                  <a:pt x="57277" y="6858"/>
                                  <a:pt x="63119" y="14986"/>
                                  <a:pt x="68580" y="23749"/>
                                </a:cubicBezTo>
                                <a:cubicBezTo>
                                  <a:pt x="66675" y="26162"/>
                                  <a:pt x="65024" y="28448"/>
                                  <a:pt x="64262" y="29337"/>
                                </a:cubicBezTo>
                                <a:cubicBezTo>
                                  <a:pt x="55626" y="32003"/>
                                  <a:pt x="48387" y="34036"/>
                                  <a:pt x="41148" y="36322"/>
                                </a:cubicBezTo>
                                <a:cubicBezTo>
                                  <a:pt x="35306" y="38227"/>
                                  <a:pt x="29591" y="40513"/>
                                  <a:pt x="23622" y="42164"/>
                                </a:cubicBezTo>
                                <a:cubicBezTo>
                                  <a:pt x="22860" y="42418"/>
                                  <a:pt x="21844" y="42418"/>
                                  <a:pt x="20828" y="42164"/>
                                </a:cubicBezTo>
                                <a:cubicBezTo>
                                  <a:pt x="19812" y="42037"/>
                                  <a:pt x="18923" y="41656"/>
                                  <a:pt x="18415" y="41148"/>
                                </a:cubicBezTo>
                                <a:cubicBezTo>
                                  <a:pt x="13462" y="35814"/>
                                  <a:pt x="8255" y="30480"/>
                                  <a:pt x="4064" y="24511"/>
                                </a:cubicBezTo>
                                <a:cubicBezTo>
                                  <a:pt x="0" y="18669"/>
                                  <a:pt x="2159" y="15494"/>
                                  <a:pt x="9271" y="13462"/>
                                </a:cubicBezTo>
                                <a:cubicBezTo>
                                  <a:pt x="18923" y="10795"/>
                                  <a:pt x="28321" y="7366"/>
                                  <a:pt x="37846" y="4191"/>
                                </a:cubicBezTo>
                                <a:cubicBezTo>
                                  <a:pt x="41529" y="2921"/>
                                  <a:pt x="45212" y="1524"/>
                                  <a:pt x="49149" y="0"/>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51" name="Shape 351"/>
                        <wps:cNvSpPr/>
                        <wps:spPr>
                          <a:xfrm>
                            <a:off x="1050798" y="1076706"/>
                            <a:ext cx="106045" cy="127888"/>
                          </a:xfrm>
                          <a:custGeom>
                            <a:avLst/>
                            <a:gdLst/>
                            <a:ahLst/>
                            <a:cxnLst/>
                            <a:rect l="0" t="0" r="0" b="0"/>
                            <a:pathLst>
                              <a:path w="106045" h="127888">
                                <a:moveTo>
                                  <a:pt x="72898" y="0"/>
                                </a:moveTo>
                                <a:cubicBezTo>
                                  <a:pt x="75946" y="0"/>
                                  <a:pt x="78994" y="888"/>
                                  <a:pt x="82042" y="2667"/>
                                </a:cubicBezTo>
                                <a:cubicBezTo>
                                  <a:pt x="89916" y="7365"/>
                                  <a:pt x="96520" y="13081"/>
                                  <a:pt x="101473" y="20574"/>
                                </a:cubicBezTo>
                                <a:cubicBezTo>
                                  <a:pt x="105156" y="26035"/>
                                  <a:pt x="106045" y="31750"/>
                                  <a:pt x="105664" y="38100"/>
                                </a:cubicBezTo>
                                <a:cubicBezTo>
                                  <a:pt x="103378" y="70231"/>
                                  <a:pt x="89408" y="96138"/>
                                  <a:pt x="59436" y="113411"/>
                                </a:cubicBezTo>
                                <a:cubicBezTo>
                                  <a:pt x="52451" y="117348"/>
                                  <a:pt x="45339" y="121158"/>
                                  <a:pt x="38100" y="124713"/>
                                </a:cubicBezTo>
                                <a:cubicBezTo>
                                  <a:pt x="33274" y="127126"/>
                                  <a:pt x="28702" y="127888"/>
                                  <a:pt x="24257" y="127253"/>
                                </a:cubicBezTo>
                                <a:cubicBezTo>
                                  <a:pt x="19685" y="126619"/>
                                  <a:pt x="15367" y="124713"/>
                                  <a:pt x="11303" y="121538"/>
                                </a:cubicBezTo>
                                <a:cubicBezTo>
                                  <a:pt x="3683" y="115697"/>
                                  <a:pt x="0" y="108585"/>
                                  <a:pt x="1778" y="99440"/>
                                </a:cubicBezTo>
                                <a:cubicBezTo>
                                  <a:pt x="2667" y="94869"/>
                                  <a:pt x="3937" y="90297"/>
                                  <a:pt x="5588" y="85978"/>
                                </a:cubicBezTo>
                                <a:cubicBezTo>
                                  <a:pt x="10922" y="72136"/>
                                  <a:pt x="16002" y="58293"/>
                                  <a:pt x="22225" y="44831"/>
                                </a:cubicBezTo>
                                <a:cubicBezTo>
                                  <a:pt x="30861" y="26415"/>
                                  <a:pt x="44450" y="11811"/>
                                  <a:pt x="63754" y="2412"/>
                                </a:cubicBezTo>
                                <a:cubicBezTo>
                                  <a:pt x="66802" y="888"/>
                                  <a:pt x="69850" y="0"/>
                                  <a:pt x="728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2" name="Shape 352"/>
                        <wps:cNvSpPr/>
                        <wps:spPr>
                          <a:xfrm>
                            <a:off x="1069721" y="1146810"/>
                            <a:ext cx="57404" cy="34544"/>
                          </a:xfrm>
                          <a:custGeom>
                            <a:avLst/>
                            <a:gdLst/>
                            <a:ahLst/>
                            <a:cxnLst/>
                            <a:rect l="0" t="0" r="0" b="0"/>
                            <a:pathLst>
                              <a:path w="57404" h="34544">
                                <a:moveTo>
                                  <a:pt x="3810" y="0"/>
                                </a:moveTo>
                                <a:cubicBezTo>
                                  <a:pt x="9652" y="1143"/>
                                  <a:pt x="7747" y="4826"/>
                                  <a:pt x="7239" y="7366"/>
                                </a:cubicBezTo>
                                <a:cubicBezTo>
                                  <a:pt x="6604" y="11557"/>
                                  <a:pt x="5842" y="15622"/>
                                  <a:pt x="7239" y="19812"/>
                                </a:cubicBezTo>
                                <a:cubicBezTo>
                                  <a:pt x="9017" y="25019"/>
                                  <a:pt x="11811" y="27940"/>
                                  <a:pt x="17399" y="28448"/>
                                </a:cubicBezTo>
                                <a:cubicBezTo>
                                  <a:pt x="29083" y="29464"/>
                                  <a:pt x="39624" y="27051"/>
                                  <a:pt x="47879" y="18542"/>
                                </a:cubicBezTo>
                                <a:cubicBezTo>
                                  <a:pt x="50165" y="16256"/>
                                  <a:pt x="52197" y="13208"/>
                                  <a:pt x="57404" y="15875"/>
                                </a:cubicBezTo>
                                <a:cubicBezTo>
                                  <a:pt x="56769" y="17526"/>
                                  <a:pt x="56388" y="19685"/>
                                  <a:pt x="55118" y="21082"/>
                                </a:cubicBezTo>
                                <a:cubicBezTo>
                                  <a:pt x="47752" y="28829"/>
                                  <a:pt x="38735" y="33655"/>
                                  <a:pt x="27432" y="34163"/>
                                </a:cubicBezTo>
                                <a:cubicBezTo>
                                  <a:pt x="24384" y="34290"/>
                                  <a:pt x="21209" y="34544"/>
                                  <a:pt x="18034" y="34290"/>
                                </a:cubicBezTo>
                                <a:cubicBezTo>
                                  <a:pt x="14859" y="34036"/>
                                  <a:pt x="11811" y="33147"/>
                                  <a:pt x="8890" y="31242"/>
                                </a:cubicBezTo>
                                <a:cubicBezTo>
                                  <a:pt x="3810" y="28067"/>
                                  <a:pt x="1270" y="24003"/>
                                  <a:pt x="635" y="18669"/>
                                </a:cubicBezTo>
                                <a:cubicBezTo>
                                  <a:pt x="0" y="12447"/>
                                  <a:pt x="762" y="6223"/>
                                  <a:pt x="3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3" name="Shape 353"/>
                        <wps:cNvSpPr/>
                        <wps:spPr>
                          <a:xfrm>
                            <a:off x="1123569" y="1108837"/>
                            <a:ext cx="17907" cy="16891"/>
                          </a:xfrm>
                          <a:custGeom>
                            <a:avLst/>
                            <a:gdLst/>
                            <a:ahLst/>
                            <a:cxnLst/>
                            <a:rect l="0" t="0" r="0" b="0"/>
                            <a:pathLst>
                              <a:path w="17907" h="16891">
                                <a:moveTo>
                                  <a:pt x="12954" y="127"/>
                                </a:moveTo>
                                <a:cubicBezTo>
                                  <a:pt x="16002" y="0"/>
                                  <a:pt x="17907" y="2413"/>
                                  <a:pt x="17780" y="6223"/>
                                </a:cubicBezTo>
                                <a:cubicBezTo>
                                  <a:pt x="17780" y="10287"/>
                                  <a:pt x="11557" y="16510"/>
                                  <a:pt x="7366" y="16764"/>
                                </a:cubicBezTo>
                                <a:cubicBezTo>
                                  <a:pt x="3810" y="16891"/>
                                  <a:pt x="0" y="12192"/>
                                  <a:pt x="1905" y="8763"/>
                                </a:cubicBezTo>
                                <a:cubicBezTo>
                                  <a:pt x="3683" y="5715"/>
                                  <a:pt x="6604" y="2794"/>
                                  <a:pt x="9779" y="1016"/>
                                </a:cubicBezTo>
                                <a:cubicBezTo>
                                  <a:pt x="10922" y="381"/>
                                  <a:pt x="12065" y="127"/>
                                  <a:pt x="12954"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4" name="Shape 354"/>
                        <wps:cNvSpPr/>
                        <wps:spPr>
                          <a:xfrm>
                            <a:off x="1090676" y="1124839"/>
                            <a:ext cx="21463" cy="22733"/>
                          </a:xfrm>
                          <a:custGeom>
                            <a:avLst/>
                            <a:gdLst/>
                            <a:ahLst/>
                            <a:cxnLst/>
                            <a:rect l="0" t="0" r="0" b="0"/>
                            <a:pathLst>
                              <a:path w="21463" h="22733">
                                <a:moveTo>
                                  <a:pt x="12065" y="0"/>
                                </a:moveTo>
                                <a:cubicBezTo>
                                  <a:pt x="13335" y="0"/>
                                  <a:pt x="14859" y="127"/>
                                  <a:pt x="16510" y="0"/>
                                </a:cubicBezTo>
                                <a:cubicBezTo>
                                  <a:pt x="14732" y="2921"/>
                                  <a:pt x="13843" y="4445"/>
                                  <a:pt x="12827" y="5842"/>
                                </a:cubicBezTo>
                                <a:cubicBezTo>
                                  <a:pt x="11684" y="7366"/>
                                  <a:pt x="10160" y="8636"/>
                                  <a:pt x="9144" y="10160"/>
                                </a:cubicBezTo>
                                <a:cubicBezTo>
                                  <a:pt x="5969" y="15367"/>
                                  <a:pt x="7366" y="17907"/>
                                  <a:pt x="13716" y="18288"/>
                                </a:cubicBezTo>
                                <a:cubicBezTo>
                                  <a:pt x="15748" y="18415"/>
                                  <a:pt x="17653" y="18542"/>
                                  <a:pt x="21463" y="18796"/>
                                </a:cubicBezTo>
                                <a:cubicBezTo>
                                  <a:pt x="17526" y="21844"/>
                                  <a:pt x="14224" y="22733"/>
                                  <a:pt x="10922" y="22606"/>
                                </a:cubicBezTo>
                                <a:cubicBezTo>
                                  <a:pt x="9906" y="22606"/>
                                  <a:pt x="8763" y="22606"/>
                                  <a:pt x="7747" y="22352"/>
                                </a:cubicBezTo>
                                <a:cubicBezTo>
                                  <a:pt x="3302" y="21717"/>
                                  <a:pt x="0" y="16637"/>
                                  <a:pt x="1905" y="12065"/>
                                </a:cubicBezTo>
                                <a:cubicBezTo>
                                  <a:pt x="3556" y="7874"/>
                                  <a:pt x="6731" y="4064"/>
                                  <a:pt x="9779" y="508"/>
                                </a:cubicBezTo>
                                <a:cubicBezTo>
                                  <a:pt x="10160" y="127"/>
                                  <a:pt x="10922" y="0"/>
                                  <a:pt x="120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5" name="Shape 355"/>
                        <wps:cNvSpPr/>
                        <wps:spPr>
                          <a:xfrm>
                            <a:off x="1095375" y="1098296"/>
                            <a:ext cx="17653" cy="15113"/>
                          </a:xfrm>
                          <a:custGeom>
                            <a:avLst/>
                            <a:gdLst/>
                            <a:ahLst/>
                            <a:cxnLst/>
                            <a:rect l="0" t="0" r="0" b="0"/>
                            <a:pathLst>
                              <a:path w="17653" h="15113">
                                <a:moveTo>
                                  <a:pt x="9525" y="0"/>
                                </a:moveTo>
                                <a:cubicBezTo>
                                  <a:pt x="12065" y="636"/>
                                  <a:pt x="14351" y="762"/>
                                  <a:pt x="15621" y="1905"/>
                                </a:cubicBezTo>
                                <a:cubicBezTo>
                                  <a:pt x="16764" y="2922"/>
                                  <a:pt x="17653" y="5207"/>
                                  <a:pt x="17272" y="6731"/>
                                </a:cubicBezTo>
                                <a:cubicBezTo>
                                  <a:pt x="16637" y="9779"/>
                                  <a:pt x="7620" y="15113"/>
                                  <a:pt x="4318" y="14224"/>
                                </a:cubicBezTo>
                                <a:cubicBezTo>
                                  <a:pt x="2667" y="13843"/>
                                  <a:pt x="508" y="12192"/>
                                  <a:pt x="381" y="10923"/>
                                </a:cubicBezTo>
                                <a:cubicBezTo>
                                  <a:pt x="0" y="8636"/>
                                  <a:pt x="127" y="5461"/>
                                  <a:pt x="1651" y="3937"/>
                                </a:cubicBezTo>
                                <a:cubicBezTo>
                                  <a:pt x="3556" y="1905"/>
                                  <a:pt x="6985" y="1143"/>
                                  <a:pt x="95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6" name="Shape 356"/>
                        <wps:cNvSpPr/>
                        <wps:spPr>
                          <a:xfrm>
                            <a:off x="907161" y="1083183"/>
                            <a:ext cx="87376" cy="126874"/>
                          </a:xfrm>
                          <a:custGeom>
                            <a:avLst/>
                            <a:gdLst/>
                            <a:ahLst/>
                            <a:cxnLst/>
                            <a:rect l="0" t="0" r="0" b="0"/>
                            <a:pathLst>
                              <a:path w="87376" h="126874">
                                <a:moveTo>
                                  <a:pt x="66802" y="636"/>
                                </a:moveTo>
                                <a:cubicBezTo>
                                  <a:pt x="69342" y="1270"/>
                                  <a:pt x="71247" y="3429"/>
                                  <a:pt x="73279" y="7620"/>
                                </a:cubicBezTo>
                                <a:cubicBezTo>
                                  <a:pt x="77216" y="16002"/>
                                  <a:pt x="80645" y="24892"/>
                                  <a:pt x="82804" y="33910"/>
                                </a:cubicBezTo>
                                <a:cubicBezTo>
                                  <a:pt x="86614" y="49403"/>
                                  <a:pt x="87376" y="65024"/>
                                  <a:pt x="82423" y="80645"/>
                                </a:cubicBezTo>
                                <a:cubicBezTo>
                                  <a:pt x="76835" y="98679"/>
                                  <a:pt x="65151" y="112395"/>
                                  <a:pt x="49657" y="123825"/>
                                </a:cubicBezTo>
                                <a:cubicBezTo>
                                  <a:pt x="47371" y="125476"/>
                                  <a:pt x="44577" y="126874"/>
                                  <a:pt x="41529" y="126747"/>
                                </a:cubicBezTo>
                                <a:cubicBezTo>
                                  <a:pt x="40640" y="126619"/>
                                  <a:pt x="39624" y="126492"/>
                                  <a:pt x="38608" y="126111"/>
                                </a:cubicBezTo>
                                <a:cubicBezTo>
                                  <a:pt x="28829" y="122174"/>
                                  <a:pt x="19050" y="118237"/>
                                  <a:pt x="11049" y="111125"/>
                                </a:cubicBezTo>
                                <a:cubicBezTo>
                                  <a:pt x="4572" y="105411"/>
                                  <a:pt x="1778" y="98299"/>
                                  <a:pt x="1524" y="90043"/>
                                </a:cubicBezTo>
                                <a:cubicBezTo>
                                  <a:pt x="1524" y="88138"/>
                                  <a:pt x="1524" y="86234"/>
                                  <a:pt x="1524" y="83312"/>
                                </a:cubicBezTo>
                                <a:cubicBezTo>
                                  <a:pt x="0" y="71755"/>
                                  <a:pt x="5588" y="61214"/>
                                  <a:pt x="12827" y="51181"/>
                                </a:cubicBezTo>
                                <a:cubicBezTo>
                                  <a:pt x="19939" y="41402"/>
                                  <a:pt x="27178" y="31624"/>
                                  <a:pt x="34290" y="21844"/>
                                </a:cubicBezTo>
                                <a:cubicBezTo>
                                  <a:pt x="40132" y="13843"/>
                                  <a:pt x="47244" y="7239"/>
                                  <a:pt x="56642" y="2922"/>
                                </a:cubicBezTo>
                                <a:cubicBezTo>
                                  <a:pt x="61087" y="889"/>
                                  <a:pt x="64262" y="0"/>
                                  <a:pt x="66802" y="63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7" name="Shape 357"/>
                        <wps:cNvSpPr/>
                        <wps:spPr>
                          <a:xfrm>
                            <a:off x="917575" y="1154049"/>
                            <a:ext cx="67310" cy="29972"/>
                          </a:xfrm>
                          <a:custGeom>
                            <a:avLst/>
                            <a:gdLst/>
                            <a:ahLst/>
                            <a:cxnLst/>
                            <a:rect l="0" t="0" r="0" b="0"/>
                            <a:pathLst>
                              <a:path w="67310" h="29972">
                                <a:moveTo>
                                  <a:pt x="65659" y="0"/>
                                </a:moveTo>
                                <a:cubicBezTo>
                                  <a:pt x="66294" y="508"/>
                                  <a:pt x="66802" y="889"/>
                                  <a:pt x="67310" y="1397"/>
                                </a:cubicBezTo>
                                <a:cubicBezTo>
                                  <a:pt x="66802" y="2540"/>
                                  <a:pt x="66675" y="3810"/>
                                  <a:pt x="65913" y="4699"/>
                                </a:cubicBezTo>
                                <a:cubicBezTo>
                                  <a:pt x="62230" y="9144"/>
                                  <a:pt x="58674" y="13589"/>
                                  <a:pt x="54737" y="17780"/>
                                </a:cubicBezTo>
                                <a:cubicBezTo>
                                  <a:pt x="46736" y="26035"/>
                                  <a:pt x="36576" y="29972"/>
                                  <a:pt x="26289" y="29083"/>
                                </a:cubicBezTo>
                                <a:cubicBezTo>
                                  <a:pt x="20193" y="28702"/>
                                  <a:pt x="13970" y="26543"/>
                                  <a:pt x="8001" y="22733"/>
                                </a:cubicBezTo>
                                <a:cubicBezTo>
                                  <a:pt x="2032" y="18796"/>
                                  <a:pt x="1397" y="12192"/>
                                  <a:pt x="381" y="5969"/>
                                </a:cubicBezTo>
                                <a:cubicBezTo>
                                  <a:pt x="0" y="3810"/>
                                  <a:pt x="2413" y="2540"/>
                                  <a:pt x="4318" y="3937"/>
                                </a:cubicBezTo>
                                <a:cubicBezTo>
                                  <a:pt x="5715" y="4826"/>
                                  <a:pt x="7112" y="6731"/>
                                  <a:pt x="7239" y="8255"/>
                                </a:cubicBezTo>
                                <a:cubicBezTo>
                                  <a:pt x="8382" y="18542"/>
                                  <a:pt x="16891" y="21590"/>
                                  <a:pt x="25273" y="22733"/>
                                </a:cubicBezTo>
                                <a:cubicBezTo>
                                  <a:pt x="35433" y="24130"/>
                                  <a:pt x="43561" y="20447"/>
                                  <a:pt x="50165" y="13208"/>
                                </a:cubicBezTo>
                                <a:cubicBezTo>
                                  <a:pt x="52832" y="10160"/>
                                  <a:pt x="55626" y="7112"/>
                                  <a:pt x="58674" y="4445"/>
                                </a:cubicBezTo>
                                <a:cubicBezTo>
                                  <a:pt x="60706" y="2667"/>
                                  <a:pt x="63373" y="1524"/>
                                  <a:pt x="656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8" name="Shape 358"/>
                        <wps:cNvSpPr/>
                        <wps:spPr>
                          <a:xfrm>
                            <a:off x="956691" y="1116584"/>
                            <a:ext cx="19304" cy="15494"/>
                          </a:xfrm>
                          <a:custGeom>
                            <a:avLst/>
                            <a:gdLst/>
                            <a:ahLst/>
                            <a:cxnLst/>
                            <a:rect l="0" t="0" r="0" b="0"/>
                            <a:pathLst>
                              <a:path w="19304" h="15494">
                                <a:moveTo>
                                  <a:pt x="13208" y="127"/>
                                </a:moveTo>
                                <a:cubicBezTo>
                                  <a:pt x="15621" y="381"/>
                                  <a:pt x="17907" y="2286"/>
                                  <a:pt x="19304" y="5461"/>
                                </a:cubicBezTo>
                                <a:cubicBezTo>
                                  <a:pt x="17272" y="8001"/>
                                  <a:pt x="15621" y="10795"/>
                                  <a:pt x="13335" y="12700"/>
                                </a:cubicBezTo>
                                <a:cubicBezTo>
                                  <a:pt x="11684" y="14098"/>
                                  <a:pt x="8382" y="15494"/>
                                  <a:pt x="6985" y="14860"/>
                                </a:cubicBezTo>
                                <a:cubicBezTo>
                                  <a:pt x="4318" y="13716"/>
                                  <a:pt x="2413" y="11049"/>
                                  <a:pt x="254" y="8763"/>
                                </a:cubicBezTo>
                                <a:cubicBezTo>
                                  <a:pt x="0" y="8510"/>
                                  <a:pt x="127" y="7112"/>
                                  <a:pt x="508" y="6858"/>
                                </a:cubicBezTo>
                                <a:cubicBezTo>
                                  <a:pt x="3810" y="4573"/>
                                  <a:pt x="6985" y="1651"/>
                                  <a:pt x="10668" y="381"/>
                                </a:cubicBezTo>
                                <a:cubicBezTo>
                                  <a:pt x="11557" y="127"/>
                                  <a:pt x="12446" y="0"/>
                                  <a:pt x="13208"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9" name="Shape 359"/>
                        <wps:cNvSpPr/>
                        <wps:spPr>
                          <a:xfrm>
                            <a:off x="939800" y="1138809"/>
                            <a:ext cx="26162" cy="12954"/>
                          </a:xfrm>
                          <a:custGeom>
                            <a:avLst/>
                            <a:gdLst/>
                            <a:ahLst/>
                            <a:cxnLst/>
                            <a:rect l="0" t="0" r="0" b="0"/>
                            <a:pathLst>
                              <a:path w="26162" h="12954">
                                <a:moveTo>
                                  <a:pt x="1016" y="0"/>
                                </a:moveTo>
                                <a:cubicBezTo>
                                  <a:pt x="2794" y="1016"/>
                                  <a:pt x="4699" y="1524"/>
                                  <a:pt x="5842" y="2794"/>
                                </a:cubicBezTo>
                                <a:cubicBezTo>
                                  <a:pt x="11176" y="8128"/>
                                  <a:pt x="12700" y="8510"/>
                                  <a:pt x="19939" y="5969"/>
                                </a:cubicBezTo>
                                <a:cubicBezTo>
                                  <a:pt x="21717" y="5335"/>
                                  <a:pt x="23622" y="3302"/>
                                  <a:pt x="26162" y="5969"/>
                                </a:cubicBezTo>
                                <a:cubicBezTo>
                                  <a:pt x="21717" y="10160"/>
                                  <a:pt x="17018" y="12954"/>
                                  <a:pt x="11557" y="12573"/>
                                </a:cubicBezTo>
                                <a:cubicBezTo>
                                  <a:pt x="9779" y="12319"/>
                                  <a:pt x="7874" y="11811"/>
                                  <a:pt x="5969" y="10923"/>
                                </a:cubicBezTo>
                                <a:cubicBezTo>
                                  <a:pt x="1651" y="8763"/>
                                  <a:pt x="0" y="4826"/>
                                  <a:pt x="10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0" name="Shape 360"/>
                        <wps:cNvSpPr/>
                        <wps:spPr>
                          <a:xfrm>
                            <a:off x="930783" y="1119632"/>
                            <a:ext cx="14986" cy="13716"/>
                          </a:xfrm>
                          <a:custGeom>
                            <a:avLst/>
                            <a:gdLst/>
                            <a:ahLst/>
                            <a:cxnLst/>
                            <a:rect l="0" t="0" r="0" b="0"/>
                            <a:pathLst>
                              <a:path w="14986" h="13716">
                                <a:moveTo>
                                  <a:pt x="11811" y="127"/>
                                </a:moveTo>
                                <a:cubicBezTo>
                                  <a:pt x="13462" y="636"/>
                                  <a:pt x="14986" y="2540"/>
                                  <a:pt x="14859" y="4318"/>
                                </a:cubicBezTo>
                                <a:cubicBezTo>
                                  <a:pt x="14859" y="6858"/>
                                  <a:pt x="9525" y="13716"/>
                                  <a:pt x="6985" y="13589"/>
                                </a:cubicBezTo>
                                <a:cubicBezTo>
                                  <a:pt x="5080" y="13589"/>
                                  <a:pt x="2413" y="12700"/>
                                  <a:pt x="1397" y="11303"/>
                                </a:cubicBezTo>
                                <a:cubicBezTo>
                                  <a:pt x="381" y="10033"/>
                                  <a:pt x="0" y="6731"/>
                                  <a:pt x="1016" y="5842"/>
                                </a:cubicBezTo>
                                <a:cubicBezTo>
                                  <a:pt x="3556" y="3429"/>
                                  <a:pt x="6858" y="1525"/>
                                  <a:pt x="10160" y="254"/>
                                </a:cubicBezTo>
                                <a:cubicBezTo>
                                  <a:pt x="10668" y="0"/>
                                  <a:pt x="11303" y="0"/>
                                  <a:pt x="11811"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1" name="Shape 361"/>
                        <wps:cNvSpPr/>
                        <wps:spPr>
                          <a:xfrm>
                            <a:off x="568452" y="587756"/>
                            <a:ext cx="89027" cy="86233"/>
                          </a:xfrm>
                          <a:custGeom>
                            <a:avLst/>
                            <a:gdLst/>
                            <a:ahLst/>
                            <a:cxnLst/>
                            <a:rect l="0" t="0" r="0" b="0"/>
                            <a:pathLst>
                              <a:path w="89027" h="86233">
                                <a:moveTo>
                                  <a:pt x="43815" y="508"/>
                                </a:moveTo>
                                <a:cubicBezTo>
                                  <a:pt x="68707" y="0"/>
                                  <a:pt x="89027" y="19685"/>
                                  <a:pt x="88773" y="45085"/>
                                </a:cubicBezTo>
                                <a:cubicBezTo>
                                  <a:pt x="88519" y="66675"/>
                                  <a:pt x="69088" y="85471"/>
                                  <a:pt x="45593" y="84962"/>
                                </a:cubicBezTo>
                                <a:cubicBezTo>
                                  <a:pt x="21463" y="86233"/>
                                  <a:pt x="635" y="67056"/>
                                  <a:pt x="381" y="42290"/>
                                </a:cubicBezTo>
                                <a:cubicBezTo>
                                  <a:pt x="0" y="18161"/>
                                  <a:pt x="19050" y="1143"/>
                                  <a:pt x="43815" y="50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2" name="Shape 362"/>
                        <wps:cNvSpPr/>
                        <wps:spPr>
                          <a:xfrm>
                            <a:off x="110744" y="1052449"/>
                            <a:ext cx="63602" cy="107315"/>
                          </a:xfrm>
                          <a:custGeom>
                            <a:avLst/>
                            <a:gdLst/>
                            <a:ahLst/>
                            <a:cxnLst/>
                            <a:rect l="0" t="0" r="0" b="0"/>
                            <a:pathLst>
                              <a:path w="63602" h="107315">
                                <a:moveTo>
                                  <a:pt x="36678" y="0"/>
                                </a:moveTo>
                                <a:cubicBezTo>
                                  <a:pt x="42291" y="127"/>
                                  <a:pt x="47130" y="2540"/>
                                  <a:pt x="51270" y="7112"/>
                                </a:cubicBezTo>
                                <a:cubicBezTo>
                                  <a:pt x="63094" y="20193"/>
                                  <a:pt x="63602" y="34671"/>
                                  <a:pt x="56693" y="49530"/>
                                </a:cubicBezTo>
                                <a:cubicBezTo>
                                  <a:pt x="49162" y="65786"/>
                                  <a:pt x="39776" y="81153"/>
                                  <a:pt x="28677" y="95504"/>
                                </a:cubicBezTo>
                                <a:cubicBezTo>
                                  <a:pt x="25832" y="99187"/>
                                  <a:pt x="22263" y="102489"/>
                                  <a:pt x="17678" y="107315"/>
                                </a:cubicBezTo>
                                <a:cubicBezTo>
                                  <a:pt x="16129" y="101219"/>
                                  <a:pt x="14707" y="97028"/>
                                  <a:pt x="14008" y="92837"/>
                                </a:cubicBezTo>
                                <a:cubicBezTo>
                                  <a:pt x="11443" y="77216"/>
                                  <a:pt x="9322" y="61468"/>
                                  <a:pt x="6655" y="45847"/>
                                </a:cubicBezTo>
                                <a:cubicBezTo>
                                  <a:pt x="4851" y="35433"/>
                                  <a:pt x="2413" y="24892"/>
                                  <a:pt x="0" y="13208"/>
                                </a:cubicBezTo>
                                <a:cubicBezTo>
                                  <a:pt x="3340" y="9144"/>
                                  <a:pt x="9995" y="7366"/>
                                  <a:pt x="15875" y="4826"/>
                                </a:cubicBezTo>
                                <a:cubicBezTo>
                                  <a:pt x="20536" y="2794"/>
                                  <a:pt x="25756" y="1778"/>
                                  <a:pt x="30797" y="635"/>
                                </a:cubicBezTo>
                                <a:cubicBezTo>
                                  <a:pt x="32842" y="127"/>
                                  <a:pt x="34798" y="0"/>
                                  <a:pt x="366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3" name="Shape 363"/>
                        <wps:cNvSpPr/>
                        <wps:spPr>
                          <a:xfrm>
                            <a:off x="326212" y="1078992"/>
                            <a:ext cx="66853" cy="70231"/>
                          </a:xfrm>
                          <a:custGeom>
                            <a:avLst/>
                            <a:gdLst/>
                            <a:ahLst/>
                            <a:cxnLst/>
                            <a:rect l="0" t="0" r="0" b="0"/>
                            <a:pathLst>
                              <a:path w="66853" h="70231">
                                <a:moveTo>
                                  <a:pt x="60757" y="0"/>
                                </a:moveTo>
                                <a:cubicBezTo>
                                  <a:pt x="65964" y="2794"/>
                                  <a:pt x="66853" y="5588"/>
                                  <a:pt x="66599" y="11049"/>
                                </a:cubicBezTo>
                                <a:cubicBezTo>
                                  <a:pt x="65710" y="26543"/>
                                  <a:pt x="56566" y="36957"/>
                                  <a:pt x="43866" y="45085"/>
                                </a:cubicBezTo>
                                <a:cubicBezTo>
                                  <a:pt x="30150" y="53848"/>
                                  <a:pt x="15977" y="61976"/>
                                  <a:pt x="1994" y="70231"/>
                                </a:cubicBezTo>
                                <a:cubicBezTo>
                                  <a:pt x="1321" y="69723"/>
                                  <a:pt x="660" y="69342"/>
                                  <a:pt x="0" y="68834"/>
                                </a:cubicBezTo>
                                <a:cubicBezTo>
                                  <a:pt x="2972" y="63626"/>
                                  <a:pt x="5499" y="58039"/>
                                  <a:pt x="9004" y="53213"/>
                                </a:cubicBezTo>
                                <a:cubicBezTo>
                                  <a:pt x="18009" y="40639"/>
                                  <a:pt x="26822" y="27939"/>
                                  <a:pt x="36881" y="16128"/>
                                </a:cubicBezTo>
                                <a:cubicBezTo>
                                  <a:pt x="42977" y="9144"/>
                                  <a:pt x="50343" y="2413"/>
                                  <a:pt x="6075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4" name="Shape 364"/>
                        <wps:cNvSpPr/>
                        <wps:spPr>
                          <a:xfrm>
                            <a:off x="1069721" y="1146810"/>
                            <a:ext cx="57404" cy="34544"/>
                          </a:xfrm>
                          <a:custGeom>
                            <a:avLst/>
                            <a:gdLst/>
                            <a:ahLst/>
                            <a:cxnLst/>
                            <a:rect l="0" t="0" r="0" b="0"/>
                            <a:pathLst>
                              <a:path w="57404" h="34544">
                                <a:moveTo>
                                  <a:pt x="3810" y="0"/>
                                </a:moveTo>
                                <a:cubicBezTo>
                                  <a:pt x="9652" y="1143"/>
                                  <a:pt x="7747" y="4826"/>
                                  <a:pt x="7239" y="7366"/>
                                </a:cubicBezTo>
                                <a:cubicBezTo>
                                  <a:pt x="6604" y="11557"/>
                                  <a:pt x="5842" y="15622"/>
                                  <a:pt x="7239" y="19812"/>
                                </a:cubicBezTo>
                                <a:cubicBezTo>
                                  <a:pt x="9017" y="25019"/>
                                  <a:pt x="11811" y="27940"/>
                                  <a:pt x="17399" y="28448"/>
                                </a:cubicBezTo>
                                <a:cubicBezTo>
                                  <a:pt x="29083" y="29464"/>
                                  <a:pt x="39624" y="27051"/>
                                  <a:pt x="47879" y="18542"/>
                                </a:cubicBezTo>
                                <a:cubicBezTo>
                                  <a:pt x="50165" y="16256"/>
                                  <a:pt x="52197" y="13208"/>
                                  <a:pt x="57404" y="15875"/>
                                </a:cubicBezTo>
                                <a:cubicBezTo>
                                  <a:pt x="56769" y="17526"/>
                                  <a:pt x="56388" y="19685"/>
                                  <a:pt x="55118" y="21082"/>
                                </a:cubicBezTo>
                                <a:cubicBezTo>
                                  <a:pt x="47752" y="28829"/>
                                  <a:pt x="38735" y="33655"/>
                                  <a:pt x="27432" y="34163"/>
                                </a:cubicBezTo>
                                <a:cubicBezTo>
                                  <a:pt x="24384" y="34290"/>
                                  <a:pt x="21209" y="34544"/>
                                  <a:pt x="18034" y="34290"/>
                                </a:cubicBezTo>
                                <a:cubicBezTo>
                                  <a:pt x="14859" y="34036"/>
                                  <a:pt x="11811" y="33147"/>
                                  <a:pt x="8890" y="31242"/>
                                </a:cubicBezTo>
                                <a:cubicBezTo>
                                  <a:pt x="3810" y="28067"/>
                                  <a:pt x="1270" y="24003"/>
                                  <a:pt x="635" y="18669"/>
                                </a:cubicBezTo>
                                <a:cubicBezTo>
                                  <a:pt x="0" y="12447"/>
                                  <a:pt x="762" y="6223"/>
                                  <a:pt x="3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5" name="Shape 365"/>
                        <wps:cNvSpPr/>
                        <wps:spPr>
                          <a:xfrm>
                            <a:off x="1123569" y="1108837"/>
                            <a:ext cx="17907" cy="16891"/>
                          </a:xfrm>
                          <a:custGeom>
                            <a:avLst/>
                            <a:gdLst/>
                            <a:ahLst/>
                            <a:cxnLst/>
                            <a:rect l="0" t="0" r="0" b="0"/>
                            <a:pathLst>
                              <a:path w="17907" h="16891">
                                <a:moveTo>
                                  <a:pt x="12954" y="127"/>
                                </a:moveTo>
                                <a:cubicBezTo>
                                  <a:pt x="16002" y="0"/>
                                  <a:pt x="17907" y="2413"/>
                                  <a:pt x="17780" y="6223"/>
                                </a:cubicBezTo>
                                <a:cubicBezTo>
                                  <a:pt x="17780" y="10287"/>
                                  <a:pt x="11557" y="16510"/>
                                  <a:pt x="7366" y="16764"/>
                                </a:cubicBezTo>
                                <a:cubicBezTo>
                                  <a:pt x="3810" y="16891"/>
                                  <a:pt x="0" y="12192"/>
                                  <a:pt x="1905" y="8763"/>
                                </a:cubicBezTo>
                                <a:cubicBezTo>
                                  <a:pt x="3683" y="5715"/>
                                  <a:pt x="6604" y="2794"/>
                                  <a:pt x="9779" y="1016"/>
                                </a:cubicBezTo>
                                <a:cubicBezTo>
                                  <a:pt x="10922" y="381"/>
                                  <a:pt x="12065" y="127"/>
                                  <a:pt x="12954"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6" name="Shape 366"/>
                        <wps:cNvSpPr/>
                        <wps:spPr>
                          <a:xfrm>
                            <a:off x="1090676" y="1124839"/>
                            <a:ext cx="21463" cy="22733"/>
                          </a:xfrm>
                          <a:custGeom>
                            <a:avLst/>
                            <a:gdLst/>
                            <a:ahLst/>
                            <a:cxnLst/>
                            <a:rect l="0" t="0" r="0" b="0"/>
                            <a:pathLst>
                              <a:path w="21463" h="22733">
                                <a:moveTo>
                                  <a:pt x="12065" y="0"/>
                                </a:moveTo>
                                <a:cubicBezTo>
                                  <a:pt x="13335" y="0"/>
                                  <a:pt x="14859" y="127"/>
                                  <a:pt x="16510" y="0"/>
                                </a:cubicBezTo>
                                <a:cubicBezTo>
                                  <a:pt x="14732" y="2921"/>
                                  <a:pt x="13843" y="4445"/>
                                  <a:pt x="12827" y="5842"/>
                                </a:cubicBezTo>
                                <a:cubicBezTo>
                                  <a:pt x="11684" y="7366"/>
                                  <a:pt x="10160" y="8636"/>
                                  <a:pt x="9144" y="10160"/>
                                </a:cubicBezTo>
                                <a:cubicBezTo>
                                  <a:pt x="5969" y="15367"/>
                                  <a:pt x="7366" y="17907"/>
                                  <a:pt x="13716" y="18288"/>
                                </a:cubicBezTo>
                                <a:cubicBezTo>
                                  <a:pt x="15748" y="18415"/>
                                  <a:pt x="17653" y="18542"/>
                                  <a:pt x="21463" y="18796"/>
                                </a:cubicBezTo>
                                <a:cubicBezTo>
                                  <a:pt x="17526" y="21844"/>
                                  <a:pt x="14224" y="22733"/>
                                  <a:pt x="10922" y="22606"/>
                                </a:cubicBezTo>
                                <a:cubicBezTo>
                                  <a:pt x="9906" y="22606"/>
                                  <a:pt x="8763" y="22606"/>
                                  <a:pt x="7747" y="22352"/>
                                </a:cubicBezTo>
                                <a:cubicBezTo>
                                  <a:pt x="3302" y="21717"/>
                                  <a:pt x="0" y="16637"/>
                                  <a:pt x="1905" y="12065"/>
                                </a:cubicBezTo>
                                <a:cubicBezTo>
                                  <a:pt x="3556" y="7874"/>
                                  <a:pt x="6731" y="4064"/>
                                  <a:pt x="9779" y="508"/>
                                </a:cubicBezTo>
                                <a:cubicBezTo>
                                  <a:pt x="10160" y="127"/>
                                  <a:pt x="10922" y="0"/>
                                  <a:pt x="120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7" name="Shape 367"/>
                        <wps:cNvSpPr/>
                        <wps:spPr>
                          <a:xfrm>
                            <a:off x="1095375" y="1098296"/>
                            <a:ext cx="18034" cy="15622"/>
                          </a:xfrm>
                          <a:custGeom>
                            <a:avLst/>
                            <a:gdLst/>
                            <a:ahLst/>
                            <a:cxnLst/>
                            <a:rect l="0" t="0" r="0" b="0"/>
                            <a:pathLst>
                              <a:path w="18034" h="15622">
                                <a:moveTo>
                                  <a:pt x="9525" y="0"/>
                                </a:moveTo>
                                <a:cubicBezTo>
                                  <a:pt x="12065" y="636"/>
                                  <a:pt x="14351" y="762"/>
                                  <a:pt x="15621" y="1905"/>
                                </a:cubicBezTo>
                                <a:cubicBezTo>
                                  <a:pt x="16764" y="2922"/>
                                  <a:pt x="18034" y="5335"/>
                                  <a:pt x="17272" y="6731"/>
                                </a:cubicBezTo>
                                <a:cubicBezTo>
                                  <a:pt x="15367" y="10668"/>
                                  <a:pt x="6604" y="15622"/>
                                  <a:pt x="4318" y="14224"/>
                                </a:cubicBezTo>
                                <a:cubicBezTo>
                                  <a:pt x="2667" y="13843"/>
                                  <a:pt x="508" y="12192"/>
                                  <a:pt x="381" y="10923"/>
                                </a:cubicBezTo>
                                <a:cubicBezTo>
                                  <a:pt x="0" y="8636"/>
                                  <a:pt x="127" y="5461"/>
                                  <a:pt x="1651" y="3937"/>
                                </a:cubicBezTo>
                                <a:cubicBezTo>
                                  <a:pt x="3556" y="1905"/>
                                  <a:pt x="6985" y="1143"/>
                                  <a:pt x="95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8" name="Shape 368"/>
                        <wps:cNvSpPr/>
                        <wps:spPr>
                          <a:xfrm>
                            <a:off x="917575" y="1154049"/>
                            <a:ext cx="67310" cy="29972"/>
                          </a:xfrm>
                          <a:custGeom>
                            <a:avLst/>
                            <a:gdLst/>
                            <a:ahLst/>
                            <a:cxnLst/>
                            <a:rect l="0" t="0" r="0" b="0"/>
                            <a:pathLst>
                              <a:path w="67310" h="29972">
                                <a:moveTo>
                                  <a:pt x="65659" y="0"/>
                                </a:moveTo>
                                <a:cubicBezTo>
                                  <a:pt x="66294" y="508"/>
                                  <a:pt x="66802" y="889"/>
                                  <a:pt x="67310" y="1397"/>
                                </a:cubicBezTo>
                                <a:cubicBezTo>
                                  <a:pt x="66802" y="2540"/>
                                  <a:pt x="66675" y="3810"/>
                                  <a:pt x="65913" y="4699"/>
                                </a:cubicBezTo>
                                <a:cubicBezTo>
                                  <a:pt x="62230" y="9144"/>
                                  <a:pt x="58674" y="13589"/>
                                  <a:pt x="54737" y="17780"/>
                                </a:cubicBezTo>
                                <a:cubicBezTo>
                                  <a:pt x="46736" y="26035"/>
                                  <a:pt x="36576" y="29972"/>
                                  <a:pt x="26289" y="29083"/>
                                </a:cubicBezTo>
                                <a:cubicBezTo>
                                  <a:pt x="20193" y="28702"/>
                                  <a:pt x="13970" y="26543"/>
                                  <a:pt x="8001" y="22733"/>
                                </a:cubicBezTo>
                                <a:cubicBezTo>
                                  <a:pt x="2032" y="18796"/>
                                  <a:pt x="1397" y="12192"/>
                                  <a:pt x="381" y="5969"/>
                                </a:cubicBezTo>
                                <a:cubicBezTo>
                                  <a:pt x="0" y="3810"/>
                                  <a:pt x="2413" y="2540"/>
                                  <a:pt x="4318" y="3937"/>
                                </a:cubicBezTo>
                                <a:cubicBezTo>
                                  <a:pt x="5715" y="4826"/>
                                  <a:pt x="7112" y="6731"/>
                                  <a:pt x="7239" y="8255"/>
                                </a:cubicBezTo>
                                <a:cubicBezTo>
                                  <a:pt x="8382" y="18542"/>
                                  <a:pt x="16891" y="21590"/>
                                  <a:pt x="25273" y="22733"/>
                                </a:cubicBezTo>
                                <a:cubicBezTo>
                                  <a:pt x="35433" y="24130"/>
                                  <a:pt x="43561" y="20447"/>
                                  <a:pt x="50165" y="13208"/>
                                </a:cubicBezTo>
                                <a:cubicBezTo>
                                  <a:pt x="52832" y="10160"/>
                                  <a:pt x="55626" y="7112"/>
                                  <a:pt x="58674" y="4445"/>
                                </a:cubicBezTo>
                                <a:cubicBezTo>
                                  <a:pt x="60706" y="2667"/>
                                  <a:pt x="63373" y="1524"/>
                                  <a:pt x="656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9" name="Shape 369"/>
                        <wps:cNvSpPr/>
                        <wps:spPr>
                          <a:xfrm>
                            <a:off x="956691" y="1116584"/>
                            <a:ext cx="19304" cy="15494"/>
                          </a:xfrm>
                          <a:custGeom>
                            <a:avLst/>
                            <a:gdLst/>
                            <a:ahLst/>
                            <a:cxnLst/>
                            <a:rect l="0" t="0" r="0" b="0"/>
                            <a:pathLst>
                              <a:path w="19304" h="15494">
                                <a:moveTo>
                                  <a:pt x="13208" y="127"/>
                                </a:moveTo>
                                <a:cubicBezTo>
                                  <a:pt x="15621" y="381"/>
                                  <a:pt x="17907" y="2286"/>
                                  <a:pt x="19304" y="5461"/>
                                </a:cubicBezTo>
                                <a:cubicBezTo>
                                  <a:pt x="17272" y="8001"/>
                                  <a:pt x="15621" y="10795"/>
                                  <a:pt x="13335" y="12700"/>
                                </a:cubicBezTo>
                                <a:cubicBezTo>
                                  <a:pt x="11684" y="14098"/>
                                  <a:pt x="8382" y="15494"/>
                                  <a:pt x="6985" y="14860"/>
                                </a:cubicBezTo>
                                <a:cubicBezTo>
                                  <a:pt x="4318" y="13716"/>
                                  <a:pt x="2413" y="11049"/>
                                  <a:pt x="254" y="8763"/>
                                </a:cubicBezTo>
                                <a:cubicBezTo>
                                  <a:pt x="0" y="8510"/>
                                  <a:pt x="127" y="7112"/>
                                  <a:pt x="508" y="6858"/>
                                </a:cubicBezTo>
                                <a:cubicBezTo>
                                  <a:pt x="3810" y="4573"/>
                                  <a:pt x="6985" y="1651"/>
                                  <a:pt x="10668" y="381"/>
                                </a:cubicBezTo>
                                <a:cubicBezTo>
                                  <a:pt x="11557" y="127"/>
                                  <a:pt x="12446" y="0"/>
                                  <a:pt x="13208"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0" name="Shape 370"/>
                        <wps:cNvSpPr/>
                        <wps:spPr>
                          <a:xfrm>
                            <a:off x="939800" y="1138809"/>
                            <a:ext cx="26162" cy="12954"/>
                          </a:xfrm>
                          <a:custGeom>
                            <a:avLst/>
                            <a:gdLst/>
                            <a:ahLst/>
                            <a:cxnLst/>
                            <a:rect l="0" t="0" r="0" b="0"/>
                            <a:pathLst>
                              <a:path w="26162" h="12954">
                                <a:moveTo>
                                  <a:pt x="1016" y="0"/>
                                </a:moveTo>
                                <a:cubicBezTo>
                                  <a:pt x="2794" y="1016"/>
                                  <a:pt x="4699" y="1524"/>
                                  <a:pt x="5842" y="2794"/>
                                </a:cubicBezTo>
                                <a:cubicBezTo>
                                  <a:pt x="11176" y="8128"/>
                                  <a:pt x="12700" y="8510"/>
                                  <a:pt x="19939" y="5969"/>
                                </a:cubicBezTo>
                                <a:cubicBezTo>
                                  <a:pt x="21717" y="5335"/>
                                  <a:pt x="23622" y="3302"/>
                                  <a:pt x="26162" y="5969"/>
                                </a:cubicBezTo>
                                <a:cubicBezTo>
                                  <a:pt x="21717" y="10160"/>
                                  <a:pt x="17018" y="12954"/>
                                  <a:pt x="11557" y="12573"/>
                                </a:cubicBezTo>
                                <a:cubicBezTo>
                                  <a:pt x="9779" y="12319"/>
                                  <a:pt x="7874" y="11811"/>
                                  <a:pt x="5969" y="10923"/>
                                </a:cubicBezTo>
                                <a:cubicBezTo>
                                  <a:pt x="1651" y="8763"/>
                                  <a:pt x="0" y="4826"/>
                                  <a:pt x="10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1" name="Shape 371"/>
                        <wps:cNvSpPr/>
                        <wps:spPr>
                          <a:xfrm>
                            <a:off x="930783" y="1119632"/>
                            <a:ext cx="14986" cy="13716"/>
                          </a:xfrm>
                          <a:custGeom>
                            <a:avLst/>
                            <a:gdLst/>
                            <a:ahLst/>
                            <a:cxnLst/>
                            <a:rect l="0" t="0" r="0" b="0"/>
                            <a:pathLst>
                              <a:path w="14986" h="13716">
                                <a:moveTo>
                                  <a:pt x="11811" y="127"/>
                                </a:moveTo>
                                <a:cubicBezTo>
                                  <a:pt x="13462" y="636"/>
                                  <a:pt x="14986" y="2540"/>
                                  <a:pt x="14859" y="4318"/>
                                </a:cubicBezTo>
                                <a:cubicBezTo>
                                  <a:pt x="14859" y="6858"/>
                                  <a:pt x="9525" y="13716"/>
                                  <a:pt x="6985" y="13589"/>
                                </a:cubicBezTo>
                                <a:cubicBezTo>
                                  <a:pt x="5080" y="13589"/>
                                  <a:pt x="2413" y="12700"/>
                                  <a:pt x="1397" y="11303"/>
                                </a:cubicBezTo>
                                <a:cubicBezTo>
                                  <a:pt x="381" y="10033"/>
                                  <a:pt x="0" y="6731"/>
                                  <a:pt x="1016" y="5842"/>
                                </a:cubicBezTo>
                                <a:cubicBezTo>
                                  <a:pt x="3556" y="3429"/>
                                  <a:pt x="6858" y="1525"/>
                                  <a:pt x="10160" y="254"/>
                                </a:cubicBezTo>
                                <a:cubicBezTo>
                                  <a:pt x="10668" y="0"/>
                                  <a:pt x="11303" y="0"/>
                                  <a:pt x="11811" y="12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id="Group 69464" o:spid="_x0000_s1026" style="width:508pt;height:117.45pt;mso-position-horizontal-relative:char;mso-position-vertical-relative:line" coordsize="64516,149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">
                <v:rect id="Rectangle 17" o:spid="_x0000_s1027" style="position:absolute;left:13931;top:242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B584D" w:rsidRDefault="00BB584D">
                        <w:pPr>
                          <w:spacing w:after="160" w:line="259" w:lineRule="auto"/>
                          <w:ind w:left="0" w:firstLine="0"/>
                        </w:pPr>
                        <w:r>
                          <w:rPr>
                            <w:b/>
                            <w:sz w:val="28"/>
                          </w:rPr>
                          <w:t xml:space="preserve"> </w:t>
                        </w:r>
                      </w:p>
                    </w:txbxContent>
                  </v:textbox>
                </v:rect>
                <v:rect id="Rectangle 18" o:spid="_x0000_s1028" style="position:absolute;left:14419;top:242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B584D" w:rsidRDefault="00BB584D">
                        <w:pPr>
                          <w:spacing w:after="160" w:line="259" w:lineRule="auto"/>
                          <w:ind w:left="0" w:firstLine="0"/>
                        </w:pPr>
                        <w:r>
                          <w:rPr>
                            <w:b/>
                            <w:sz w:val="28"/>
                          </w:rPr>
                          <w:t xml:space="preserve"> </w:t>
                        </w:r>
                      </w:p>
                    </w:txbxContent>
                  </v:textbox>
                </v:rect>
                <v:rect id="Rectangle 19" o:spid="_x0000_s1029" style="position:absolute;left:18294;top:2744;width:1563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B584D" w:rsidRDefault="00BB584D">
                        <w:pPr>
                          <w:spacing w:after="160" w:line="259" w:lineRule="auto"/>
                          <w:ind w:left="0" w:firstLine="0"/>
                        </w:pPr>
                        <w:r>
                          <w:rPr>
                            <w:b/>
                            <w:sz w:val="28"/>
                          </w:rPr>
                          <w:t>St. Mary’s Pre</w:t>
                        </w:r>
                      </w:p>
                    </w:txbxContent>
                  </v:textbox>
                </v:rect>
                <v:rect id="Rectangle 20" o:spid="_x0000_s1030" style="position:absolute;left:30059;top:2725;width:790;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B584D" w:rsidRDefault="00BB584D">
                        <w:pPr>
                          <w:spacing w:after="160" w:line="259" w:lineRule="auto"/>
                          <w:ind w:left="0" w:firstLine="0"/>
                        </w:pPr>
                        <w:r>
                          <w:rPr>
                            <w:b/>
                            <w:sz w:val="28"/>
                          </w:rPr>
                          <w:t>- -</w:t>
                        </w:r>
                      </w:p>
                    </w:txbxContent>
                  </v:textbox>
                </v:rect>
                <v:rect id="Rectangle 21" o:spid="_x0000_s1031" style="position:absolute;left:30653;top:2874;width:7857;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B584D" w:rsidRDefault="00BB584D">
                        <w:pPr>
                          <w:spacing w:after="160" w:line="259" w:lineRule="auto"/>
                          <w:ind w:left="0" w:firstLine="0"/>
                        </w:pPr>
                        <w:r>
                          <w:rPr>
                            <w:b/>
                            <w:sz w:val="28"/>
                          </w:rPr>
                          <w:t>School</w:t>
                        </w:r>
                      </w:p>
                    </w:txbxContent>
                  </v:textbox>
                </v:rect>
                <v:rect id="Rectangle 22" o:spid="_x0000_s1032" style="position:absolute;left:36569;top:242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B584D" w:rsidRDefault="00BB584D">
                        <w:pPr>
                          <w:spacing w:after="160" w:line="259" w:lineRule="auto"/>
                          <w:ind w:left="0" w:firstLine="0"/>
                        </w:pPr>
                        <w:r>
                          <w:rPr>
                            <w:b/>
                            <w:sz w:val="28"/>
                          </w:rPr>
                          <w:t xml:space="preserve"> </w:t>
                        </w:r>
                      </w:p>
                    </w:txbxContent>
                  </v:textbox>
                </v:rect>
                <v:rect id="Rectangle 23" o:spid="_x0000_s1033" style="position:absolute;left:13931;top:5174;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B584D" w:rsidRDefault="00BB584D">
                        <w:pPr>
                          <w:spacing w:after="160" w:line="259" w:lineRule="auto"/>
                          <w:ind w:left="0" w:firstLine="0"/>
                        </w:pPr>
                        <w:r>
                          <w:rPr>
                            <w:b/>
                            <w:sz w:val="28"/>
                          </w:rPr>
                          <w:t xml:space="preserve"> </w:t>
                        </w:r>
                      </w:p>
                    </w:txbxContent>
                  </v:textbox>
                </v:rect>
                <v:rect id="Rectangle 24" o:spid="_x0000_s1034" style="position:absolute;left:14419;top:551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B584D" w:rsidRDefault="00BB584D">
                        <w:pPr>
                          <w:spacing w:after="160" w:line="259" w:lineRule="auto"/>
                          <w:ind w:left="0" w:firstLine="0"/>
                        </w:pPr>
                        <w:r>
                          <w:t xml:space="preserve"> </w:t>
                        </w:r>
                      </w:p>
                    </w:txbxContent>
                  </v:textbox>
                </v:rect>
                <v:rect id="Rectangle 25" o:spid="_x0000_s1035" style="position:absolute;left:13931;top:8115;width:1975;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B584D" w:rsidRDefault="00BB584D">
                        <w:pPr>
                          <w:spacing w:after="160" w:line="259" w:lineRule="auto"/>
                          <w:ind w:left="0" w:firstLine="0"/>
                        </w:pPr>
                        <w:r>
                          <w:rPr>
                            <w:b/>
                            <w:sz w:val="28"/>
                          </w:rPr>
                          <w:t xml:space="preserve">   </w:t>
                        </w:r>
                      </w:p>
                    </w:txbxContent>
                  </v:textbox>
                </v:rect>
                <v:rect id="Rectangle 26" o:spid="_x0000_s1036" style="position:absolute;left:15425;top:8115;width:17736;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B584D" w:rsidRDefault="00BB584D">
                        <w:pPr>
                          <w:spacing w:after="160" w:line="259" w:lineRule="auto"/>
                          <w:ind w:left="0" w:firstLine="0"/>
                        </w:pPr>
                        <w:r>
                          <w:rPr>
                            <w:b/>
                            <w:sz w:val="28"/>
                          </w:rPr>
                          <w:t xml:space="preserve">POLICIES as at </w:t>
                        </w:r>
                      </w:p>
                    </w:txbxContent>
                  </v:textbox>
                </v:rect>
                <v:rect id="Rectangle 27" o:spid="_x0000_s1037" style="position:absolute;left:28764;top:8115;width:15000;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BB584D" w:rsidRDefault="00BB584D">
                        <w:pPr>
                          <w:spacing w:after="160" w:line="259" w:lineRule="auto"/>
                          <w:ind w:left="0" w:firstLine="0"/>
                        </w:pPr>
                        <w:r>
                          <w:rPr>
                            <w:b/>
                            <w:sz w:val="28"/>
                          </w:rPr>
                          <w:t>June 2024</w:t>
                        </w:r>
                      </w:p>
                    </w:txbxContent>
                  </v:textbox>
                </v:rect>
                <v:rect id="Rectangle 28" o:spid="_x0000_s1038" style="position:absolute;left:40044;top:8115;width:659;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BB584D" w:rsidRDefault="00BB584D">
                        <w:pPr>
                          <w:spacing w:after="160" w:line="259" w:lineRule="auto"/>
                          <w:ind w:left="0" w:firstLine="0"/>
                        </w:pPr>
                        <w:r>
                          <w:rPr>
                            <w:b/>
                            <w:sz w:val="28"/>
                          </w:rPr>
                          <w:t xml:space="preserve"> </w:t>
                        </w:r>
                      </w:p>
                    </w:txbxContent>
                  </v:textbox>
                </v:rect>
                <v:rect id="Rectangle 29" o:spid="_x0000_s1039" style="position:absolute;left:40532;top:846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BB584D" w:rsidRDefault="00BB584D">
                        <w:pPr>
                          <w:spacing w:after="160" w:line="259" w:lineRule="auto"/>
                          <w:ind w:left="0" w:firstLine="0"/>
                        </w:pPr>
                        <w:r>
                          <w:t xml:space="preserve"> </w:t>
                        </w:r>
                      </w:p>
                    </w:txbxContent>
                  </v:textbox>
                </v:rect>
                <v:rect id="Rectangle 30" o:spid="_x0000_s1040" style="position:absolute;left:13931;top:1078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BB584D" w:rsidRDefault="00BB584D">
                        <w:pPr>
                          <w:spacing w:after="160" w:line="259" w:lineRule="auto"/>
                          <w:ind w:left="0" w:firstLine="0"/>
                        </w:pPr>
                        <w:r>
                          <w:rPr>
                            <w:b/>
                            <w:sz w:val="18"/>
                          </w:rPr>
                          <w:t xml:space="preserve"> </w:t>
                        </w:r>
                      </w:p>
                    </w:txbxContent>
                  </v:textbox>
                </v:rect>
                <v:rect id="Rectangle 31" o:spid="_x0000_s1041" style="position:absolute;left:14251;top:10548;width:5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BB584D" w:rsidRDefault="00BB584D">
                        <w:pPr>
                          <w:spacing w:after="160" w:line="259" w:lineRule="auto"/>
                          <w:ind w:left="0" w:firstLine="0"/>
                        </w:pPr>
                        <w:r>
                          <w:t xml:space="preserve"> </w:t>
                        </w:r>
                      </w:p>
                    </w:txbxContent>
                  </v:textbox>
                </v:rect>
                <v:rect id="Rectangle 32" o:spid="_x0000_s1042" style="position:absolute;left:8674;top:1306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BB584D" w:rsidRDefault="00BB584D">
                        <w:pPr>
                          <w:spacing w:after="160" w:line="259" w:lineRule="auto"/>
                          <w:ind w:left="0" w:firstLine="0"/>
                        </w:pPr>
                        <w:r>
                          <w:rPr>
                            <w:b/>
                            <w:sz w:val="18"/>
                          </w:rPr>
                          <w:t xml:space="preserve"> </w:t>
                        </w:r>
                      </w:p>
                    </w:txbxContent>
                  </v:textbox>
                </v:rect>
                <v:rect id="Rectangle 33" o:spid="_x0000_s1043" style="position:absolute;left:8994;top:1283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BB584D" w:rsidRDefault="00BB584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3" o:spid="_x0000_s1044" type="#_x0000_t75" style="position:absolute;left:45777;top:2393;width:18739;height:8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ebArFAAAA3AAAAA8AAABkcnMvZG93bnJldi54bWxEj09rwkAUxO8Fv8PyhN7qRgUpqRspBcGD&#10;h5q0lN4e2Zc/mn0bs09Nv31XKPQ4zMxvmPVmdJ260hBazwbmswQUcelty7WBj2L79AwqCLLFzjMZ&#10;+KEAm2zysMbU+hsf6JpLrSKEQ4oGGpE+1TqUDTkMM98TR6/yg0OJcqi1HfAW4a7TiyRZaYctx4UG&#10;e3prqDzlF2egKHyVS9iH7dfn+SDl8X1vv2tjHqfj6wsooVH+w3/tnTWwnC/hfiYeAZ3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nmwKxQAAANwAAAAPAAAAAAAAAAAAAAAA&#10;AJ8CAABkcnMvZG93bnJldi54bWxQSwUGAAAAAAQABAD3AAAAkQMAAAAA&#10;">
                  <v:imagedata r:id="rId8" o:title=""/>
                </v:shape>
                <v:shape id="Shape 314" o:spid="_x0000_s1045" style="position:absolute;left:500;top:4161;width:4441;height:6011;visibility:visible;mso-wrap-style:square;v-text-anchor:top" coordsize="444068,60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d4sUA&#10;AADcAAAADwAAAGRycy9kb3ducmV2LnhtbESP0WrCQBRE3wv+w3KFvtVNrI0S3YhYCtaXktQPuGSv&#10;STR7N2RXjf36bqHg4zAzZ5jVejCtuFLvGssK4kkEgri0uuFKweH742UBwnlkja1lUnAnB+ts9LTC&#10;VNsb53QtfCUChF2KCmrvu1RKV9Zk0E1sRxy8o+0N+iD7SuoebwFuWjmNokQabDgs1NjRtqbyXFyM&#10;gml+kYfuvv/E5Oftaz8vTonP35V6Hg+bJQhPg3+E/9s7reA1nsH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B3ixQAAANwAAAAPAAAAAAAAAAAAAAAAAJgCAABkcnMv&#10;ZG93bnJldi54bWxQSwUGAAAAAAQABAD1AAAAigMAAAAA&#10;" path="m409016,127v1778,-127,3429,254,5969,381c415366,3556,415874,6477,416001,9398v1143,17907,2286,35814,3175,53721c420065,77089,420446,91059,421335,105028v1143,20067,2667,40006,3810,60072c425907,177800,426542,190627,427177,203453v1016,17019,1905,33910,2921,50928c431114,273812,432130,293115,433273,312420v1397,21590,2921,43307,4191,64897c438226,389889,438607,402463,439369,415036v1143,18161,2540,36322,3810,54356c443306,470789,443560,472186,443687,473583v381,6985,-254,8128,-7620,9144c420827,484886,405587,486537,390474,488569v-2032,254,-3937,634,-5842,1016c378663,490982,375742,488696,375742,482981v254,-11684,635,-23242,254,-34925c375234,426465,374091,404749,373075,383159v-1016,-19558,-1905,-39116,-3048,-58674c368884,303784,367360,283083,366090,262382v-762,-14479,-1143,-28830,-2032,-43307c362915,198627,361391,178053,360248,157607v-381,-5334,-127,-10668,-1397,-16383c358216,142239,357327,143256,357073,144399v-12446,38989,-25019,78104,-37211,117221c312496,285114,305638,308737,298272,332232v-6604,21208,-13754,42418,-20218,63627c268732,426593,259842,457327,250660,488061v-1867,6223,-4089,12446,-6553,18541c243573,507873,241363,509270,239827,509397v-10643,635,-21311,889,-31941,1524c199034,511556,190233,512952,181381,513334v-5321,127,-10680,-1016,-16002,-1524c164986,501777,164846,491489,164135,481330v-1283,-18669,-2807,-37211,-4407,-55880c157937,404876,155816,384175,154115,363474v-1804,-21844,-3290,-43688,-4890,-65532c148146,283210,147104,268605,145999,254000v-38,-636,-495,-1143,-1346,-2794c117805,368046,93916,484251,68923,601090,45771,597027,23254,593089,,589026v1194,-5842,2197,-11430,3505,-17018c8179,551942,12878,531876,17729,511937v3251,-13335,7011,-26670,10135,-40005c31826,454914,35166,437769,39141,420751v5690,-24384,11735,-48641,17590,-73025c63602,319151,70498,290576,77241,261874v3264,-13843,6249,-27813,9271,-41656c87097,217551,87440,214757,87554,211963v559,-12954,5575,-25019,8509,-37465c101905,149606,108166,124840,113868,100076v3747,-16383,6845,-32893,10160,-49403c125032,45720,129134,43307,134633,43434v10426,380,20879,254,31318,127c171602,43434,177241,42926,183858,42672v2400,11430,2832,23241,4356,34798c189751,89281,191071,101092,192316,113030v1219,11557,2146,23114,3340,34671c196875,159639,198285,171450,199568,183261v1283,11811,2489,23622,3759,35433c204597,230505,205867,242315,207213,254127v1334,11557,2794,23113,4128,34798c212700,300736,213932,312547,215290,324358v1359,11811,2807,23494,5411,35432c222618,353949,224587,348107,226441,342264v5969,-19050,12040,-37972,17831,-57022c251485,261493,258343,237617,265608,213868v5219,-17018,11011,-33909,16269,-50928c289128,139446,296101,115951,303225,92456v7239,-24004,14605,-48006,21844,-72009c325958,17526,326339,14477,326847,11557v1016,-5080,2540,-6223,8001,-6223c348310,5588,361645,5080,374980,3428,386283,1905,397713,1143,409016,127xe" fillcolor="#181717" stroked="f" strokeweight="0">
                  <v:stroke miterlimit="83231f" joinstyle="miter"/>
                  <v:path arrowok="t" textboxrect="0,0,444068,601090"/>
                </v:shape>
                <v:shape id="Shape 315" o:spid="_x0000_s1046" style="position:absolute;left:8956;top:3787;width:2352;height:4507;visibility:visible;mso-wrap-style:square;v-text-anchor:top" coordsize="235204,450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8VcQA&#10;AADcAAAADwAAAGRycy9kb3ducmV2LnhtbESPQWvCQBSE74X+h+UVvNVNFEtJXUWkhV4qmNSeH9ln&#10;Npp9G3a3Mf33riD0OMzMN8xyPdpODORD61hBPs1AENdOt9wo+K4+nl9BhIissXNMCv4owHr1+LDE&#10;QrsL72koYyMShEOBCkyMfSFlqA1ZDFPXEyfv6LzFmKRvpPZ4SXDbyVmWvUiLLacFgz1tDdXn8tcq&#10;+DJV917FWZ33m3I4bY8H/7M7KDV5GjdvICKN8T98b39qBfN8Abcz6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fFXEAAAA3AAAAA8AAAAAAAAAAAAAAAAAmAIAAGRycy9k&#10;b3ducmV2LnhtbFBLBQYAAAAABAAEAPUAAACJAwAAAAA=&#10;" path="m174371,762c190500,,203835,8001,218567,11430v4953,1143,9779,2794,15748,254c234569,13589,235204,15240,234823,16510v-2032,6223,-4318,12319,-6477,18542c220091,58039,211709,80899,203454,103886v-10795,30480,-21463,61087,-32258,91567c158242,232156,145034,268732,132080,305562v-7620,21590,-14605,43434,-22225,65151c104902,385318,99314,399796,94234,414401v-3302,9525,-6223,19050,-9398,28702c84074,445516,83058,447802,82042,450723,60452,449326,43434,438277,24384,431673v508,-3048,762,-5842,1651,-8382c37465,391287,48895,359283,60325,327152v3429,-9652,6731,-19431,10287,-29083c72263,293497,72390,289179,70866,284480,66294,269875,62484,255143,58039,240665,51562,219329,44958,198120,38354,176911,33528,161417,28829,145923,23876,130556v-1397,-3937,-3683,-7620,-4953,-11557c16002,109982,13335,101092,10668,92075,7112,80264,3683,68326,,56134v1016,-762,2032,-2032,3302,-2540c16129,48133,29464,44069,42926,40386v4445,-1143,8636,-3429,14097,-762c73406,89408,90043,139827,106553,190119r1651,c130302,127000,152273,63881,174371,762xe" fillcolor="#181717" stroked="f" strokeweight="0">
                  <v:stroke miterlimit="83231f" joinstyle="miter"/>
                  <v:path arrowok="t" textboxrect="0,0,235204,450723"/>
                </v:shape>
                <v:shape id="Shape 316" o:spid="_x0000_s1047" style="position:absolute;left:7200;top:10120;width:4749;height:2149;visibility:visible;mso-wrap-style:square;v-text-anchor:top" coordsize="474853,214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e+b4A&#10;AADcAAAADwAAAGRycy9kb3ducmV2LnhtbESPwQrCMBBE74L/EFbwpmktiFSjiFgQPLX6AUuztsVm&#10;U5qo9e+NIHgcZuYNs9kNphVP6l1jWUE8j0AQl1Y3XCm4XrLZCoTzyBpby6TgTQ522/Fog6m2L87p&#10;WfhKBAi7FBXU3neplK6syaCb2444eDfbG/RB9pXUPb4C3LRyEUVLabDhsFBjR4eaynvxMApu92qV&#10;HWN3SfJj25Ae6Oy6h1LTybBfg/A0+H/41z5pBUm8hO+ZcAT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h3vm+AAAA3AAAAA8AAAAAAAAAAAAAAAAAmAIAAGRycy9kb3ducmV2&#10;LnhtbFBLBQYAAAAABAAEAPUAAACDAwAAAAA=&#10;" path="m53086,254v4191,381,8509,1143,12700,2413c69850,3810,70104,6985,70231,9906v254,10922,254,21844,381,32766c70612,47117,70612,51562,70612,56769v2794,,5461,,8128,c93853,56134,108712,57150,123444,60706v12700,3048,27813,13716,29591,29591c154813,105664,154686,120904,151638,136144v-254,1016,-127,2159,889,3429c154178,135763,155321,131699,157480,128143v3556,-5715,7874,-11176,11811,-16764c175641,102743,182245,94234,188214,85344v6350,-9779,15875,-15748,26543,-20447c217932,63500,220980,61976,224282,61087v3683,-1016,6350,-2413,7239,-6096c232156,51816,235204,50800,238125,50038v8763,-2413,17653,-889,26543,-127c282956,51308,292862,62738,298831,77216v5080,12319,8382,25273,12446,38100c311912,114681,313182,113665,313690,112395v7620,-17653,19177,-32639,34290,-45085c353695,62738,360934,59690,367538,56134v3048,-1651,6223,-2413,5461,-6985c372745,47625,375920,44704,378079,43942v3556,-1270,7620,-1778,11557,-1905c422148,40640,447675,53086,467106,77216v4826,6096,6731,13335,6985,20955c474853,116840,469773,134112,460883,150622v-7112,13208,-17653,23622,-30607,31877c425196,185801,419862,188849,414528,191770v-3810,2159,-7874,3810,-12573,3683c400431,195453,398907,195580,397510,196215v-13970,6477,-29591,7493,-44450,10668c336804,210439,322707,205613,309880,196723v-6350,-4445,-11176,-10541,-13716,-17780c290703,183896,285750,188722,280416,193167v-5969,5207,-12192,10160,-18542,15113c260477,209423,258572,210312,256667,210693v-6096,1397,-12319,2413,-18542,3683c237617,214503,237109,214884,236728,214757v-8255,-2413,-16637,127,-24892,c209042,214757,206375,214503,203581,213614v-17907,-5588,-34671,-12700,-45720,-28067c153924,180213,152019,174244,151384,167894v-508,-6223,-254,-12446,-381,-18669c151003,148082,151003,146939,150241,145542v-5461,16002,-11049,32004,-16256,46990c127381,194310,121920,195834,116459,197231v-6477,1651,-12700,1905,-18034,-2921c96139,192278,95504,190119,96774,186817v5334,-14478,10668,-28956,15240,-43688c116840,127254,118110,110998,115316,94742,113919,85471,108331,79121,98806,75819,89154,72390,79502,72898,69850,73660,67691,87249,64389,176530,65786,183007v-1143,762,-2286,2032,-3810,2667c55245,188341,48387,191135,41402,193421v-4318,1270,-8382,-127,-11811,-2794c26162,187833,26289,184531,26797,180467v1270,-10668,1651,-21336,2159,-32004c29591,133223,29972,118110,30607,102997v127,-4191,762,-8255,1143,-13462c28956,90424,27178,90932,25400,91567,20193,93472,14859,95504,9525,97155,6096,98171,1016,96520,508,93980,,91440,508,88011,2032,85725,7620,76962,16510,71882,26162,68072v5461,-2159,7620,-5334,7366,-10541c33020,41910,32639,26289,32004,10668,31750,5588,34544,1524,40132,762,44450,127,48768,,53086,254xe" fillcolor="#181717" stroked="f" strokeweight="0">
                  <v:stroke miterlimit="83231f" joinstyle="miter"/>
                  <v:path arrowok="t" textboxrect="0,0,474853,214884"/>
                </v:shape>
                <v:shape id="Shape 317" o:spid="_x0000_s1048" style="position:absolute;left:10541;top:4450;width:2241;height:2996;visibility:visible;mso-wrap-style:square;v-text-anchor:top" coordsize="224155,299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Gc8MA&#10;AADcAAAADwAAAGRycy9kb3ducmV2LnhtbESPUWsCMRCE3wv9D2ELfas5W9RyGqWIhSr40Gt/wHJZ&#10;74KXzZGsev33jSD4OMzMN8xiNfhOnSkmF9jAeFSAIq6DddwY+P35fHkHlQTZYheYDPxRgtXy8WGB&#10;pQ0X/qZzJY3KEE4lGmhF+lLrVLfkMY1CT5y9Q4geJcvYaBvxkuG+069FMdUeHeeFFntat1Qfq5M3&#10;MNs4wYNb90i7oZjutvtqEsWY56fhYw5KaJB7+Nb+sgbexjO4nsl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Gc8MAAADcAAAADwAAAAAAAAAAAAAAAACYAgAAZHJzL2Rv&#10;d25yZXYueG1sUEsFBgAAAAAEAAQA9QAAAIgDAAAAAA==&#10;" path="m201549,508v4191,128,8382,381,12573,381c221869,889,224155,3556,223012,10668v-635,4826,-1397,9652,-1397,14479c221488,34036,221996,42799,222123,51689v,5715,-127,11558,-508,17399c221488,70866,220599,72644,220091,74168v-4953,-762,-9652,-1396,-14224,-2286c198882,70486,192024,71882,185420,73661v-2413,634,-4953,2539,-6223,4571c174498,85599,169164,92837,165989,100838v-2667,6859,-3302,14478,-3810,21844c161163,134239,163703,145542,167259,156464v4572,13843,7620,27813,8890,42291c176911,206122,176657,213234,175006,220218v-6223,26289,-19431,48260,-43942,63246c124841,287274,118745,291465,111887,293878v-10287,3683,-20701,5334,-31242,5588c70104,299593,59436,298450,48895,296291,38735,294260,28702,291719,18669,289179v-3048,-762,-5842,-2413,-8763,-3682c8509,284861,7493,283718,6096,283337,762,281432,,280543,1016,275717v1778,-7747,3937,-15493,5207,-23241c7874,241936,10922,231522,9017,220726v-635,-3302,2286,-5715,5969,-5588c17526,215265,19939,216027,22352,216536v8636,2158,17145,4444,25781,6350c69723,227457,92710,213361,98552,193422v3175,-11049,1143,-21718,508,-32512c98298,149225,94488,138557,89281,128143v-2413,-4826,-3937,-10032,-5842,-15113c79756,102870,81280,92456,82169,82042,83566,66294,92329,54102,102616,42418,115316,27940,131318,17273,149225,9652,165608,2667,183388,,201549,508xe" fillcolor="#181717" stroked="f" strokeweight="0">
                  <v:stroke miterlimit="83231f" joinstyle="miter"/>
                  <v:path arrowok="t" textboxrect="0,0,224155,299593"/>
                </v:shape>
                <v:shape id="Shape 318" o:spid="_x0000_s1049" style="position:absolute;left:5167;top:5017;width:2187;height:2289;visibility:visible;mso-wrap-style:square;v-text-anchor:top" coordsize="218694,22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Xxb8A&#10;AADcAAAADwAAAGRycy9kb3ducmV2LnhtbERPz2uDMBS+D/o/hFfobUYnlOGallVs8dqu4PVh3lRm&#10;XiRJq/vvm8Ngx4/v9+6wmFE8yPnBsoIsSUEQt1YP3Cm4fZ1e30H4gKxxtEwKfsnDYb962WGh7cwX&#10;elxDJ2II+wIV9CFMhZS+7cmgT+xEHLlv6wyGCF0ntcM5hptRvqXpVhocODb0OFHZU/tzvRsFp6qp&#10;xjI7YkNlbeazq7JzXim1WS+fHyACLeFf/OeutYI8i2vjmXgE5P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tfFvwAAANwAAAAPAAAAAAAAAAAAAAAAAJgCAABkcnMvZG93bnJl&#10;di54bWxQSwUGAAAAAAQABAD1AAAAhAMAAAAA&#10;" path="m181864,127v1397,-127,2413,-127,3175,c187325,254,187706,1397,188214,5207v3175,25400,6223,50927,9525,76327c199136,92329,201041,103124,202692,114046v1397,9652,2540,19304,3810,29083c208280,155702,209804,168529,211709,181102v2032,12954,4064,25781,6350,38608c218694,223266,217297,224536,214122,224917v-4953,635,-9779,1651,-14732,1905c191008,227076,182880,228600,174498,228854v-2667,,-5461,,-8255,-381c162306,227965,158369,228473,153670,228473v-762,-6096,-1524,-11811,-2413,-18034c148082,212090,145542,213360,142875,214630v-12827,6477,-26924,9652,-41275,10795c88646,226441,76073,223647,63881,219202,42291,211582,26416,197739,14478,179705,8255,170180,5842,159385,3556,148590,,131191,2032,114173,10033,98044,20320,77216,36449,61722,59436,52832v21971,-8382,43942,-8001,66167,-889c126492,52324,127381,52578,128397,52705v254,127,508,,1270,-254c129159,37211,125095,22098,124714,6477v18288,508,35179,-3048,52197,-6096c178435,127,180213,254,181864,127xe" fillcolor="#181717" stroked="f" strokeweight="0">
                  <v:stroke miterlimit="83231f" joinstyle="miter"/>
                  <v:path arrowok="t" textboxrect="0,0,218694,228854"/>
                </v:shape>
                <v:shape id="Shape 319" o:spid="_x0000_s1050" style="position:absolute;width:3036;height:9982;visibility:visible;mso-wrap-style:square;v-text-anchor:top" coordsize="303682,99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6/cUA&#10;AADcAAAADwAAAGRycy9kb3ducmV2LnhtbESP3WrCQBSE74W+w3IK3unGH6ymriKCwSIEq5beHrKn&#10;2WD2bMiumr59t1Do5TAz3zDLdWdrcafWV44VjIYJCOLC6YpLBZfzbjAH4QOyxtoxKfgmD+vVU2+J&#10;qXYPfqf7KZQiQtinqMCE0KRS+sKQRT90DXH0vlxrMUTZllK3+IhwW8txksykxYrjgsGGtoaK6+lm&#10;FeQmmX7KY/aRF9lxlx1e8jd5I6X6z93mFUSgLvyH/9p7rWAyWsD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Lr9xQAAANwAAAAPAAAAAAAAAAAAAAAAAJgCAABkcnMv&#10;ZG93bnJldi54bWxQSwUGAAAAAAQABAD1AAAAigMAAAAA&#10;" path="m220040,v4953,127,8319,3683,8027,9525c227470,21082,227165,32766,226835,44450v-26,762,736,1651,1282,2794c233591,47244,239014,47244,244450,47244v2197,,4546,,6566,635c254508,49022,256540,52070,255943,54864v-736,3302,-3010,5588,-6490,5842c246050,61087,242545,60452,239090,60325v-3886,-254,-7772,-508,-12547,-889c226276,68834,225984,77343,225806,85979v-483,22352,-940,44704,-1359,67056c224333,159766,224053,166624,224460,173355v254,4064,1879,8128,2527,12192c229743,203073,232181,220599,235064,238125v4306,26162,8979,52451,13297,78613c251549,336042,254330,355473,257480,374777v3188,19558,6616,39116,9893,58674c272618,464820,277762,496062,283070,527431v3988,23495,8217,46863,12281,70358c296863,606425,298132,615188,299745,623951v496,2667,1766,5334,2667,8001c303682,635635,302717,639064,299898,641350v-2985,2413,-5868,1016,-9004,127c286791,640461,284798,637286,285166,634365v1003,-8128,-1778,-15748,-2820,-23495c279489,589407,275933,567944,272466,546608v-2654,-16383,-5677,-32639,-8408,-49022c261442,481965,259016,466344,256477,450723v-2655,-16383,-5373,-32766,-8027,-49149c245059,380746,241757,359664,238341,338836v-4445,-27178,-8941,-54356,-13449,-81534c222225,241173,219520,225044,216776,209042v-114,-635,-762,-1270,-1778,-2794c212598,214884,210312,222758,208242,230632v-5829,22225,-11621,44323,-17297,66548c183642,325755,176517,354330,169227,382905v-6603,25781,-13360,51562,-20002,77470c139484,498094,129604,535940,120142,573786v-4356,17526,-7582,35179,-11824,52578c104457,642239,99847,657987,95707,673735v-4216,16129,-8255,32258,-12370,48260c77076,746506,70739,770890,64554,795401v-4572,18161,-8903,36322,-13436,54483c41021,890270,30836,930529,20726,970915v-1866,7493,-3492,14986,-5321,22479c15024,994918,14224,996315,13475,998220,8852,996442,4585,994664,,992886,3912,977265,7658,962152,11544,947039v7138,-27940,14402,-55753,21514,-83566c41783,829183,50368,795020,59118,760730v6820,-26670,13742,-53340,20740,-80137c86970,653542,94412,626491,101308,599186v1752,-6858,3480,-13716,3505,-21209c104838,570484,108496,563118,110515,555625v4090,-15113,8230,-30226,12192,-45339c126898,494157,130899,478028,134976,461899v4076,-16002,8217,-32131,12230,-48133c152476,392684,157543,371475,162903,350393v7899,-30988,16002,-61976,23977,-92964c193294,232537,199466,207518,206134,182753v1473,-5588,2273,-10922,2425,-16510c208953,150876,209715,135509,210236,120142v521,-15621,863,-31242,1410,-46863c211798,69088,212433,65024,212852,60706v-7201,-4445,-15176,127,-22314,-2921c190424,56515,190195,55118,190208,53721v51,-5334,787,-6096,6312,-6350c200000,47244,203492,47498,206972,47371v5397,-127,5905,-635,6096,-5715c213538,28829,213932,16002,214376,3175v25,-635,178,-1270,267,-1905c216560,381,218389,,220040,xe" fillcolor="#181717" stroked="f" strokeweight="0">
                  <v:stroke miterlimit="83231f" joinstyle="miter"/>
                  <v:path arrowok="t" textboxrect="0,0,303682,998220"/>
                </v:shape>
                <v:shape id="Shape 320" o:spid="_x0000_s1051" style="position:absolute;left:7344;top:4667;width:1543;height:2323;visibility:visible;mso-wrap-style:square;v-text-anchor:top" coordsize="154305,23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1LsIA&#10;AADcAAAADwAAAGRycy9kb3ducmV2LnhtbERPz2vCMBS+D/wfwhvsNlMdyOyMMpSiHgZTd/H2aJ5N&#10;sXkpSazVv345CB4/vt+zRW8b0ZEPtWMFo2EGgrh0uuZKwd+heP8EESKyxsYxKbhRgMV88DLDXLsr&#10;76jbx0qkEA45KjAxtrmUoTRkMQxdS5y4k/MWY4K+ktrjNYXbRo6zbCIt1pwaDLa0NFSe9xer4NeT&#10;KeRoeVz9rLv7Ud6nZbGNSr299t9fICL18Sl+uDdawcc4zU9n0h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UuwgAAANwAAAAPAAAAAAAAAAAAAAAAAJgCAABkcnMvZG93&#10;bnJldi54bWxQSwUGAAAAAAQABAD1AAAAhwMAAAAA&#10;" path="m143637,127v3556,508,4953,2921,5461,7874c150114,16764,151638,25400,153035,34163v127,1397,508,2794,635,4191c154305,44577,153289,45847,146812,46482v-18796,1651,-35433,8636,-50927,18161c89789,68326,85344,74295,80137,79248v-508,508,-635,1397,-1270,1778c68199,89408,70358,100203,72390,110998v1397,7112,2032,14351,3048,21463c78740,154686,82169,176784,85471,198882v889,6477,1905,12827,2794,19304c89027,223647,87249,225425,81280,226060v-10795,1270,-21590,2540,-32385,3810c47879,229997,46609,229743,45974,230378v-2032,1778,-4064,1905,-6223,1524c37719,231648,35560,230886,33528,231013v-3302,127,-5334,-2921,-5842,-7112c25908,208661,24130,193421,22098,178181,19177,155067,16002,131953,12954,108839,9144,80518,5207,52070,1270,23749,889,20828,381,17907,,14732,13335,10287,26035,10033,38608,8382,44577,7747,50546,6477,57912,5207v3937,7747,1778,17780,5461,27305c65405,30988,67310,29845,68834,28448,80645,17145,94996,10033,110871,5715,120142,3175,129667,1778,139192,254,140970,,142494,,143637,127xe" fillcolor="#181717" stroked="f" strokeweight="0">
                  <v:stroke miterlimit="83231f" joinstyle="miter"/>
                  <v:path arrowok="t" textboxrect="0,0,154305,232283"/>
                </v:shape>
                <v:shape id="Shape 321" o:spid="_x0000_s1052" style="position:absolute;left:486;top:10302;width:1614;height:2188;visibility:visible;mso-wrap-style:square;v-text-anchor:top" coordsize="161442,218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DDcMA&#10;AADcAAAADwAAAGRycy9kb3ducmV2LnhtbESPQWsCMRSE74L/ITyhN81qRXQ1ikhLeytV8fzYPDer&#10;m5clie7WX98UCh6HmfmGWW06W4s7+VA5VjAeZSCIC6crLhUcD+/DOYgQkTXWjknBDwXYrPu9Feba&#10;tfxN930sRYJwyFGBibHJpQyFIYth5Bri5J2dtxiT9KXUHtsEt7WcZNlMWqw4LRhsaGeouO5vVgGf&#10;vuzi0X7cLt3bTJM5TqcP75R6GXTbJYhIXXyG/9ufWsHrZAx/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1DDcMAAADcAAAADwAAAAAAAAAAAAAAAACYAgAAZHJzL2Rv&#10;d25yZXYueG1sUEsFBgAAAAAEAAQA9QAAAIgDAAAAAA==&#10;" path="m112192,1651c137071,,153149,14732,158369,34925v3073,11938,1105,23495,-4991,33909c144805,83566,135890,98171,125997,112014v-9436,13335,-21755,24257,-36043,33147c86195,147447,84303,149860,86004,154432v1054,2794,1118,5842,1461,8890c88659,173736,89662,184150,90996,194564v469,3556,-801,6477,-3391,8763c82601,207899,77381,212217,72288,216662v-1346,1143,-2781,1778,-4280,1905c66510,218821,64948,218567,63335,217932v-2248,-1016,-4394,-2159,-6528,-3302c53696,212852,52972,210693,53200,207010v826,-12700,1702,-25527,-1409,-38735c42405,172085,33846,175768,25133,179070v-8915,3429,-9093,3302,-17157,-1651c7391,173355,9233,170434,13373,168656v6579,-2667,13259,-5207,19710,-8255c38570,157861,43802,154813,49365,151892,39878,118872,39014,85344,32944,51181v-2794,2032,-4521,3175,-6033,4572c24193,58039,21603,60579,18936,63119,12103,69342,8395,69469,,63119,610,61341,724,58928,2070,57531,6972,52705,12040,47879,17501,43434,22225,39751,27699,36830,30785,31496v838,-1524,2857,-2794,4623,-3302c49593,23876,62205,16256,75844,10795,87439,6223,99289,2540,112192,1651xe" fillcolor="#181717" stroked="f" strokeweight="0">
                  <v:stroke miterlimit="83231f" joinstyle="miter"/>
                  <v:path arrowok="t" textboxrect="0,0,161442,218821"/>
                </v:shape>
                <v:shape id="Shape 322" o:spid="_x0000_s1053" style="position:absolute;left:2578;top:10557;width:1745;height:1684;visibility:visible;mso-wrap-style:square;v-text-anchor:top" coordsize="174447,16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YhsQA&#10;AADcAAAADwAAAGRycy9kb3ducmV2LnhtbESPQYvCMBSE74L/ITzBm6Z2UZZqFJHdRQR1rcJeH82z&#10;Ldu8lCZq/fdGEDwOM/MNM1u0phJXalxpWcFoGIEgzqwuOVdwOn4PPkE4j6yxskwK7uRgMe92Zpho&#10;e+MDXVOfiwBhl6CCwvs6kdJlBRl0Q1sTB+9sG4M+yCaXusFbgJtKxlE0kQZLDgsF1rQqKPtPL0bB&#10;+Otn/Jev0tHybPcxbbaXvf7dKdXvtcspCE+tf4df7bVW8BHH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2IbEAAAA3AAAAA8AAAAAAAAAAAAAAAAAmAIAAGRycy9k&#10;b3ducmV2LnhtbFBLBQYAAAAABAAEAPUAAACJAwAAAAA=&#10;" path="m138252,127v5207,,10668,-127,15367,1270c167081,5588,174447,19685,171145,32766v-4064,16002,-12954,28702,-27686,37465c125552,80899,107391,91440,89395,102108v-6477,3937,-12814,8001,-19151,12065c66167,116713,64745,120142,65951,124968v3658,14605,15253,22225,30823,19431c104978,142875,113868,142748,120726,137414v5207,-3937,10795,-6604,17399,-7112c141808,130048,145618,130302,149936,130302v1016,7112,-2159,11176,-6604,13716c129489,152146,115900,160655,99009,162814v-5588,762,-11176,2032,-16688,3429c79985,166751,77635,167132,75298,167259,58941,168402,43040,159766,34988,147320v-1142,-1778,-2451,-3429,-3886,-5461c26670,143129,22428,144272,18174,145415,12649,146939,4737,144145,1765,139700,,137033,1511,132588,5499,130175v5169,-3302,10414,-6477,15977,-8890c26670,118999,29604,116205,29731,110236v177,-8763,3734,-17018,8509,-24257c48019,71120,58369,56515,69393,42545,79705,29337,93916,20193,109042,12446,115773,9017,122250,5080,129108,1905,131775,635,135204,127,138252,127xe" fillcolor="#181717" stroked="f" strokeweight="0">
                  <v:stroke miterlimit="83231f" joinstyle="miter"/>
                  <v:path arrowok="t" textboxrect="0,0,174447,168402"/>
                </v:shape>
                <v:shape id="Shape 323" o:spid="_x0000_s1054" style="position:absolute;left:4494;top:10525;width:1777;height:1847;visibility:visible;mso-wrap-style:square;v-text-anchor:top" coordsize="177673,18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CesQA&#10;AADcAAAADwAAAGRycy9kb3ducmV2LnhtbESPQWsCMRSE74X+h/AKXoom6iJlNUopCIK91PXS22Pz&#10;3CxuXpYk6vrvjVDocZiZb5jVZnCduFKIrWcN04kCQVx703Kj4Vhtxx8gYkI22HkmDXeKsFm/vqyw&#10;NP7GP3Q9pEZkCMcSNdiU+lLKWFtyGCe+J87eyQeHKcvQSBPwluGukzOlFtJhy3nBYk9flurz4eI0&#10;FN/7RhWFj/dtmKqherfV8ddqPXobPpcgEg3pP/zX3hkN89kcnmfy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QAnrEAAAA3AAAAA8AAAAAAAAAAAAAAAAAmAIAAGRycy9k&#10;b3ducmV2LnhtbFBLBQYAAAAABAAEAPUAAACJAwAAAAA=&#10;" path="m148336,381c158369,,167513,3810,177673,7239v-1016,3175,-1524,6223,-2794,8763c170434,25146,165481,34036,160909,43053v-2286,4699,-3810,9652,-6350,14097c151511,62484,147828,67437,144399,72517v-254,381,-762,762,-1143,889c135128,76073,127127,79121,118745,81280v-1905,508,-5080,-1270,-7112,-2667c109982,77470,108966,75438,107823,73660v-1651,-2667,-1651,-5080,635,-7747c116840,56134,121412,44323,128524,32004,114300,38227,103505,45974,93980,55245,88773,60452,84074,66294,79756,72263v-5207,6985,-4191,10160,4318,12827c96012,89027,108077,92456,120142,96012v4699,1397,9398,2667,14097,4191c140462,102362,141859,107823,137414,113030v-15113,17526,-32766,32258,-54737,42037c70866,160401,58674,165227,47244,171196v-7112,3810,-14478,6731,-21844,9779c22225,182245,18669,182753,15494,183896v-1778,635,-3429,762,-4826,762c6350,184277,3429,181229,762,177800,,176657,,173736,1016,172974v2413,-2159,5334,-4191,8382,-5334c30099,160147,49784,150876,67945,139065v10668,-7112,20955,-14859,28829,-26162c84074,109474,72390,106299,60833,103124,53594,101219,47879,97663,43561,91821,39116,85852,38227,79883,42418,73533,49784,62611,59055,53340,69215,44704,83439,32766,99695,23876,116078,15113v6604,-3556,12954,-7747,19685,-11049c139573,2286,144018,635,148336,381xe" fillcolor="#181717" stroked="f" strokeweight="0">
                  <v:stroke miterlimit="83231f" joinstyle="miter"/>
                  <v:path arrowok="t" textboxrect="0,0,177673,184658"/>
                </v:shape>
                <v:shape id="Shape 324" o:spid="_x0000_s1055" style="position:absolute;left:12042;top:9963;width:476;height:2221;visibility:visible;mso-wrap-style:square;v-text-anchor:top" coordsize="47625,22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1PcQA&#10;AADcAAAADwAAAGRycy9kb3ducmV2LnhtbESP3WoCMRSE7wXfIRzBG6lZf3BlNYoIltK7ah/guDn7&#10;g5uTJYnu7ts3hUIvh5n5htkfe9OIFzlfW1awmCcgiHOray4VfN8ub1sQPiBrbCyTgoE8HA/j0R4z&#10;bTv+otc1lCJC2GeooAqhzaT0eUUG/dy2xNErrDMYonSl1A67CDeNXCbJRhqsOS5U2NK5ovxxfRoF&#10;t6FwMzOstudPvnebIk3fZ5QqNZ30px2IQH34D/+1P7SC1XINv2fiE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0NT3EAAAA3AAAAA8AAAAAAAAAAAAAAAAAmAIAAGRycy9k&#10;b3ducmV2LnhtbFBLBQYAAAAABAAEAPUAAACJAwAAAAA=&#10;" path="m18796,381c25781,,32766,1270,39624,2540v3048,635,4318,3556,3556,6096c41275,14605,43307,20193,43942,25908v1778,19050,3683,38100,2159,57277c45212,94996,43561,106680,41656,118491v-2667,16129,-5080,32131,-3302,48641c39243,174625,38227,182372,38354,189992v,4826,635,9652,762,14605c39116,208407,38735,212344,38608,215900v-8636,2032,-16383,3556,-23876,5715c13716,221996,12700,222123,11811,222123v-2794,-127,-5207,-1397,-7493,-2413c1651,218313,254,215392,254,211963,381,188214,,164338,635,140589v254,-9906,2794,-19812,4445,-29718c8255,92710,9906,74295,8763,55880,7747,41528,5461,27305,3683,12953,2921,7239,5715,3048,11684,1524,14097,889,16383,508,18796,381xe" fillcolor="#181717" stroked="f" strokeweight="0">
                  <v:stroke miterlimit="83231f" joinstyle="miter"/>
                  <v:path arrowok="t" textboxrect="0,0,47625,222123"/>
                </v:shape>
                <v:shape id="Shape 325" o:spid="_x0000_s1056" style="position:absolute;left:5905;top:10594;width:1341;height:1437;visibility:visible;mso-wrap-style:square;v-text-anchor:top" coordsize="134112,14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JRMcA&#10;AADcAAAADwAAAGRycy9kb3ducmV2LnhtbESP0WrCQBRE34X+w3ILvhTdaGipaTYiVaH4YKn6AbfZ&#10;axLM3k2za4z9erdQ8HGYmTNMOu9NLTpqXWVZwWQcgSDOra64UHDYr0evIJxH1lhbJgVXcjDPHgYp&#10;Jtpe+Iu6nS9EgLBLUEHpfZNI6fKSDLqxbYiDd7StQR9kW0jd4iXATS2nUfQiDVYcFkps6L2k/LQ7&#10;GwWbz3hJ34dZv39ar6Ltb3MtfrBSavjYL95AeOr9Pfzf/tAK4ukz/J0JR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AiUTHAAAA3AAAAA8AAAAAAAAAAAAAAAAAmAIAAGRy&#10;cy9kb3ducmV2LnhtbFBLBQYAAAAABAAEAPUAAACMAwAAAAA=&#10;" path="m109982,381v2032,127,4064,381,6096,635c118237,1398,120396,1651,122555,2286v2413,636,5461,1270,5334,4064c127635,8255,126111,10668,124333,11811v-3429,2287,-7112,4191,-11049,5715c98171,23749,86106,33401,76073,45720,68453,54864,60706,64008,53340,73406,48260,79756,44958,86995,42672,94742v-2286,8128,-254,15748,2540,23242c46609,121793,50038,123444,53848,123825v11684,1143,23368,762,34163,-3810c97409,115951,107061,115062,116840,114681v4064,-254,8128,1779,12573,2794c134112,126619,133858,127635,124460,131318v-11811,4572,-24130,7493,-37084,8636c81534,140462,75692,142367,69850,142748v-12573,636,-25273,1016,-37973,762c21844,143384,9271,132080,5969,122936,,106173,4699,90678,13843,76962,25400,59563,38608,43053,53467,28067,62865,18669,74930,13081,86741,7239,88773,6223,90805,5335,92583,4191,98044,762,104013,,109982,381xe" fillcolor="#181717" stroked="f" strokeweight="0">
                  <v:stroke miterlimit="83231f" joinstyle="miter"/>
                  <v:path arrowok="t" textboxrect="0,0,134112,143764"/>
                </v:shape>
                <v:shape id="Shape 326" o:spid="_x0000_s1057" style="position:absolute;left:2054;top:10558;width:1325;height:1640;visibility:visible;mso-wrap-style:square;v-text-anchor:top" coordsize="132537,163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HyscA&#10;AADcAAAADwAAAGRycy9kb3ducmV2LnhtbESPT2vCQBTE7wW/w/IK3uqmGkKIrqLVtgr14L9Db6/Z&#10;ZxKafRuyW02/vVsoeBxm5jfMZNaZWlyodZVlBc+DCARxbnXFhYLj4fUpBeE8ssbaMin4JQezae9h&#10;gpm2V97RZe8LESDsMlRQet9kUrq8JINuYBvi4J1ta9AH2RZSt3gNcFPLYRQl0mDFYaHEhl5Kyr/3&#10;P0YBLhcfn3Fy2ryn8forXuWHdPu2VKr/2M3HIDx1/h7+b6+1gtEwgb8z4Qj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XB8rHAAAA3AAAAA8AAAAAAAAAAAAAAAAAmAIAAGRy&#10;cy9kb3ducmV2LnhtbFBLBQYAAAAABAAEAPUAAACMAwAAAAA=&#10;" path="m123914,508v3975,-508,7010,1905,8623,6223c128943,11684,123279,14478,117462,16764v-5600,2286,-11214,4318,-17361,5588c94894,23368,89725,26924,85725,30480,74117,40894,62509,51435,52070,62992,45885,69723,41885,78232,37033,86106v-698,1143,-889,2667,-940,4064c35535,104140,34938,118110,34620,132080v-76,3683,1080,7366,1143,11048c35801,145288,35573,148336,34138,149478v-5817,4827,-12078,9272,-18365,13590c15189,163449,14338,163703,13449,163830v-889,127,-1816,,-2578,-127c3772,162052,,157607,241,150749,940,130683,1956,110744,2616,90678,3023,78867,2921,66928,3200,54990v178,-6984,800,-13969,927,-20954c4191,30226,6109,27813,9576,26543v8433,-3303,16954,-5334,26403,-128c36500,32893,37008,39370,37617,46990v4445,-3937,8065,-7239,11710,-10541c63398,24003,77699,11938,96253,5207,105270,1905,114656,1651,123914,508xe" fillcolor="#181717" stroked="f" strokeweight="0">
                  <v:stroke miterlimit="83231f" joinstyle="miter"/>
                  <v:path arrowok="t" textboxrect="0,0,132537,163957"/>
                </v:shape>
                <v:shape id="Shape 327" o:spid="_x0000_s1058" style="position:absolute;left:11333;top:2609;width:732;height:870;visibility:visible;mso-wrap-style:square;v-text-anchor:top" coordsize="73152,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LuscA&#10;AADcAAAADwAAAGRycy9kb3ducmV2LnhtbESPT2vCQBTE70K/w/IK3nSTCFqia2i1Si+Cfwq2t0f2&#10;NQnNvk2za0y/vSsUehxm5jfMIutNLTpqXWVZQTyOQBDnVldcKHg/bUZPIJxH1lhbJgW/5CBbPgwW&#10;mGp75QN1R1+IAGGXooLS+yaV0uUlGXRj2xAH78u2Bn2QbSF1i9cAN7VMomgqDVYcFkpsaFVS/n28&#10;GAXSxLvt2n38bE7bz3Mn9/1L8npQavjYP89BeOr9f/iv/aYVTJIZ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i7rHAAAA3AAAAA8AAAAAAAAAAAAAAAAAmAIAAGRy&#10;cy9kb3ducmV2LnhtbFBLBQYAAAAABAAEAPUAAACMAwAAAAA=&#10;" path="m29591,127v8128,254,15875,2540,23114,5970c65151,12319,71501,23114,72136,36322v635,10160,1016,20575,-1270,30607c69215,73660,66929,80137,64770,86995,50419,85472,37465,84201,23495,82677v635,-2540,1270,-5080,1778,-7620c26035,71755,27559,68199,27178,65024,26162,56007,19685,51054,10033,50927v-1016,,-2032,254,-3048,254c2032,50800,,48387,1143,43815v762,-3175,1778,-6350,2794,-9398c6985,25273,10160,16256,13081,7112,14351,3048,16383,1143,21209,508,24003,127,26797,,29591,127xe" fillcolor="#181717" stroked="f" strokeweight="0">
                  <v:stroke miterlimit="83231f" joinstyle="miter"/>
                  <v:path arrowok="t" textboxrect="0,0,73152,86995"/>
                </v:shape>
                <v:shape id="Shape 328" o:spid="_x0000_s1059" style="position:absolute;left:941;top:411;width:794;height:1100;visibility:visible;mso-wrap-style:square;v-text-anchor:top" coordsize="79312,1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fA8IA&#10;AADcAAAADwAAAGRycy9kb3ducmV2LnhtbERPXWvCMBR9H/gfwhX2NhNb2KQaRYTBEAeum+/X5toU&#10;m5vaZLX798vDYI+H873ajK4VA/Wh8axhPlMgiCtvGq41fH2+Pi1AhIhssPVMGn4owGY9eVhhYfyd&#10;P2goYy1SCIcCNdgYu0LKUFlyGGa+I07cxfcOY4J9LU2P9xTuWpkp9SwdNpwaLHa0s1Rdy2+nYfdS&#10;7s/2QOp4U8f3U54fhn220PpxOm6XICKN8V/8534zGvIsrU1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58DwgAAANwAAAAPAAAAAAAAAAAAAAAAAJgCAABkcnMvZG93&#10;bnJldi54bWxQSwUGAAAAAAQABAD1AAAAhwMAAAAA&#10;" path="m39573,381c47447,,55550,1651,63767,4699v6324,2286,11658,6096,15545,12192c75425,19812,71552,22606,67882,25273,63246,22225,59207,18669,54521,16510,46190,12446,37541,13208,29604,17653v-9170,5080,-12141,18669,-305,24511c34976,44958,40996,47244,46939,49530v7176,2794,14008,5969,19050,11811c77597,74676,73851,94869,58369,104013v-5588,3302,-12217,4953,-18923,5334c28283,109982,16904,106934,9754,101981,7442,100457,5486,98425,2819,96012v4433,-3302,8217,-6223,12218,-9271c16332,87630,17475,88138,18237,88900v6274,6604,14427,7747,23140,6985c49517,94996,55512,89916,57010,82804,58242,77089,54407,70104,47473,66802,42418,64389,37059,62484,31737,60579,24981,58166,18237,55753,13043,50800,,38481,5093,17780,16726,9017,24028,3556,31687,889,39573,381xe" fillcolor="#181717" stroked="f" strokeweight="0">
                  <v:stroke miterlimit="83231f" joinstyle="miter"/>
                  <v:path arrowok="t" textboxrect="0,0,79312,109982"/>
                </v:shape>
                <v:shape id="Shape 329" o:spid="_x0000_s1060" style="position:absolute;left:3957;top:11201;width:686;height:424;visibility:visible;mso-wrap-style:square;v-text-anchor:top" coordsize="68580,4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dwscA&#10;AADcAAAADwAAAGRycy9kb3ducmV2LnhtbESPT2vCQBTE7wW/w/KE3upGS4qNriIBxUOpfxIo3h7Z&#10;1yQ0+zbsrpp++26h0OMwM79hluvBdOJGzreWFUwnCQjiyuqWawVlsX2ag/ABWWNnmRR8k4f1avSw&#10;xEzbO5/odg61iBD2GSpoQugzKX3VkEE/sT1x9D6tMxiidLXUDu8Rbjo5S5IXabDluNBgT3lD1df5&#10;ahTkZeqK40d+fT8c0n5flOnOv12UehwPmwWIQEP4D/+191rB8+wV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aHcLHAAAA3AAAAA8AAAAAAAAAAAAAAAAAmAIAAGRy&#10;cy9kb3ducmV2LnhtbFBLBQYAAAAABAAEAPUAAACMAwAAAAA=&#10;" path="m49149,v8128,6858,13970,14986,19431,23749c66675,26162,65024,28448,64262,29337v-8636,2666,-15875,4699,-23114,6985c35306,38227,29591,40513,23622,42164v-762,254,-1778,254,-2794,c19812,42037,18923,41656,18415,41148,13462,35814,8255,30480,4064,24511,,18669,2159,15494,9271,13462,18923,10795,28321,7366,37846,4191,41529,2921,45212,1524,49149,xe" fillcolor="#181717" stroked="f" strokeweight="0">
                  <v:stroke miterlimit="83231f" joinstyle="miter"/>
                  <v:path arrowok="t" textboxrect="0,0,68580,42418"/>
                </v:shape>
                <v:shape id="Shape 330" o:spid="_x0000_s1061" style="position:absolute;left:500;top:4161;width:4441;height:6011;visibility:visible;mso-wrap-style:square;v-text-anchor:top" coordsize="444068,60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6N78IA&#10;AADcAAAADwAAAGRycy9kb3ducmV2LnhtbERPyW7CMBC9V+IfrEHqrTgpi0oag2jUSuUEoYjzEE/j&#10;iHgcxQbSv68PlXp8enu+HmwrbtT7xrGCdJKAIK6cbrhWcPz6eHoB4QOyxtYxKfghD+vV6CHHTLs7&#10;l3Q7hFrEEPYZKjAhdJmUvjJk0U9cRxy5b9dbDBH2tdQ93mO4beVzkiykxYZjg8GOCkPV5XC1Cmb7&#10;d92ci9ScsFhupdm9za7zUqnH8bB5BRFoCP/iP/enVjCdxvn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o3vwgAAANwAAAAPAAAAAAAAAAAAAAAAAJgCAABkcnMvZG93&#10;bnJldi54bWxQSwUGAAAAAAQABAD1AAAAhwMAAAAA&#10;" path="m409016,127v1778,-127,3429,254,5969,381c415366,3556,415874,6477,416001,9398v1143,17907,2286,35814,3175,53721c420065,77089,420446,91059,421335,105028v1143,20067,2667,40006,3810,60072c425907,177800,426542,190627,427177,203453v1016,17019,1905,33910,2921,50928c431114,273812,432130,293115,433273,312420v1397,21590,2921,43307,4191,64897c438226,389889,438607,402463,439369,415036v1143,18161,2540,36322,3810,54356c443306,470789,443560,472186,443687,473583v381,6985,-254,8128,-7620,9144c420827,484886,405587,486537,390474,488569v-2032,254,-3937,634,-5842,1016c378663,490982,375742,488696,375742,482981v254,-11684,635,-23242,254,-34925c375234,426465,374091,404749,373075,383159v-1016,-19558,-1905,-39116,-3048,-58674c368884,303784,367360,283083,366090,262382v-762,-14479,-1143,-28830,-2032,-43307c362915,198627,361391,178053,360248,157607v-381,-5334,-127,-10668,-1397,-16383c358216,142239,357327,143256,357073,144399v-12446,38989,-25019,78104,-37211,117221c312496,285114,305638,308737,298272,332232v-6604,21208,-13754,42418,-20218,63627c268732,426593,259842,457327,250660,488061v-1867,6223,-4089,12446,-6553,18541c243573,507873,241363,509270,239827,509397v-10643,635,-21311,889,-31941,1524c199034,511556,190233,512952,181381,513334v-5321,127,-10680,-1016,-16002,-1524c164986,501777,164846,491489,164135,481330v-1283,-18669,-2807,-37211,-4407,-55880c157937,404876,155816,384175,154115,363474v-1804,-21844,-3290,-43688,-4890,-65532c148146,283210,147104,268605,145999,254000v-38,-636,-495,-1143,-1346,-2794c117805,368046,93916,484251,68923,601090,45771,597027,23254,593089,,589026v1194,-5842,2197,-11430,3505,-17018c8179,551942,12878,531876,17729,511937v3251,-13335,7011,-26670,10135,-40005c31826,454914,35166,437769,39141,420751v5690,-24384,11735,-48641,17590,-73025c63602,319151,70498,290576,77241,261874v3264,-13843,6249,-27813,9271,-41656c87097,217551,87440,214757,87554,211963v559,-12954,5575,-25019,8509,-37465c101905,149606,108166,124840,113868,100076v3747,-16383,6845,-32893,10160,-49403c125032,45720,129134,43307,134633,43434v10426,380,20879,254,31318,127c171602,43434,177241,42926,183858,42672v2400,11430,2832,23241,4356,34798c189751,89281,191071,101092,192316,113030v1219,11557,2146,23114,3340,34671c196875,159639,198285,171450,199568,183261v1283,11811,2489,23622,3759,35433c204597,230505,205867,242315,207213,254127v1334,11557,2794,23113,4128,34798c212700,300736,213932,312547,215290,324358v1359,11811,2807,23494,5411,35432c222618,353949,224587,348107,226441,342264v5969,-19050,12040,-37972,17831,-57022c251485,261493,258343,237617,265608,213868v5219,-17018,11011,-33909,16269,-50928c289128,139446,296101,115951,303225,92456v7239,-24004,14605,-48006,21844,-72009c325958,17526,326339,14477,326847,11557v1016,-5080,2540,-6223,8001,-6223c348310,5588,361645,5080,374980,3428,386283,1905,397713,1143,409016,127xe" fillcolor="#422874" stroked="f" strokeweight="0">
                  <v:stroke miterlimit="83231f" joinstyle="miter"/>
                  <v:path arrowok="t" textboxrect="0,0,444068,601090"/>
                </v:shape>
                <v:shape id="Shape 331" o:spid="_x0000_s1062" style="position:absolute;left:8956;top:3787;width:2352;height:4507;visibility:visible;mso-wrap-style:square;v-text-anchor:top" coordsize="235204,450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Ha8EA&#10;AADcAAAADwAAAGRycy9kb3ducmV2LnhtbESPQYvCMBSE78L+h/CEvdlUC+J2jeIKgler4vVt80zL&#10;Ni+libX7740geBxm5htmuR5sI3rqfO1YwTRJQRCXTtdsFJyOu8kChA/IGhvHpOCfPKxXH6Ml5trd&#10;+UB9EYyIEPY5KqhCaHMpfVmRRZ+4ljh6V9dZDFF2RuoO7xFuGzlL07m0WHNcqLClbUXlX3GzCnr5&#10;sy+0vZ7L4+925r+MvGSmV+pzPGy+QQQawjv8au+1giybwv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WR2vBAAAA3AAAAA8AAAAAAAAAAAAAAAAAmAIAAGRycy9kb3du&#10;cmV2LnhtbFBLBQYAAAAABAAEAPUAAACGAwAAAAA=&#10;" path="m174371,762c190500,,203835,8001,218567,11430v4953,1143,9779,2794,15748,254c234569,13589,235204,15240,234823,16510v-2032,6223,-4318,12319,-6477,18542c220091,58039,211709,80899,203454,103886v-10795,30480,-21463,61087,-32258,91567c158242,232156,145034,268732,132080,305562v-7620,21590,-14605,43434,-22225,65151c104902,385318,99314,399796,94234,414401v-3302,9525,-6223,19050,-9398,28702c84074,445516,83058,447802,82042,450723,60452,449326,43434,438277,24384,431673v508,-3048,762,-5842,1651,-8382c37465,391287,48895,359283,60325,327152v3429,-9652,6731,-19431,10287,-29083c72263,293497,72390,289179,70866,284480,66294,269875,62484,255143,58039,240665,51562,219329,44958,198120,38354,176911,33528,161417,28829,145923,23876,130556v-1397,-3937,-3683,-7620,-4953,-11557c16002,109982,13335,101092,10668,92075,7112,80264,3683,68326,,56134v1016,-762,2032,-2032,3302,-2540c16129,48133,29464,44069,42926,40386v4445,-1143,8636,-3429,14097,-762c73406,89408,90043,139827,106553,190119r1651,c130302,127000,152273,63881,174371,762xe" fillcolor="#422874" stroked="f" strokeweight="0">
                  <v:stroke miterlimit="83231f" joinstyle="miter"/>
                  <v:path arrowok="t" textboxrect="0,0,235204,450723"/>
                </v:shape>
                <v:shape id="Shape 332" o:spid="_x0000_s1063" style="position:absolute;left:7200;top:10120;width:4749;height:2149;visibility:visible;mso-wrap-style:square;v-text-anchor:top" coordsize="474853,214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SNcYA&#10;AADcAAAADwAAAGRycy9kb3ducmV2LnhtbESPQWvCQBSE70L/w/IKvdVNTVFJ3QQrtnjQg2mRHh/Z&#10;1yQ0+zbsrhr/vSsUPA4z8w2zKAbTiRM531pW8DJOQBBXVrdcK/j++nieg/ABWWNnmRRcyEORP4wW&#10;mGl75j2dylCLCGGfoYImhD6T0lcNGfRj2xNH79c6gyFKV0vt8BzhppOTJJlKgy3HhQZ7WjVU/ZVH&#10;o8D99If3RK+3r0s7b8t6dkh3x0+lnh6H5RuIQEO4h//bG60gTS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WSNcYAAADcAAAADwAAAAAAAAAAAAAAAACYAgAAZHJz&#10;L2Rvd25yZXYueG1sUEsFBgAAAAAEAAQA9QAAAIsDAAAAAA==&#10;" path="m53086,254v4191,381,8509,1143,12700,2413c69850,3810,70104,6985,70231,9906v254,10922,254,21844,381,32766c70612,47117,70612,51562,70612,56769v2794,,5461,,8128,c93853,56134,108712,57150,123444,60706v12700,3048,27813,13716,29591,29591c154813,105664,154686,120904,151638,136144v-254,1016,-127,2159,889,3429c154178,135763,155321,131699,157480,128143v3556,-5715,7874,-11176,11811,-16764c175641,102743,182245,94234,188214,85344v6350,-9779,15875,-15748,26543,-20447c217932,63500,220980,61976,224282,61087v3683,-1016,6350,-2413,7239,-6096c232156,51816,235204,50800,238125,50038v8763,-2413,17653,-889,26543,-127c282956,51308,292862,62738,298831,77216v5080,12319,8382,25273,12446,38100c311912,114681,313182,113665,313690,112395v7620,-17653,19177,-32639,34290,-45085c353695,62738,360934,59690,367538,56134v3048,-1651,6223,-2413,5461,-6985c372745,47625,375920,44704,378079,43942v3556,-1270,7620,-1778,11557,-1905c422148,40640,447675,53086,467106,77216v4826,6096,6731,13335,6985,20955c474853,116840,469773,134112,460883,150622v-7112,13208,-17653,23622,-30607,31877c425196,185801,419862,188849,414528,191770v-3810,2159,-7874,3810,-12573,3683c400431,195453,398907,195580,397510,196215v-13970,6477,-29591,7493,-44450,10668c336804,210439,322707,205613,309880,196723v-6350,-4445,-11176,-10541,-13716,-17780c290703,183896,285750,188722,280416,193167v-5969,5207,-12192,10160,-18542,15113c260477,209423,258572,210312,256667,210693v-6096,1397,-12319,2413,-18542,3683c237617,214503,237109,214884,236728,214757v-8255,-2413,-16637,127,-24892,c209042,214757,206375,214503,203581,213614v-17907,-5588,-34671,-12700,-45720,-28067c153924,180213,152019,174244,151384,167894v-508,-6223,-254,-12446,-381,-18669c151003,148082,151003,146939,150241,145542v-5461,16002,-11049,32004,-16256,46990c127381,194310,121920,195834,116459,197231v-6477,1651,-12700,1905,-18034,-2921c96139,192278,95504,190119,96774,186817v5334,-14478,10668,-28956,15240,-43688c116840,127254,118110,110998,115316,94742,113919,85471,108331,79121,98806,75819,89154,72390,79502,72898,69850,73660,67691,87249,64389,176530,65786,183007v-1143,762,-2286,2032,-3810,2667c55245,188341,48387,191135,41402,193421v-4318,1270,-8382,-127,-11811,-2794c26162,187833,26289,184531,26797,180467v1270,-10668,1651,-21336,2159,-32004c29591,133223,29972,118110,30607,102997v127,-4191,762,-8255,1143,-13462c28956,90424,27178,90932,25400,91567,20193,93472,14859,95504,9525,97155,6096,98171,1016,96520,508,93980,,91440,508,88011,2032,85725,7620,76962,16510,71882,26162,68072v5461,-2159,7620,-5334,7366,-10541c33020,41910,32639,26289,32004,10668,31750,5588,34544,1524,40132,762,44450,127,48768,,53086,254xe" fillcolor="#b33131" stroked="f" strokeweight="0">
                  <v:stroke miterlimit="83231f" joinstyle="miter"/>
                  <v:path arrowok="t" textboxrect="0,0,474853,214884"/>
                </v:shape>
                <v:shape id="Shape 333" o:spid="_x0000_s1064" style="position:absolute;left:10507;top:10767;width:1061;height:1278;visibility:visible;mso-wrap-style:square;v-text-anchor:top" coordsize="106045,127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DrMcA&#10;AADcAAAADwAAAGRycy9kb3ducmV2LnhtbESPQU8CMRSE7yT8h+aZcIOurqJZKERNAJWTyIXbY/vY&#10;LmxfN9sCq7+empBwnMzMN5nxtLWVOFHjS8cK7gcJCOLc6ZILBeufWf8FhA/IGivHpOCXPEwn3c4Y&#10;M+3O/E2nVShEhLDPUIEJoc6k9Lkhi37gauLo7VxjMUTZFFI3eI5wW8mHJBlKiyXHBYM1vRvKD6uj&#10;VbA47vfbv7flvM5b8/z0+fi1m29Qqd5d+zoCEagNt/C1/aEVpGkK/2fiEZ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Ig6zHAAAA3AAAAA8AAAAAAAAAAAAAAAAAmAIAAGRy&#10;cy9kb3ducmV2LnhtbFBLBQYAAAAABAAEAPUAAACMAwAAAAA=&#10;" path="m72898,v3048,,6096,888,9144,2667c89916,7365,96520,13081,101473,20574v3683,5461,4572,11176,4191,17526c103378,70231,89408,96138,59436,113411v-6985,3937,-14097,7747,-21336,11302c33274,127126,28702,127888,24257,127253v-4572,-634,-8890,-2540,-12954,-5715c3683,115697,,108585,1778,99440,2667,94869,3937,90297,5588,85978,10922,72136,16002,58293,22225,44831,30861,26415,44450,11811,63754,2412,66802,888,69850,,72898,xe" fillcolor="#fffefd" stroked="f" strokeweight="0">
                  <v:stroke miterlimit="83231f" joinstyle="miter"/>
                  <v:path arrowok="t" textboxrect="0,0,106045,127888"/>
                </v:shape>
                <v:shape id="Shape 334" o:spid="_x0000_s1065" style="position:absolute;left:9071;top:10831;width:874;height:1269;visibility:visible;mso-wrap-style:square;v-text-anchor:top" coordsize="87376,12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uIcYA&#10;AADcAAAADwAAAGRycy9kb3ducmV2LnhtbESPT2vCQBTE7wW/w/KE3urGP0iMboIWCr2UUiuit0f2&#10;mQSzb9PdbUy/fbcg9DjMzG+YTTGYVvTkfGNZwXSSgCAurW64UnD4fHlKQfiArLG1TAp+yEORjx42&#10;mGl74w/q96ESEcI+QwV1CF0mpS9rMugntiOO3sU6gyFKV0nt8BbhppWzJFlKgw3HhRo7eq6pvO6/&#10;jYLdyS3e347p4Wyqr96t2EzT7VGpx/GwXYMINIT/8L39qhXM5wv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buIcYAAADcAAAADwAAAAAAAAAAAAAAAACYAgAAZHJz&#10;L2Rvd25yZXYueG1sUEsFBgAAAAAEAAQA9QAAAIsDAAAAAA==&#10;" path="m66802,636v2540,634,4445,2793,6477,6984c77216,16002,80645,24892,82804,33910v3810,15493,4572,31114,-381,46735c76835,98679,65151,112395,49657,123825v-2286,1651,-5080,3049,-8128,2922c40640,126619,39624,126492,38608,126111,28829,122174,19050,118237,11049,111125,4572,105411,1778,98299,1524,90043v,-1905,,-3809,,-6731c,71755,5588,61214,12827,51181,19939,41402,27178,31624,34290,21844,40132,13843,47244,7239,56642,2922,61087,889,64262,,66802,636xe" fillcolor="#fffefd" stroked="f" strokeweight="0">
                  <v:stroke miterlimit="83231f" joinstyle="miter"/>
                  <v:path arrowok="t" textboxrect="0,0,87376,126874"/>
                </v:shape>
                <v:shape id="Shape 335" o:spid="_x0000_s1066" style="position:absolute;left:10541;top:4450;width:2241;height:2996;visibility:visible;mso-wrap-style:square;v-text-anchor:top" coordsize="224155,299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VzcUA&#10;AADcAAAADwAAAGRycy9kb3ducmV2LnhtbESPT2vCQBTE7wW/w/IEb3VjY4NEV7H/IIVequbg7ZF9&#10;JsHs25BdTfz2rlDocZiZ3zCrzWAacaXO1ZYVzKYRCOLC6ppLBYf91/MChPPIGhvLpOBGDjbr0dMK&#10;U217/qXrzpciQNilqKDyvk2ldEVFBt3UtsTBO9nOoA+yK6XusA9w08iXKEqkwZrDQoUtvVdUnHcX&#10;oyA/nn8O+PHZfydvLk+yNs/i+UypyXjYLkF4Gvx/+K+daQVx/A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tXNxQAAANwAAAAPAAAAAAAAAAAAAAAAAJgCAABkcnMv&#10;ZG93bnJldi54bWxQSwUGAAAAAAQABAD1AAAAigMAAAAA&#10;" path="m201549,508v4191,128,8382,381,12573,381c221869,889,224155,3556,223012,10668v-635,4826,-1397,9652,-1397,14479c221488,34036,221996,42799,222123,51689v,5715,-127,11558,-508,17399c221488,70866,220599,72644,220091,74168v-4953,-762,-9652,-1396,-14224,-2286c198882,70486,192024,71882,185420,73661v-2413,634,-4953,2539,-6223,4571c174498,85599,169164,92837,165989,100838v-2667,6859,-3302,14478,-3810,21844c161163,134239,163703,145542,167259,156464v4572,13843,7620,27813,8890,42291c176911,206122,176657,213234,175006,220218v-6223,26289,-19431,48260,-43942,63246c124841,287274,118745,291465,111887,293878v-10287,3683,-20701,5334,-31242,5588c70104,299593,59436,298450,48895,296291,38735,294260,28702,291719,18669,289179v-3048,-762,-5842,-2413,-8763,-3682c8509,284861,7493,283718,6096,283337,762,281432,,280543,1016,275717v1778,-7747,3937,-15493,5207,-23241c7874,241936,10922,231522,9017,220726v-635,-3302,2286,-5715,5969,-5588c17526,215265,19939,216027,22352,216536v8636,2158,17145,4444,25781,6350c69723,227457,92710,213361,98552,193422v3175,-11049,1143,-21718,508,-32512c98298,149225,94488,138557,89281,128143v-2413,-4826,-3937,-10032,-5842,-15113c79756,102870,81280,92456,82169,82042,83566,66294,92329,54102,102616,42418,115316,27940,131318,17273,149225,9652,165608,2667,183388,,201549,508xe" fillcolor="#422874" stroked="f" strokeweight="0">
                  <v:stroke miterlimit="83231f" joinstyle="miter"/>
                  <v:path arrowok="t" textboxrect="0,0,224155,299593"/>
                </v:shape>
                <v:shape id="Shape 336" o:spid="_x0000_s1067" style="position:absolute;left:5167;top:5017;width:2187;height:2289;visibility:visible;mso-wrap-style:square;v-text-anchor:top" coordsize="218694,22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YPsUA&#10;AADcAAAADwAAAGRycy9kb3ducmV2LnhtbESP0WrCQBRE34X+w3ILvummCtGmrlIqgiBVjH7AJXtN&#10;gtm7aXbVxK93C4KPw8ycYWaL1lTiSo0rLSv4GEYgiDOrS84VHA+rwRSE88gaK8ukoCMHi/lbb4aJ&#10;tjfe0zX1uQgQdgkqKLyvEyldVpBBN7Q1cfBOtjHog2xyqRu8Bbip5CiKYmmw5LBQYE0/BWXn9GIU&#10;/G4p/suznV933X1yX24Ox/RzqVT/vf3+AuGp9a/ws73WCsbjGP7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5g+xQAAANwAAAAPAAAAAAAAAAAAAAAAAJgCAABkcnMv&#10;ZG93bnJldi54bWxQSwUGAAAAAAQABAD1AAAAigMAAAAA&#10;" path="m181864,127v1397,-127,2413,-127,3175,c187325,254,187706,1397,188214,5207v3175,25400,6223,50927,9525,76327c199136,92329,201041,103124,202692,114046v1397,9652,2540,19304,3810,29083c208280,155702,209804,168529,211709,181102v2032,12954,4064,25781,6350,38608c218694,223266,217297,224536,214122,224917v-4953,635,-9779,1651,-14732,1905c191008,227076,182880,228600,174498,228854v-2667,,-5461,,-8255,-381c162306,227965,158369,228473,153670,228473v-762,-6096,-1524,-11811,-2413,-18034c148082,212090,145542,213360,142875,214630v-12827,6477,-26924,9652,-41275,10795c88646,226441,76073,223647,63881,219202,42291,211582,26416,197739,14478,179705,8255,170180,5842,159385,3556,148590,,131191,2032,114173,10033,98044,20320,77216,36449,61722,59436,52832v21971,-8382,43942,-8001,66167,-889c126492,52324,127381,52578,128397,52705v254,127,508,,1270,-254c129159,37211,125095,22098,124714,6477v18288,508,35179,-3048,52197,-6096c178435,127,180213,254,181864,127xe" fillcolor="#422874" stroked="f" strokeweight="0">
                  <v:stroke miterlimit="83231f" joinstyle="miter"/>
                  <v:path arrowok="t" textboxrect="0,0,218694,228854"/>
                </v:shape>
                <v:shape id="Shape 337" o:spid="_x0000_s1068" style="position:absolute;left:5684;top:5877;width:890;height:862;visibility:visible;mso-wrap-style:square;v-text-anchor:top" coordsize="89027,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dCcYA&#10;AADcAAAADwAAAGRycy9kb3ducmV2LnhtbESPQWvCQBSE7wX/w/IEb3WjklpSNyK2gdCe1Ar29sg+&#10;k5Ds25BdY/rvu4VCj8PMfMNstqNpxUC9qy0rWMwjEMSF1TWXCj5P2eMzCOeRNbaWScE3Odimk4cN&#10;Jtre+UDD0ZciQNglqKDyvkukdEVFBt3cdsTBu9reoA+yL6Xu8R7gppXLKHqSBmsOCxV2tK+oaI43&#10;oyB/95fzwsTFVzxc8+zVNsuPt0ip2XTcvYDwNPr/8F871wpWqz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dCcYAAADcAAAADwAAAAAAAAAAAAAAAACYAgAAZHJz&#10;L2Rvd25yZXYueG1sUEsFBgAAAAAEAAQA9QAAAIsDAAAAAA==&#10;" path="m43815,508c68707,,89027,19685,88773,45085,88519,66675,69088,85471,45593,84962,21463,86233,635,67056,381,42290,,18161,19050,1143,43815,508xe" fillcolor="#fffefd" stroked="f" strokeweight="0">
                  <v:stroke miterlimit="83231f" joinstyle="miter"/>
                  <v:path arrowok="t" textboxrect="0,0,89027,86233"/>
                </v:shape>
                <v:shape id="Shape 338" o:spid="_x0000_s1069" style="position:absolute;width:3036;height:9982;visibility:visible;mso-wrap-style:square;v-text-anchor:top" coordsize="303682,99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DBsEA&#10;AADcAAAADwAAAGRycy9kb3ducmV2LnhtbERPXWvCMBR9F/wP4Qq+aaoON6pRRLBsDIq6ia+X5toU&#10;m5vSRO3+/fIg+Hg438t1Z2txp9ZXjhVMxgkI4sLpiksFvz+70QcIH5A11o5JwR95WK/6vSWm2j34&#10;QPdjKEUMYZ+iAhNCk0rpC0MW/dg1xJG7uNZiiLAtpW7xEcNtLadJMpcWK44NBhvaGiqux5tVkJvk&#10;7Sz32Skvsv0u+37Pv+SNlBoOus0CRKAuvMRP96dWMJvFt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QwbBAAAA3AAAAA8AAAAAAAAAAAAAAAAAmAIAAGRycy9kb3du&#10;cmV2LnhtbFBLBQYAAAAABAAEAPUAAACGAwAAAAA=&#10;" path="m220040,v4953,127,8319,3683,8027,9525c227470,21082,227165,32766,226835,44450v-26,762,736,1651,1282,2794c233591,47244,239014,47244,244450,47244v2197,,4546,,6566,635c254508,49022,256540,52070,255943,54864v-736,3302,-3010,5588,-6490,5842c246050,61087,242545,60452,239090,60325v-3886,-254,-7772,-508,-12547,-889c226276,68834,225984,77343,225806,85979v-483,22352,-940,44704,-1359,67056c224333,159766,224053,166624,224460,173355v254,4064,1879,8128,2527,12192c229743,203073,232181,220599,235064,238125v4306,26162,8979,52451,13297,78613c251549,336042,254330,355473,257480,374777v3188,19558,6616,39116,9893,58674c272618,464820,277762,496062,283070,527431v3988,23495,8217,46863,12281,70358c296863,606425,298132,615188,299745,623951v496,2667,1766,5334,2667,8001c303682,635635,302717,639064,299898,641350v-2985,2413,-5868,1016,-9004,127c286791,640461,284798,637286,285166,634365v1003,-8128,-1778,-15748,-2820,-23495c279489,589407,275933,567944,272466,546608v-2654,-16383,-5677,-32639,-8408,-49022c261442,481965,259016,466344,256477,450723v-2655,-16383,-5373,-32766,-8027,-49149c245059,380746,241757,359664,238341,338836v-4445,-27178,-8941,-54356,-13449,-81534c222225,241173,219520,225044,216776,209042v-114,-635,-762,-1270,-1778,-2794c212598,214884,210312,222758,208242,230632v-5829,22225,-11621,44323,-17297,66548c183642,325755,176517,354330,169227,382905v-6603,25781,-13360,51562,-20002,77470c139484,498094,129604,535940,120142,573786v-4356,17526,-7582,35179,-11824,52578c104457,642239,99847,657987,95707,673735v-4216,16129,-8255,32258,-12370,48260c77076,746506,70739,770890,64554,795401v-4572,18161,-8903,36322,-13436,54483c41021,890270,30836,930529,20726,970915v-1866,7493,-3492,14986,-5321,22479c15024,994918,14224,996315,13475,998220,8852,996442,4585,994664,,992886,3912,977265,7658,962152,11544,947039v7138,-27940,14402,-55753,21514,-83566c41783,829183,50368,795020,59118,760730v6820,-26670,13742,-53340,20740,-80137c86970,653542,94412,626491,101308,599186v1752,-6858,3480,-13716,3505,-21209c104838,570484,108496,563118,110515,555625v4090,-15113,8230,-30226,12192,-45339c126898,494157,130899,478028,134976,461899v4076,-16002,8217,-32131,12230,-48133c152476,392684,157543,371475,162903,350393v7899,-30988,16002,-61976,23977,-92964c193294,232537,199466,207518,206134,182753v1473,-5588,2273,-10922,2425,-16510c208953,150876,209715,135509,210236,120142v521,-15621,863,-31242,1410,-46863c211798,69088,212433,65024,212852,60706v-7201,-4445,-15176,127,-22314,-2921c190424,56515,190195,55118,190208,53721v51,-5334,787,-6096,6312,-6350c200000,47244,203492,47498,206972,47371v5397,-127,5905,-635,6096,-5715c213538,28829,213932,16002,214376,3175v25,-635,178,-1270,267,-1905c216560,381,218389,,220040,xe" fillcolor="#181717" stroked="f" strokeweight="0">
                  <v:stroke miterlimit="83231f" joinstyle="miter"/>
                  <v:path arrowok="t" textboxrect="0,0,303682,998220"/>
                </v:shape>
                <v:shape id="Shape 339" o:spid="_x0000_s1070" style="position:absolute;left:7344;top:4667;width:1543;height:2323;visibility:visible;mso-wrap-style:square;v-text-anchor:top" coordsize="154305,23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GgsMA&#10;AADcAAAADwAAAGRycy9kb3ducmV2LnhtbESP0WoCMRRE3wv9h3ALvpSaVUHarVEWUfBNtPsBl+R2&#10;N5jcLJu4rn/fFAQfh5k5w6w2o3dioD7awApm0wIEsQ7GcqOg/tl/fIKICdmgC0wK7hRhs359WWFp&#10;wo1PNJxTIzKEY4kK2pS6UsqoW/IYp6Ejzt5v6D2mLPtGmh5vGe6dnBfFUnq0nBda7Gjbkr6cr17B&#10;sRi17d7nelu73cW6w1AN1VGpydtYfYNINKZn+NE+GAWLxRf8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4GgsMAAADcAAAADwAAAAAAAAAAAAAAAACYAgAAZHJzL2Rv&#10;d25yZXYueG1sUEsFBgAAAAAEAAQA9QAAAIgDAAAAAA==&#10;" path="m143637,127v3556,508,4953,2921,5461,7874c150114,16764,151638,25400,153035,34163v127,1397,508,2794,635,4191c154305,44577,153289,45847,146812,46482v-18796,1651,-35433,8636,-50927,18161c89789,68326,85344,74295,80137,79248v-508,508,-635,1397,-1270,1778c68199,89408,70358,100203,72390,110998v1397,7112,2032,14351,3048,21463c78740,154686,82169,176784,85471,198882v889,6477,1905,12827,2794,19304c89027,223647,87249,225425,81280,226060v-10795,1270,-21590,2540,-32385,3810c47879,229997,46609,229743,45974,230378v-2032,1778,-4064,1905,-6223,1524c37719,231648,35560,230886,33528,231013v-3302,127,-5334,-2921,-5842,-7112c25908,208661,24130,193421,22098,178181,19177,155067,16002,131953,12954,108839,9144,80518,5207,52070,1270,23749,889,20828,381,17907,,14732,13335,10287,26035,10033,38608,8382,44577,7747,50546,6477,57912,5207v3937,7747,1778,17780,5461,27305c65405,30988,67310,29845,68834,28448,80645,17145,94996,10033,110871,5715,120142,3175,129667,1778,139192,254,140970,,142494,,143637,127xe" fillcolor="#422874" stroked="f" strokeweight="0">
                  <v:stroke miterlimit="83231f" joinstyle="miter"/>
                  <v:path arrowok="t" textboxrect="0,0,154305,232283"/>
                </v:shape>
                <v:shape id="Shape 340" o:spid="_x0000_s1071" style="position:absolute;left:486;top:10302;width:1614;height:2188;visibility:visible;mso-wrap-style:square;v-text-anchor:top" coordsize="161442,218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IPcMA&#10;AADcAAAADwAAAGRycy9kb3ducmV2LnhtbERPy2rCQBTdC/7DcIXudNIHoaSOIRZCk1XRCurukrlN&#10;QjN3wsyo6d93FgWXh/Ne55MZxJWc7y0reFwlIIgbq3tuFRy+yuUrCB+QNQ6WScEvecg389kaM21v&#10;vKPrPrQihrDPUEEXwphJ6ZuODPqVHYkj922dwRCha6V2eIvhZpBPSZJKgz3Hhg5Heu+o+dlfjILm&#10;o26H8zE1fVldilNZbz9T3Cr1sJiKNxCBpnAX/7srreD5Jc6P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ZIPcMAAADcAAAADwAAAAAAAAAAAAAAAACYAgAAZHJzL2Rv&#10;d25yZXYueG1sUEsFBgAAAAAEAAQA9QAAAIgDAAAAAA==&#10;" path="m112192,1651c137071,,153149,14732,158369,34925v3073,11938,1105,23495,-4991,33909c144805,83566,135890,98171,125997,112014v-9436,13335,-21755,24257,-36043,33147c86195,147447,84303,149860,86004,154432v1054,2794,1118,5842,1461,8890c88659,173736,89662,184150,90996,194564v469,3556,-801,6477,-3391,8763c82601,207899,77381,212217,72288,216662v-1346,1143,-2781,1778,-4280,1905c66510,218821,64948,218567,63335,217932v-2248,-1016,-4394,-2159,-6528,-3302c53696,212852,52972,210693,53200,207010v826,-12700,1702,-25527,-1409,-38735c42405,172085,33846,175768,25133,179070v-8915,3429,-9093,3302,-17157,-1651c7391,173355,9233,170434,13373,168656v6579,-2667,13259,-5207,19710,-8255c38570,157861,43802,154813,49365,151892,39878,118872,39014,85344,32944,51181v-2794,2032,-4521,3175,-6033,4572c24193,58039,21603,60579,18936,63119,12103,69342,8395,69469,,63119,610,61341,724,58928,2070,57531,6972,52705,12040,47879,17501,43434,22225,39751,27699,36830,30785,31496v838,-1524,2857,-2794,4623,-3302c49593,23876,62205,16256,75844,10795,87439,6223,99289,2540,112192,1651xe" fillcolor="#b33131" stroked="f" strokeweight="0">
                  <v:stroke miterlimit="83231f" joinstyle="miter"/>
                  <v:path arrowok="t" textboxrect="0,0,161442,218821"/>
                </v:shape>
                <v:shape id="Shape 341" o:spid="_x0000_s1072" style="position:absolute;left:1107;top:10524;width:636;height:1073;visibility:visible;mso-wrap-style:square;v-text-anchor:top" coordsize="63602,10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zdMYA&#10;AADcAAAADwAAAGRycy9kb3ducmV2LnhtbESPQWvCQBSE74X+h+UVvIhu1CgSXUMpCA0FQVsKvT2y&#10;r0ma7Nuwu9X4792C0OMwM98w23wwnTiT841lBbNpAoK4tLrhSsHH+36yBuEDssbOMim4kod89/iw&#10;xUzbCx/pfAqViBD2GSqoQ+gzKX1Zk0E/tT1x9L6tMxiidJXUDi8Rbjo5T5KVNNhwXKixp5eayvb0&#10;axQc2rR4640eN4svTg/7z+WPKwqlRk/D8wZEoCH8h+/tV61gkc7g70w8An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LzdMYAAADcAAAADwAAAAAAAAAAAAAAAACYAgAAZHJz&#10;L2Rvd25yZXYueG1sUEsFBgAAAAAEAAQA9QAAAIsDAAAAAA==&#10;" path="m36678,v5613,127,10452,2540,14592,7112c63094,20193,63602,34671,56693,49530,49162,65786,39776,81153,28677,95504v-2845,3683,-6414,6985,-10999,11811c16129,101219,14707,97028,14008,92837,11443,77216,9322,61468,6655,45847,4851,35433,2413,24892,,13208,3340,9144,9995,7366,15875,4826,20536,2794,25756,1778,30797,635,32842,127,34798,,36678,xe" fillcolor="#fffefd" stroked="f" strokeweight="0">
                  <v:stroke miterlimit="83231f" joinstyle="miter"/>
                  <v:path arrowok="t" textboxrect="0,0,63602,107315"/>
                </v:shape>
                <v:shape id="Shape 342" o:spid="_x0000_s1073" style="position:absolute;left:2578;top:10557;width:1745;height:1684;visibility:visible;mso-wrap-style:square;v-text-anchor:top" coordsize="174447,16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tsYA&#10;AADcAAAADwAAAGRycy9kb3ducmV2LnhtbESPT4vCMBTE7wt+h/AEL7Km/kHcahQVXPQgqLugx0fz&#10;bKvNS2myWr+9EYQ9DjPzG2Yyq00hblS53LKCbicCQZxYnXOq4Pdn9TkC4TyyxsIyKXiQg9m08THB&#10;WNs77+l28KkIEHYxKsi8L2MpXZKRQdexJXHwzrYy6IOsUqkrvAe4KWQviobSYM5hIcOSlhkl18Of&#10;UfB96S4HlwWuy+22vfk6mt1pn86VajXr+RiEp9r/h9/ttVbQH/Tg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otsYAAADcAAAADwAAAAAAAAAAAAAAAACYAgAAZHJz&#10;L2Rvd25yZXYueG1sUEsFBgAAAAAEAAQA9QAAAIsDAAAAAA==&#10;" path="m138252,127v5207,,10668,-127,15367,1270c167081,5588,174447,19685,171145,32766v-4064,16002,-12954,28702,-27686,37465c125552,80899,107391,91440,89395,102108v-6477,3937,-12814,8001,-19151,12065c66167,116713,64745,120142,65951,124968v3658,14605,15253,22225,30823,19431c104978,142875,113868,142748,120726,137414v5207,-3937,10795,-6604,17399,-7112c141808,130048,145618,130302,149936,130302v1016,7112,-2159,11176,-6604,13716c129489,152146,115900,160655,99009,162814v-5588,762,-11176,2032,-16688,3429c79985,166751,77635,167132,75298,167259,58941,168402,43040,159766,34988,147320v-1142,-1778,-2451,-3429,-3886,-5461c26670,143129,22428,144272,18174,145415,12649,146939,4737,144145,1765,139700,,137033,1511,132588,5499,130175v5169,-3302,10414,-6477,15977,-8890c26670,118999,29604,116205,29731,110236v177,-8763,3734,-17018,8509,-24257c48019,71120,58369,56515,69393,42545,79705,29337,93916,20193,109042,12446,115773,9017,122250,5080,129108,1905,131775,635,135204,127,138252,127xe" fillcolor="#b33131" stroked="f" strokeweight="0">
                  <v:stroke miterlimit="83231f" joinstyle="miter"/>
                  <v:path arrowok="t" textboxrect="0,0,174447,168402"/>
                </v:shape>
                <v:shape id="Shape 343" o:spid="_x0000_s1074" style="position:absolute;left:3262;top:10789;width:668;height:703;visibility:visible;mso-wrap-style:square;v-text-anchor:top" coordsize="66853,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Ot68UA&#10;AADcAAAADwAAAGRycy9kb3ducmV2LnhtbESPQWsCMRSE70L/Q3gFb5rtKrVsjYssKAUPUm3B4+vm&#10;dTd087IkUbf/3hQKHoeZ+YZZloPtxIV8MI4VPE0zEMS104YbBR/HzeQFRIjIGjvHpOCXApSrh9ES&#10;C+2u/E6XQ2xEgnAoUEEbY19IGeqWLIap64mT9+28xZikb6T2eE1w28k8y56lRcNpocWeqpbqn8PZ&#10;KnAnv6MQvvRpf67NtvrMB7PIlRo/DutXEJGGeA//t9+0gtl8B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63rxQAAANwAAAAPAAAAAAAAAAAAAAAAAJgCAABkcnMv&#10;ZG93bnJldi54bWxQSwUGAAAAAAQABAD1AAAAigMAAAAA&#10;" path="m60757,v5207,2794,6096,5588,5842,11049c65710,26543,56566,36957,43866,45085,30150,53848,15977,61976,1994,70231,1321,69723,660,69342,,68834,2972,63626,5499,58039,9004,53213,18009,40639,26822,27939,36881,16128,42977,9144,50343,2413,60757,xe" fillcolor="#fffefd" stroked="f" strokeweight="0">
                  <v:stroke miterlimit="83231f" joinstyle="miter"/>
                  <v:path arrowok="t" textboxrect="0,0,66853,70231"/>
                </v:shape>
                <v:shape id="Shape 344" o:spid="_x0000_s1075" style="position:absolute;left:4494;top:10525;width:1777;height:1847;visibility:visible;mso-wrap-style:square;v-text-anchor:top" coordsize="177673,18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ge8UA&#10;AADcAAAADwAAAGRycy9kb3ducmV2LnhtbESPT4vCMBTE7wt+h/AEb2vqrqhUo8jCggdhtf45P5pn&#10;W9u8lCRq99tvFgSPw8z8hlmsOtOIOzlfWVYwGiYgiHOrKy4UHA/f7zMQPiBrbCyTgl/ysFr23haY&#10;avvgPd2zUIgIYZ+igjKENpXS5yUZ9EPbEkfvYp3BEKUrpHb4iHDTyI8kmUiDFceFElv6Kimvs5tR&#10;MD3oenre73ZbV19v2enHJke9UWrQ79ZzEIG68Ao/2xut4HM8hv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KB7xQAAANwAAAAPAAAAAAAAAAAAAAAAAJgCAABkcnMv&#10;ZG93bnJldi54bWxQSwUGAAAAAAQABAD1AAAAigMAAAAA&#10;" path="m148336,381c158369,,167513,3810,177673,7239v-1016,3175,-1524,6223,-2794,8763c170434,25146,165481,34036,160909,43053v-2286,4699,-3810,9652,-6350,14097c151511,62484,147828,67437,144399,72517v-254,381,-762,762,-1143,889c135128,76073,127127,79121,118745,81280v-1905,508,-5080,-1270,-7112,-2667c109982,77470,108966,75438,107823,73660v-1651,-2667,-1651,-5080,635,-7747c116840,56134,121412,44323,128524,32004,114300,38227,103505,45974,93980,55245,88773,60452,84074,66294,79756,72263v-5207,6985,-4191,10160,4318,12827c96012,89027,108077,92456,120142,96012v4699,1397,9398,2667,14097,4191c140462,102362,141859,107823,137414,113030v-15113,17526,-32766,32258,-54737,42037c70866,160401,58674,165227,47244,171196v-7112,3810,-14478,6731,-21844,9779c22225,182245,18669,182753,15494,183896v-1778,635,-3429,762,-4826,762c6350,184277,3429,181229,762,177800,,176657,,173736,1016,172974v2413,-2159,5334,-4191,8382,-5334c30099,160147,49784,150876,67945,139065v10668,-7112,20955,-14859,28829,-26162c84074,109474,72390,106299,60833,103124,53594,101219,47879,97663,43561,91821,39116,85852,38227,79883,42418,73533,49784,62611,59055,53340,69215,44704,83439,32766,99695,23876,116078,15113v6604,-3556,12954,-7747,19685,-11049c139573,2286,144018,635,148336,381xe" fillcolor="#b33131" stroked="f" strokeweight="0">
                  <v:stroke miterlimit="83231f" joinstyle="miter"/>
                  <v:path arrowok="t" textboxrect="0,0,177673,184658"/>
                </v:shape>
                <v:shape id="Shape 345" o:spid="_x0000_s1076" style="position:absolute;left:12042;top:9963;width:476;height:2221;visibility:visible;mso-wrap-style:square;v-text-anchor:top" coordsize="47625,22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WJ8cA&#10;AADcAAAADwAAAGRycy9kb3ducmV2LnhtbESPW2sCMRSE3wv9D+EUfKvZaiuyGsULllbog9fn4+a4&#10;u3VzsiSpbv31TUHwcZiZb5jhuDGVOJPzpWUFL+0EBHFmdcm5gu1m8dwH4QOyxsoyKfglD+PR48MQ&#10;U20vvKLzOuQiQtinqKAIoU6l9FlBBn3b1sTRO1pnMETpcqkdXiLcVLKTJD1psOS4UGBNs4Ky0/rH&#10;KHg/9neLyvS+Dtf5ap9N5dwtP7+Vaj01kwGIQE24h2/tD62g+/oG/2fiEZC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rlifHAAAA3AAAAA8AAAAAAAAAAAAAAAAAmAIAAGRy&#10;cy9kb3ducmV2LnhtbFBLBQYAAAAABAAEAPUAAACMAwAAAAA=&#10;" path="m18796,381c25781,,32766,1270,39624,2540v3048,635,4318,3556,3556,6096c41275,14605,43307,20193,43942,25908v1778,19050,3683,38100,2159,57277c45212,94996,43561,106680,41656,118491v-2667,16129,-5080,32131,-3302,48641c39243,174625,38227,182372,38354,189992v,4826,635,9652,762,14605c39116,208407,38735,212344,38608,215900v-8636,2032,-16383,3556,-23876,5715c13716,221996,12700,222123,11811,222123v-2794,-127,-5207,-1397,-7493,-2413c1651,218313,254,215392,254,211963,381,188214,,164338,635,140589v254,-9906,2794,-19812,4445,-29718c8255,92710,9906,74295,8763,55880,7747,41528,5461,27305,3683,12953,2921,7239,5715,3048,11684,1524,14097,889,16383,508,18796,381xe" fillcolor="#b33131" stroked="f" strokeweight="0">
                  <v:stroke miterlimit="83231f" joinstyle="miter"/>
                  <v:path arrowok="t" textboxrect="0,0,47625,222123"/>
                </v:shape>
                <v:shape id="Shape 346" o:spid="_x0000_s1077" style="position:absolute;left:5905;top:10594;width:1341;height:1437;visibility:visible;mso-wrap-style:square;v-text-anchor:top" coordsize="134112,14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3r8QA&#10;AADcAAAADwAAAGRycy9kb3ducmV2LnhtbESP3YrCMBSE7wXfIRzBO039oUo1SlkQdgUv/HmAQ3Ns&#10;i81JbVLbfXsjLOzlMDPfMNt9byrxosaVlhXMphEI4szqknMFt+thsgbhPLLGyjIp+CUH+91wsMVE&#10;247P9Lr4XAQIuwQVFN7XiZQuK8igm9qaOHh32xj0QTa51A12AW4qOY+iWBosOSwUWNNXQdnj0hoF&#10;59WhOh7n6apsTzZtTz9xt7w/lRqP+nQDwlPv/8N/7W+tYLGM4XMmHAG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qd6/EAAAA3AAAAA8AAAAAAAAAAAAAAAAAmAIAAGRycy9k&#10;b3ducmV2LnhtbFBLBQYAAAAABAAEAPUAAACJAwAAAAA=&#10;" path="m109982,381v2032,127,4064,381,6096,635c118237,1398,120396,1651,122555,2286v2413,636,5461,1270,5334,4064c127635,8255,126111,10668,124333,11811v-3429,2287,-7112,4191,-11049,5715c98171,23749,86106,33401,76073,45720,68453,54864,60706,64008,53340,73406,48260,79756,44958,86995,42672,94742v-2286,8128,-254,15748,2540,23242c46609,121793,50038,123444,53848,123825v11684,1143,23368,762,34163,-3810c97409,115951,107061,115062,116840,114681v4064,-254,8128,1779,12573,2794c134112,126619,133858,127635,124460,131318v-11811,4572,-24130,7493,-37084,8636c81534,140462,75692,142367,69850,142748v-12573,636,-25273,1016,-37973,762c21844,143384,9271,132080,5969,122936,,106173,4699,90678,13843,76962,25400,59563,38608,43053,53467,28067,62865,18669,74930,13081,86741,7239,88773,6223,90805,5335,92583,4191,98044,762,104013,,109982,381xe" fillcolor="#b33131" stroked="f" strokeweight="0">
                  <v:stroke miterlimit="83231f" joinstyle="miter"/>
                  <v:path arrowok="t" textboxrect="0,0,134112,143764"/>
                </v:shape>
                <v:shape id="Shape 347" o:spid="_x0000_s1078" style="position:absolute;left:2054;top:10558;width:1325;height:1640;visibility:visible;mso-wrap-style:square;v-text-anchor:top" coordsize="132537,163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OMcA&#10;AADcAAAADwAAAGRycy9kb3ducmV2LnhtbESPQWsCMRSE70L/Q3iF3jSxLdauRhGhILS2uErB22Pz&#10;3F3dvCybqKu/vhGEHoeZ+YYZT1tbiRM1vnSsod9TIIgzZ0rONWzWH90hCB+QDVaOScOFPEwnD50x&#10;JsadeUWnNOQiQtgnqKEIoU6k9FlBFn3P1cTR27nGYoiyyaVp8BzhtpLPSg2kxZLjQoE1zQvKDunR&#10;ajj+Xr+277P9Yf45oO+lusj9Qv1o/fTYzkYgArXhP3xvL4yGl9c3uJ2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7zjHAAAA3AAAAA8AAAAAAAAAAAAAAAAAmAIAAGRy&#10;cy9kb3ducmV2LnhtbFBLBQYAAAAABAAEAPUAAACMAwAAAAA=&#10;" path="m123914,508v3975,-508,7010,1905,8623,6223c128943,11684,123279,14478,117462,16764v-5600,2286,-11214,4318,-17361,5588c94894,23368,89725,26924,85725,30480,74117,40894,62509,51435,52070,62992,45885,69723,41885,78232,37033,86106v-698,1143,-889,2667,-940,4064c35535,104140,34938,118110,34620,132080v-76,3683,1080,7366,1143,11048c35801,145288,35573,148336,34138,149478v-5817,4827,-12078,9272,-18365,13590c15189,163449,14338,163703,13449,163830v-889,127,-1816,,-2578,-127c3772,162052,,157607,241,150749,940,130683,1956,110744,2616,90678,3023,78867,2921,66928,3200,54990v178,-6984,800,-13969,927,-20954c4191,30226,6109,27813,9576,26543v8433,-3303,16954,-5334,26403,-128c36500,32893,37008,39370,37617,46990v4445,-3937,8065,-7239,11710,-10541c63398,24003,77699,11938,96253,5207,105270,1905,114656,1651,123914,508xe" fillcolor="#b33131" stroked="f" strokeweight="0">
                  <v:stroke miterlimit="83231f" joinstyle="miter"/>
                  <v:path arrowok="t" textboxrect="0,0,132537,163957"/>
                </v:shape>
                <v:shape id="Shape 348" o:spid="_x0000_s1079" style="position:absolute;left:11333;top:2609;width:732;height:870;visibility:visible;mso-wrap-style:square;v-text-anchor:top" coordsize="73152,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m+cMA&#10;AADcAAAADwAAAGRycy9kb3ducmV2LnhtbERPXWvCMBR9H/gfwhX2NtM5KVKNMgaDwbBlnaJ7uzTX&#10;pqy5KU3U9t+bh8EeD+d7vR1sK67U+8axgudZAoK4crrhWsH++/1pCcIHZI2tY1IwkoftZvKwxky7&#10;G3/RtQy1iCHsM1RgQugyKX1lyKKfuY44cmfXWwwR9rXUPd5iuG3lPElSabHh2GCwozdD1W95sQoa&#10;mx5Hm5vy86eYH/LT7mwKL5V6nA6vKxCBhvAv/nN/aAUvi7g2no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m+cMAAADcAAAADwAAAAAAAAAAAAAAAACYAgAAZHJzL2Rv&#10;d25yZXYueG1sUEsFBgAAAAAEAAQA9QAAAIgDAAAAAA==&#10;" path="m29591,127v8128,254,15875,2540,23114,5970c65151,12319,71501,23114,72136,36322v635,10160,1016,20575,-1270,30607c69215,73660,66929,80137,64770,86995,50419,85472,37465,84201,23495,82677v635,-2540,1270,-5080,1778,-7620c26035,71755,27559,68199,27178,65024,26162,56007,19685,51054,10033,50927v-1016,,-2032,254,-3048,254c2032,50800,,48387,1143,43815v762,-3175,1778,-6350,2794,-9398c6985,25273,10160,16256,13081,7112,14351,3048,16383,1143,21209,508,24003,127,26797,,29591,127xe" fillcolor="#422874" stroked="f" strokeweight="0">
                  <v:stroke miterlimit="83231f" joinstyle="miter"/>
                  <v:path arrowok="t" textboxrect="0,0,73152,86995"/>
                </v:shape>
                <v:shape id="Shape 349" o:spid="_x0000_s1080" style="position:absolute;left:941;top:411;width:794;height:1100;visibility:visible;mso-wrap-style:square;v-text-anchor:top" coordsize="79312,1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fOMYA&#10;AADcAAAADwAAAGRycy9kb3ducmV2LnhtbESPUUvDMBSF34X9h3CFvbnEdeisy8YYCGNMmFXfr821&#10;KTY3tcm67t8vwsDHwznnO5zFanCN6KkLtWcN9xMFgrj0puZKw8f7y90cRIjIBhvPpOFMAVbL0c0C&#10;c+NP/EZ9ESuRIBxy1GBjbHMpQ2nJYZj4ljh5375zGJPsKmk6PCW4a+RUqQfpsOa0YLGljaXypzg6&#10;DZvHYvdl96QOv+rw+pll+343nWs9vh3WzyAiDfE/fG1vjYZs9gR/Z9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jfOMYAAADcAAAADwAAAAAAAAAAAAAAAACYAgAAZHJz&#10;L2Rvd25yZXYueG1sUEsFBgAAAAAEAAQA9QAAAIsDAAAAAA==&#10;" path="m39573,381c47447,,55550,1651,63767,4699v6324,2286,11658,6096,15545,12192c75425,19812,71552,22606,67882,25273,63246,22225,59207,18669,54521,16510,46190,12446,37541,13208,29604,17653v-9170,5080,-12141,18669,-305,24511c34976,44958,40996,47244,46939,49530v7176,2794,14008,5969,19050,11811c77597,74676,73851,94869,58369,104013v-5588,3302,-12217,4953,-18923,5334c28283,109982,16904,106934,9754,101981,7442,100457,5486,98425,2819,96012v4433,-3302,8217,-6223,12218,-9271c16332,87630,17475,88138,18237,88900v6274,6604,14427,7747,23140,6985c49517,94996,55512,89916,57010,82804,58242,77089,54407,70104,47473,66802,42418,64389,37059,62484,31737,60579,24981,58166,18237,55753,13043,50800,,38481,5093,17780,16726,9017,24028,3556,31687,889,39573,381xe" fillcolor="#181717" stroked="f" strokeweight="0">
                  <v:stroke miterlimit="83231f" joinstyle="miter"/>
                  <v:path arrowok="t" textboxrect="0,0,79312,109982"/>
                </v:shape>
                <v:shape id="Shape 350" o:spid="_x0000_s1081" style="position:absolute;left:3957;top:11201;width:686;height:424;visibility:visible;mso-wrap-style:square;v-text-anchor:top" coordsize="68580,4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A8MA&#10;AADcAAAADwAAAGRycy9kb3ducmV2LnhtbERPy2rCQBTdC/2H4QrudGKT2pJmIkVQpDsfLe3ukrkm&#10;aTN3wsyo6d87i4LLw3kXy8F04kLOt5YVzGcJCOLK6pZrBcfDevoCwgdkjZ1lUvBHHpblw6jAXNsr&#10;7+iyD7WIIexzVNCE0OdS+qohg35me+LInawzGCJ0tdQOrzHcdPIxSRbSYMuxocGeVg1Vv/uzUTDU&#10;7x/p1zY7Zen3YpW5n8/N8dkoNRkPb68gAg3hLv53b7WC9CnOj2fiEZ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fA8MAAADcAAAADwAAAAAAAAAAAAAAAACYAgAAZHJzL2Rv&#10;d25yZXYueG1sUEsFBgAAAAAEAAQA9QAAAIgDAAAAAA==&#10;" path="m49149,v8128,6858,13970,14986,19431,23749c66675,26162,65024,28448,64262,29337v-8636,2666,-15875,4699,-23114,6985c35306,38227,29591,40513,23622,42164v-762,254,-1778,254,-2794,c19812,42037,18923,41656,18415,41148,13462,35814,8255,30480,4064,24511,,18669,2159,15494,9271,13462,18923,10795,28321,7366,37846,4191,41529,2921,45212,1524,49149,xe" fillcolor="#b33131" stroked="f" strokeweight="0">
                  <v:stroke miterlimit="83231f" joinstyle="miter"/>
                  <v:path arrowok="t" textboxrect="0,0,68580,42418"/>
                </v:shape>
                <v:shape id="Shape 351" o:spid="_x0000_s1082" style="position:absolute;left:10507;top:10767;width:1061;height:1278;visibility:visible;mso-wrap-style:square;v-text-anchor:top" coordsize="106045,127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d4MYA&#10;AADcAAAADwAAAGRycy9kb3ducmV2LnhtbESPwW7CMBBE70j8g7VIvRWHttAqYFBBKhQ4QXvhtsRL&#10;HIjXUWwg9OvrSpU4jmbmjWY0aWwpLlT7wrGCXjcBQZw5XXCu4Pvr4/ENhA/IGkvHpOBGHibjdmuE&#10;qXZX3tBlG3IRIexTVGBCqFIpfWbIou+6ijh6B1dbDFHWudQ1XiPclvIpSQbSYsFxwWBFM0PZaXu2&#10;Chbn43H/M13Pq6wxr/3ly+ow36FSD53mfQgiUBPu4f/2p1bw3O/B35l4BOT4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d4MYAAADcAAAADwAAAAAAAAAAAAAAAACYAgAAZHJz&#10;L2Rvd25yZXYueG1sUEsFBgAAAAAEAAQA9QAAAIsDAAAAAA==&#10;" path="m72898,v3048,,6096,888,9144,2667c89916,7365,96520,13081,101473,20574v3683,5461,4572,11176,4191,17526c103378,70231,89408,96138,59436,113411v-6985,3937,-14097,7747,-21336,11302c33274,127126,28702,127888,24257,127253v-4572,-634,-8890,-2540,-12954,-5715c3683,115697,,108585,1778,99440,2667,94869,3937,90297,5588,85978,10922,72136,16002,58293,22225,44831,30861,26415,44450,11811,63754,2412,66802,888,69850,,72898,xe" fillcolor="#fffefd" stroked="f" strokeweight="0">
                  <v:stroke miterlimit="83231f" joinstyle="miter"/>
                  <v:path arrowok="t" textboxrect="0,0,106045,127888"/>
                </v:shape>
                <v:shape id="Shape 352" o:spid="_x0000_s1083" style="position:absolute;left:10697;top:11468;width:574;height:345;visibility:visible;mso-wrap-style:square;v-text-anchor:top" coordsize="57404,3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PmcgA&#10;AADcAAAADwAAAGRycy9kb3ducmV2LnhtbESPQWvCQBSE7wX/w/KE3uqmWxo0ukq1LXjoQa0I3l6z&#10;zyQ0+zZmtyb213cLhR6HmfmGmS16W4sLtb5yrOF+lIAgzp2puNCwf3+9G4PwAdlg7Zg0XMnDYj64&#10;mWFmXMdbuuxCISKEfYYayhCaTEqfl2TRj1xDHL2Tay2GKNtCmha7CLe1VEmSSosVx4USG1qVlH/u&#10;vqyGt+dDqj4mm/T78LIy5+NJLV2ntL4d9k9TEIH68B/+a6+NhodHBb9n4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AE+ZyAAAANwAAAAPAAAAAAAAAAAAAAAAAJgCAABk&#10;cnMvZG93bnJldi54bWxQSwUGAAAAAAQABAD1AAAAjQMAAAAA&#10;" path="m3810,c9652,1143,7747,4826,7239,7366v-635,4191,-1397,8256,,12446c9017,25019,11811,27940,17399,28448v11684,1016,22225,-1397,30480,-9906c50165,16256,52197,13208,57404,15875v-635,1651,-1016,3810,-2286,5207c47752,28829,38735,33655,27432,34163v-3048,127,-6223,381,-9398,127c14859,34036,11811,33147,8890,31242,3810,28067,1270,24003,635,18669,,12447,762,6223,3810,xe" fillcolor="#181717" stroked="f" strokeweight="0">
                  <v:stroke miterlimit="83231f" joinstyle="miter"/>
                  <v:path arrowok="t" textboxrect="0,0,57404,34544"/>
                </v:shape>
                <v:shape id="Shape 353" o:spid="_x0000_s1084" style="position:absolute;left:11235;top:11088;width:179;height:169;visibility:visible;mso-wrap-style:square;v-text-anchor:top" coordsize="17907,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sFMUA&#10;AADcAAAADwAAAGRycy9kb3ducmV2LnhtbESPQWvCQBSE70L/w/IKvZmNFSVNs4ZSaNGjsaUen9ln&#10;EpJ9G7LbGP+9Wyh4HGbmGybLJ9OJkQbXWFawiGIQxKXVDVcKvg4f8wSE88gaO8uk4EoO8s3DLMNU&#10;2wvvaSx8JQKEXYoKau/7VEpX1mTQRbYnDt7ZDgZ9kEMl9YCXADedfI7jtTTYcFiosaf3msq2+DUK&#10;Tm1VrF+O58Qs9ruD//lOtvIzUerpcXp7BeFp8vfwf3urFSxXS/g7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wUxQAAANwAAAAPAAAAAAAAAAAAAAAAAJgCAABkcnMv&#10;ZG93bnJldi54bWxQSwUGAAAAAAQABAD1AAAAigMAAAAA&#10;" path="m12954,127c16002,,17907,2413,17780,6223v,4064,-6223,10287,-10414,10541c3810,16891,,12192,1905,8763,3683,5715,6604,2794,9779,1016,10922,381,12065,127,12954,127xe" fillcolor="#181717" stroked="f" strokeweight="0">
                  <v:stroke miterlimit="83231f" joinstyle="miter"/>
                  <v:path arrowok="t" textboxrect="0,0,17907,16891"/>
                </v:shape>
                <v:shape id="Shape 354" o:spid="_x0000_s1085" style="position:absolute;left:10906;top:11248;width:215;height:227;visibility:visible;mso-wrap-style:square;v-text-anchor:top" coordsize="21463,2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8RzMUA&#10;AADcAAAADwAAAGRycy9kb3ducmV2LnhtbESPW2sCMRSE3wv9D+EU+qbZeimyGsULFcGHtra+n26O&#10;m8XNyZJEd/vvG0Ho4zAz3zCzRWdrcSUfKscKXvoZCOLC6YpLBd9fb70JiBCRNdaOScEvBVjMHx9m&#10;mGvX8iddD7EUCcIhRwUmxiaXMhSGLIa+a4iTd3LeYkzSl1J7bBPc1nKQZa/SYsVpwWBDa0PF+XCx&#10;CnbNSu8nl7P1m+1Pe7RG7j/eT0o9P3XLKYhIXfwP39s7rWA4HsHt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xHMxQAAANwAAAAPAAAAAAAAAAAAAAAAAJgCAABkcnMv&#10;ZG93bnJldi54bWxQSwUGAAAAAAQABAD1AAAAigMAAAAA&#10;" path="m12065,v1270,,2794,127,4445,c14732,2921,13843,4445,12827,5842,11684,7366,10160,8636,9144,10160v-3175,5207,-1778,7747,4572,8128c15748,18415,17653,18542,21463,18796v-3937,3048,-7239,3937,-10541,3810c9906,22606,8763,22606,7747,22352,3302,21717,,16637,1905,12065,3556,7874,6731,4064,9779,508,10160,127,10922,,12065,xe" fillcolor="#181717" stroked="f" strokeweight="0">
                  <v:stroke miterlimit="83231f" joinstyle="miter"/>
                  <v:path arrowok="t" textboxrect="0,0,21463,22733"/>
                </v:shape>
                <v:shape id="Shape 355" o:spid="_x0000_s1086" style="position:absolute;left:10953;top:10982;width:177;height:152;visibility:visible;mso-wrap-style:square;v-text-anchor:top" coordsize="17653,1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FR8MA&#10;AADcAAAADwAAAGRycy9kb3ducmV2LnhtbESPT2vCQBTE7wW/w/IEb3WjIbWkrmIL/jkVTKTnR/aZ&#10;hGbfhuxq4rd3BcHjMDO/YZbrwTTiSp2rLSuYTSMQxIXVNZcKTvn2/ROE88gaG8uk4EYO1qvR2xJT&#10;bXs+0jXzpQgQdikqqLxvUyldUZFBN7UtcfDOtjPog+xKqTvsA9w0ch5FH9JgzWGhwpZ+Kir+s4tR&#10;YHff9a9x+eIcF1T+Xfbz3h6NUpPxsPkC4Wnwr/CzfdAK4iSBx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aFR8MAAADcAAAADwAAAAAAAAAAAAAAAACYAgAAZHJzL2Rv&#10;d25yZXYueG1sUEsFBgAAAAAEAAQA9QAAAIgDAAAAAA==&#10;" path="m9525,v2540,636,4826,762,6096,1905c16764,2922,17653,5207,17272,6731,16637,9779,7620,15113,4318,14224,2667,13843,508,12192,381,10923,,8636,127,5461,1651,3937,3556,1905,6985,1143,9525,xe" fillcolor="#181717" stroked="f" strokeweight="0">
                  <v:stroke miterlimit="83231f" joinstyle="miter"/>
                  <v:path arrowok="t" textboxrect="0,0,17653,15113"/>
                </v:shape>
                <v:shape id="Shape 356" o:spid="_x0000_s1087" style="position:absolute;left:9071;top:10831;width:874;height:1269;visibility:visible;mso-wrap-style:square;v-text-anchor:top" coordsize="87376,12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bcYA&#10;AADcAAAADwAAAGRycy9kb3ducmV2LnhtbESPT2vCQBTE7wW/w/IEb3Xjn0qauooVBC9SqiL29si+&#10;JsHs23R3jfHbu4VCj8PM/IaZLztTi5acrywrGA0TEMS51RUXCo6HzXMKwgdkjbVlUnAnD8tF72mO&#10;mbY3/qR2HwoRIewzVFCG0GRS+rwkg35oG+LofVtnMETpCqkd3iLc1HKcJDNpsOK4UGJD65Lyy/5q&#10;FLyf3fRjd0qPX6b4ad0rm1G6Oik16HerNxCBuvAf/mtvtYLJywx+z8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bcYAAADcAAAADwAAAAAAAAAAAAAAAACYAgAAZHJz&#10;L2Rvd25yZXYueG1sUEsFBgAAAAAEAAQA9QAAAIsDAAAAAA==&#10;" path="m66802,636v2540,634,4445,2793,6477,6984c77216,16002,80645,24892,82804,33910v3810,15493,4572,31114,-381,46735c76835,98679,65151,112395,49657,123825v-2286,1651,-5080,3049,-8128,2922c40640,126619,39624,126492,38608,126111,28829,122174,19050,118237,11049,111125,4572,105411,1778,98299,1524,90043v,-1905,,-3809,,-6731c,71755,5588,61214,12827,51181,19939,41402,27178,31624,34290,21844,40132,13843,47244,7239,56642,2922,61087,889,64262,,66802,636xe" fillcolor="#fffefd" stroked="f" strokeweight="0">
                  <v:stroke miterlimit="83231f" joinstyle="miter"/>
                  <v:path arrowok="t" textboxrect="0,0,87376,126874"/>
                </v:shape>
                <v:shape id="Shape 357" o:spid="_x0000_s1088" style="position:absolute;left:9175;top:11540;width:673;height:300;visibility:visible;mso-wrap-style:square;v-text-anchor:top" coordsize="67310,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HXccA&#10;AADcAAAADwAAAGRycy9kb3ducmV2LnhtbESPT2vCQBTE74V+h+UVvEizqX9aTV1FREUvpU3F8yP7&#10;TNJm34bsGuO3d4VCj8PM/IaZLTpTiZYaV1pW8BLFIIgzq0vOFRy+N88TEM4ja6wsk4IrOVjMHx9m&#10;mGh74S9qU5+LAGGXoILC+zqR0mUFGXSRrYmDd7KNQR9kk0vd4CXATSUHcfwqDZYcFgqsaVVQ9pue&#10;jYL+9JgfB6Pxz2m0/eyn63aPH4e9Ur2nbvkOwlPn/8N/7Z1WMBy/wf1MO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Bx13HAAAA3AAAAA8AAAAAAAAAAAAAAAAAmAIAAGRy&#10;cy9kb3ducmV2LnhtbFBLBQYAAAAABAAEAPUAAACMAwAAAAA=&#10;" path="m65659,v635,508,1143,889,1651,1397c66802,2540,66675,3810,65913,4699,62230,9144,58674,13589,54737,17780,46736,26035,36576,29972,26289,29083,20193,28702,13970,26543,8001,22733,2032,18796,1397,12192,381,5969,,3810,2413,2540,4318,3937v1397,889,2794,2794,2921,4318c8382,18542,16891,21590,25273,22733v10160,1397,18288,-2286,24892,-9525c52832,10160,55626,7112,58674,4445,60706,2667,63373,1524,65659,xe" fillcolor="#181717" stroked="f" strokeweight="0">
                  <v:stroke miterlimit="83231f" joinstyle="miter"/>
                  <v:path arrowok="t" textboxrect="0,0,67310,29972"/>
                </v:shape>
                <v:shape id="Shape 358" o:spid="_x0000_s1089" style="position:absolute;left:9566;top:11165;width:193;height:155;visibility:visible;mso-wrap-style:square;v-text-anchor:top" coordsize="19304,1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RfMMA&#10;AADcAAAADwAAAGRycy9kb3ducmV2LnhtbERPy2rCQBTdC/2H4RbciE60rUjqKKIIikI1Pkp3l8xt&#10;EszcCZlR0793FgWXh/MeTxtTihvVrrCsoN+LQBCnVhecKTgelt0RCOeRNZaWScEfOZhOXlpjjLW9&#10;855uic9ECGEXo4Lc+yqW0qU5GXQ9WxEH7tfWBn2AdSZ1jfcQbko5iKKhNFhwaMixonlO6SW5GgWb&#10;Ds2+9elY4poWZ7ndVV+79x+l2q/N7BOEp8Y/xf/ulVbw9hHWhj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sRfMMAAADcAAAADwAAAAAAAAAAAAAAAACYAgAAZHJzL2Rv&#10;d25yZXYueG1sUEsFBgAAAAAEAAQA9QAAAIgDAAAAAA==&#10;" path="m13208,127v2413,254,4699,2159,6096,5334c17272,8001,15621,10795,13335,12700v-1651,1398,-4953,2794,-6350,2160c4318,13716,2413,11049,254,8763,,8510,127,7112,508,6858,3810,4573,6985,1651,10668,381,11557,127,12446,,13208,127xe" fillcolor="#181717" stroked="f" strokeweight="0">
                  <v:stroke miterlimit="83231f" joinstyle="miter"/>
                  <v:path arrowok="t" textboxrect="0,0,19304,15494"/>
                </v:shape>
                <v:shape id="Shape 359" o:spid="_x0000_s1090" style="position:absolute;left:9398;top:11388;width:261;height:129;visibility:visible;mso-wrap-style:square;v-text-anchor:top" coordsize="26162,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nN8QA&#10;AADcAAAADwAAAGRycy9kb3ducmV2LnhtbESPQWsCMRSE7wX/Q3hCbzVRqdTVKCKIe2lpVxGPj81z&#10;d3HzsiRRt/++KRR6HGbmG2a57m0r7uRD41jDeKRAEJfONFxpOB52L28gQkQ22DomDd8UYL0aPC0x&#10;M+7BX3QvYiUShEOGGuoYu0zKUNZkMYxcR5y8i/MWY5K+ksbjI8FtKydKzaTFhtNCjR1tayqvxc1q&#10;yD/8/r3wfPaz00F9mlzNLxOl9fOw3yxAROrjf/ivnRsN09c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ZzfEAAAA3AAAAA8AAAAAAAAAAAAAAAAAmAIAAGRycy9k&#10;b3ducmV2LnhtbFBLBQYAAAAABAAEAPUAAACJAwAAAAA=&#10;" path="m1016,c2794,1016,4699,1524,5842,2794v5334,5334,6858,5716,14097,3175c21717,5335,23622,3302,26162,5969v-4445,4191,-9144,6985,-14605,6604c9779,12319,7874,11811,5969,10923,1651,8763,,4826,1016,xe" fillcolor="#181717" stroked="f" strokeweight="0">
                  <v:stroke miterlimit="83231f" joinstyle="miter"/>
                  <v:path arrowok="t" textboxrect="0,0,26162,12954"/>
                </v:shape>
                <v:shape id="Shape 360" o:spid="_x0000_s1091" style="position:absolute;left:9307;top:11196;width:150;height:137;visibility:visible;mso-wrap-style:square;v-text-anchor:top" coordsize="1498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WB8EA&#10;AADcAAAADwAAAGRycy9kb3ducmV2LnhtbERPTU8CMRC9m/gfmjHxJl1BiFkphJiYcNQFwnXYjrur&#10;7XTTDuzy7+nBxOPL+16uR+/UhWLqAht4nhSgiOtgO24M7HcfT6+gkiBbdIHJwJUSrFf3d0ssbRj4&#10;iy6VNCqHcCrRQCvSl1qnuiWPaRJ64sx9h+hRMoyNthGHHO6dnhbFQnvsODe02NN7S/VvdfYGXiRu&#10;C3Gn6rCZnyo3PX7+uDAY8/gwbt5ACY3yL/5zb62B2SLPz2fyEd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w1gfBAAAA3AAAAA8AAAAAAAAAAAAAAAAAmAIAAGRycy9kb3du&#10;cmV2LnhtbFBLBQYAAAAABAAEAPUAAACGAwAAAAA=&#10;" path="m11811,127v1651,509,3175,2413,3048,4191c14859,6858,9525,13716,6985,13589v-1905,,-4572,-889,-5588,-2286c381,10033,,6731,1016,5842,3556,3429,6858,1525,10160,254,10668,,11303,,11811,127xe" fillcolor="#181717" stroked="f" strokeweight="0">
                  <v:stroke miterlimit="83231f" joinstyle="miter"/>
                  <v:path arrowok="t" textboxrect="0,0,14986,13716"/>
                </v:shape>
                <v:shape id="Shape 361" o:spid="_x0000_s1092" style="position:absolute;left:5684;top:5877;width:890;height:862;visibility:visible;mso-wrap-style:square;v-text-anchor:top" coordsize="89027,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P+8QA&#10;AADcAAAADwAAAGRycy9kb3ducmV2LnhtbESPQYvCMBSE78L+h/AEb5rWRVmqUWRVKOtJXUFvj+bZ&#10;FpuX0mRr/fcbQfA4zMw3zHzZmUq01LjSsoJ4FIEgzqwuOVfwe9wOv0A4j6yxskwKHuRgufjozTHR&#10;9s57ag8+FwHCLkEFhfd1IqXLCjLoRrYmDt7VNgZ9kE0udYP3ADeVHEfRVBosOSwUWNN3Qdnt8GcU&#10;pD/+fIrNJLtM2mu6XdvbeLeJlBr0u9UMhKfOv8OvdqoVfE5j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wj/vEAAAA3AAAAA8AAAAAAAAAAAAAAAAAmAIAAGRycy9k&#10;b3ducmV2LnhtbFBLBQYAAAAABAAEAPUAAACJAwAAAAA=&#10;" path="m43815,508c68707,,89027,19685,88773,45085,88519,66675,69088,85471,45593,84962,21463,86233,635,67056,381,42290,,18161,19050,1143,43815,508xe" fillcolor="#fffefd" stroked="f" strokeweight="0">
                  <v:stroke miterlimit="83231f" joinstyle="miter"/>
                  <v:path arrowok="t" textboxrect="0,0,89027,86233"/>
                </v:shape>
                <v:shape id="Shape 362" o:spid="_x0000_s1093" style="position:absolute;left:1107;top:10524;width:636;height:1073;visibility:visible;mso-wrap-style:square;v-text-anchor:top" coordsize="63602,10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xY8YA&#10;AADcAAAADwAAAGRycy9kb3ducmV2LnhtbESPQWvCQBSE74X+h+UVvEjd1FiRmFWKIDQUBNMieHtk&#10;X5PU7Nuwu9X4792C0OMwM98w+XownTiT861lBS+TBARxZXXLtYKvz+3zAoQPyBo7y6TgSh7Wq8eH&#10;HDNtL7yncxlqESHsM1TQhNBnUvqqIYN+Ynvi6H1bZzBE6WqpHV4i3HRymiRzabDluNBgT5uGqlP5&#10;axTsTrPiozd63KZHnu22h9cfVxRKjZ6GtyWIQEP4D9/b71pBOp/C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UxY8YAAADcAAAADwAAAAAAAAAAAAAAAACYAgAAZHJz&#10;L2Rvd25yZXYueG1sUEsFBgAAAAAEAAQA9QAAAIsDAAAAAA==&#10;" path="m36678,v5613,127,10452,2540,14592,7112c63094,20193,63602,34671,56693,49530,49162,65786,39776,81153,28677,95504v-2845,3683,-6414,6985,-10999,11811c16129,101219,14707,97028,14008,92837,11443,77216,9322,61468,6655,45847,4851,35433,2413,24892,,13208,3340,9144,9995,7366,15875,4826,20536,2794,25756,1778,30797,635,32842,127,34798,,36678,xe" fillcolor="#fffefd" stroked="f" strokeweight="0">
                  <v:stroke miterlimit="83231f" joinstyle="miter"/>
                  <v:path arrowok="t" textboxrect="0,0,63602,107315"/>
                </v:shape>
                <v:shape id="Shape 363" o:spid="_x0000_s1094" style="position:absolute;left:3262;top:10789;width:668;height:703;visibility:visible;mso-wrap-style:square;v-text-anchor:top" coordsize="66853,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xi8QA&#10;AADcAAAADwAAAGRycy9kb3ducmV2LnhtbESPQWsCMRSE70L/Q3gFb5rtClq2ZpciVAQPUm3B4+vm&#10;dTd087IkUdd/b4SCx2FmvmGW1WA7cSYfjGMFL9MMBHHttOFGwdfhY/IKIkRkjZ1jUnClAFX5NFpi&#10;od2FP+m8j41IEA4FKmhj7AspQ92SxTB1PXHyfp23GJP0jdQeLwluO5ln2VxaNJwWWuxp1VL9tz9Z&#10;Be7otxTCjz7uTrVZr77zwSxypcbPw/sbiEhDfIT/2xutYDafwf1MOgK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8YvEAAAA3AAAAA8AAAAAAAAAAAAAAAAAmAIAAGRycy9k&#10;b3ducmV2LnhtbFBLBQYAAAAABAAEAPUAAACJAwAAAAA=&#10;" path="m60757,v5207,2794,6096,5588,5842,11049c65710,26543,56566,36957,43866,45085,30150,53848,15977,61976,1994,70231,1321,69723,660,69342,,68834,2972,63626,5499,58039,9004,53213,18009,40639,26822,27939,36881,16128,42977,9144,50343,2413,60757,xe" fillcolor="#fffefd" stroked="f" strokeweight="0">
                  <v:stroke miterlimit="83231f" joinstyle="miter"/>
                  <v:path arrowok="t" textboxrect="0,0,66853,70231"/>
                </v:shape>
                <v:shape id="Shape 364" o:spid="_x0000_s1095" style="position:absolute;left:10697;top:11468;width:574;height:345;visibility:visible;mso-wrap-style:square;v-text-anchor:top" coordsize="57404,3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m4y8cA&#10;AADcAAAADwAAAGRycy9kb3ducmV2LnhtbESPT2vCQBTE74V+h+UVvNVNo4Q2dRX/gocerC1Cb6/Z&#10;ZxLMvo3Z1UQ/vSsUehxm5jfMaNKZSpypcaVlBS/9CARxZnXJuYLvr9XzKwjnkTVWlknBhRxMxo8P&#10;I0y1bfmTzlufiwBhl6KCwvs6ldJlBRl0fVsTB29vG4M+yCaXusE2wE0l4yhKpMGSw0KBNc0Lyg7b&#10;k1Hwsdgl8e/bJrnulnN9/NnHM9vGSvWeuuk7CE+d/w//tddawSAZwv1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JuMvHAAAA3AAAAA8AAAAAAAAAAAAAAAAAmAIAAGRy&#10;cy9kb3ducmV2LnhtbFBLBQYAAAAABAAEAPUAAACMAwAAAAA=&#10;" path="m3810,c9652,1143,7747,4826,7239,7366v-635,4191,-1397,8256,,12446c9017,25019,11811,27940,17399,28448v11684,1016,22225,-1397,30480,-9906c50165,16256,52197,13208,57404,15875v-635,1651,-1016,3810,-2286,5207c47752,28829,38735,33655,27432,34163v-3048,127,-6223,381,-9398,127c14859,34036,11811,33147,8890,31242,3810,28067,1270,24003,635,18669,,12447,762,6223,3810,xe" fillcolor="#181717" stroked="f" strokeweight="0">
                  <v:stroke miterlimit="83231f" joinstyle="miter"/>
                  <v:path arrowok="t" textboxrect="0,0,57404,34544"/>
                </v:shape>
                <v:shape id="Shape 365" o:spid="_x0000_s1096" style="position:absolute;left:11235;top:11088;width:179;height:169;visibility:visible;mso-wrap-style:square;v-text-anchor:top" coordsize="17907,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bRsUA&#10;AADcAAAADwAAAGRycy9kb3ducmV2LnhtbESPQWvCQBSE70L/w/IKvZmNLQ0xdSMiVOzRWNHja/aZ&#10;hGTfhuwa03/fLRR6HGbmG2a1nkwnRhpcY1nBIopBEJdWN1wp+Dy+z1MQziNr7CyTgm9ysM4fZivM&#10;tL3zgcbCVyJA2GWooPa+z6R0ZU0GXWR74uBd7WDQBzlUUg94D3DTyec4TqTBhsNCjT1tayrb4mYU&#10;fLVVkSwv19QsDh9Hfz6le7lLlXp6nDZvIDxN/j/8195rBS/JK/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htGxQAAANwAAAAPAAAAAAAAAAAAAAAAAJgCAABkcnMv&#10;ZG93bnJldi54bWxQSwUGAAAAAAQABAD1AAAAigMAAAAA&#10;" path="m12954,127c16002,,17907,2413,17780,6223v,4064,-6223,10287,-10414,10541c3810,16891,,12192,1905,8763,3683,5715,6604,2794,9779,1016,10922,381,12065,127,12954,127xe" fillcolor="#181717" stroked="f" strokeweight="0">
                  <v:stroke miterlimit="83231f" joinstyle="miter"/>
                  <v:path arrowok="t" textboxrect="0,0,17907,16891"/>
                </v:shape>
                <v:shape id="Shape 366" o:spid="_x0000_s1097" style="position:absolute;left:10906;top:11248;width:215;height:227;visibility:visible;mso-wrap-style:square;v-text-anchor:top" coordsize="21463,2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gncQA&#10;AADcAAAADwAAAGRycy9kb3ducmV2LnhtbESPT2sCMRTE74LfIbxCb5qthUW2RvEPLYKHWlvvz81z&#10;s7h5WZLobr99UxA8DjPzG2a26G0jbuRD7VjByzgDQVw6XXOl4Of7fTQFESKyxsYxKfilAIv5cDDD&#10;QruOv+h2iJVIEA4FKjAxtoWUoTRkMYxdS5y8s/MWY5K+ktpjl+C2kZMsy6XFmtOCwZbWhsrL4WoV&#10;bNuV3k2vF+s3H6fuaI3c7T/PSj0/9cs3EJH6+Ajf21ut4DXP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4J3EAAAA3AAAAA8AAAAAAAAAAAAAAAAAmAIAAGRycy9k&#10;b3ducmV2LnhtbFBLBQYAAAAABAAEAPUAAACJAwAAAAA=&#10;" path="m12065,v1270,,2794,127,4445,c14732,2921,13843,4445,12827,5842,11684,7366,10160,8636,9144,10160v-3175,5207,-1778,7747,4572,8128c15748,18415,17653,18542,21463,18796v-3937,3048,-7239,3937,-10541,3810c9906,22606,8763,22606,7747,22352,3302,21717,,16637,1905,12065,3556,7874,6731,4064,9779,508,10160,127,10922,,12065,xe" fillcolor="#181717" stroked="f" strokeweight="0">
                  <v:stroke miterlimit="83231f" joinstyle="miter"/>
                  <v:path arrowok="t" textboxrect="0,0,21463,22733"/>
                </v:shape>
                <v:shape id="Shape 367" o:spid="_x0000_s1098" style="position:absolute;left:10953;top:10982;width:181;height:157;visibility:visible;mso-wrap-style:square;v-text-anchor:top" coordsize="18034,1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wdcUA&#10;AADcAAAADwAAAGRycy9kb3ducmV2LnhtbESPS2sCMRSF94X+h3CF7mpGC1qmRinFwmy68EW7vEyu&#10;mbGTmzFJx6m/3giCy8N5fJzZoreN6MiH2rGC0TADQVw6XbNRsN18Pr+CCBFZY+OYFPxTgMX88WGG&#10;uXYnXlG3jkakEQ45KqhibHMpQ1mRxTB0LXHy9s5bjEl6I7XHUxq3jRxn2URarDkRKmzpo6Lyd/1n&#10;E7c7Tn/M97Io9sFvlwdz0F+7s1JPg/79DUSkPt7Dt3ahFbxMpnA9k46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HB1xQAAANwAAAAPAAAAAAAAAAAAAAAAAJgCAABkcnMv&#10;ZG93bnJldi54bWxQSwUGAAAAAAQABAD1AAAAigMAAAAA&#10;" path="m9525,v2540,636,4826,762,6096,1905c16764,2922,18034,5335,17272,6731,15367,10668,6604,15622,4318,14224,2667,13843,508,12192,381,10923,,8636,127,5461,1651,3937,3556,1905,6985,1143,9525,xe" fillcolor="#181717" stroked="f" strokeweight="0">
                  <v:stroke miterlimit="83231f" joinstyle="miter"/>
                  <v:path arrowok="t" textboxrect="0,0,18034,15622"/>
                </v:shape>
                <v:shape id="Shape 368" o:spid="_x0000_s1099" style="position:absolute;left:9175;top:11540;width:673;height:300;visibility:visible;mso-wrap-style:square;v-text-anchor:top" coordsize="67310,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ksMA&#10;AADcAAAADwAAAGRycy9kb3ducmV2LnhtbERPy2rCQBTdC/7DcAU30kzqC5s6SpFa6qbYKK4vmZuH&#10;Zu6EzDSmf99ZFFweznu97U0tOmpdZVnBcxSDIM6srrhQcD7tn1YgnEfWWFsmBb/kYLsZDtaYaHvn&#10;b+pSX4gQwi5BBaX3TSKly0oy6CLbEAcut61BH2BbSN3iPYSbWk7jeCkNVhwaSmxoV1J2S3+MgsnL&#10;pbhM54trPv84TtL37oBf54NS41H/9grCU+8f4n/3p1YwW4a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ZksMAAADcAAAADwAAAAAAAAAAAAAAAACYAgAAZHJzL2Rv&#10;d25yZXYueG1sUEsFBgAAAAAEAAQA9QAAAIgDAAAAAA==&#10;" path="m65659,v635,508,1143,889,1651,1397c66802,2540,66675,3810,65913,4699,62230,9144,58674,13589,54737,17780,46736,26035,36576,29972,26289,29083,20193,28702,13970,26543,8001,22733,2032,18796,1397,12192,381,5969,,3810,2413,2540,4318,3937v1397,889,2794,2794,2921,4318c8382,18542,16891,21590,25273,22733v10160,1397,18288,-2286,24892,-9525c52832,10160,55626,7112,58674,4445,60706,2667,63373,1524,65659,xe" fillcolor="#181717" stroked="f" strokeweight="0">
                  <v:stroke miterlimit="83231f" joinstyle="miter"/>
                  <v:path arrowok="t" textboxrect="0,0,67310,29972"/>
                </v:shape>
                <v:shape id="Shape 369" o:spid="_x0000_s1100" style="position:absolute;left:9566;top:11165;width:193;height:155;visibility:visible;mso-wrap-style:square;v-text-anchor:top" coordsize="19304,1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t+WsYA&#10;AADcAAAADwAAAGRycy9kb3ducmV2LnhtbESP3WrCQBSE74W+w3IKvRHdtBXR6CZIS6Glgv+Kd4fs&#10;MQnNng3ZraZv3xUEL4eZ+YaZpq2pxJkaV1pW8NyPQBBnVpecK9huPnojEM4ja6wsk4I/cpAmD50p&#10;xtpeeEXntc9FgLCLUUHhfR1L6bKCDLq+rYmDd7KNQR9kk0vd4CXATSVfomgoDZYcFgqs6a2g7Gf9&#10;axR8d2l20LtthV/0vpfzZb1YDo5KPT22swkIT62/h2/tT63gdTiG65lwBG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t+WsYAAADcAAAADwAAAAAAAAAAAAAAAACYAgAAZHJz&#10;L2Rvd25yZXYueG1sUEsFBgAAAAAEAAQA9QAAAIsDAAAAAA==&#10;" path="m13208,127v2413,254,4699,2159,6096,5334c17272,8001,15621,10795,13335,12700v-1651,1398,-4953,2794,-6350,2160c4318,13716,2413,11049,254,8763,,8510,127,7112,508,6858,3810,4573,6985,1651,10668,381,11557,127,12446,,13208,127xe" fillcolor="#181717" stroked="f" strokeweight="0">
                  <v:stroke miterlimit="83231f" joinstyle="miter"/>
                  <v:path arrowok="t" textboxrect="0,0,19304,15494"/>
                </v:shape>
                <v:shape id="Shape 370" o:spid="_x0000_s1101" style="position:absolute;left:9398;top:11388;width:261;height:129;visibility:visible;mso-wrap-style:square;v-text-anchor:top" coordsize="26162,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ysEA&#10;AADcAAAADwAAAGRycy9kb3ducmV2LnhtbERPz2vCMBS+D/wfwhN2m4kOnFajyGDYy8asIh4fzbMt&#10;Ni8lidr998tB8Pjx/V6ue9uKG/nQONYwHikQxKUzDVcaDvuvtxmIEJENto5Jwx8FWK8GL0vMjLvz&#10;jm5FrEQK4ZChhjrGLpMylDVZDCPXESfu7LzFmKCvpPF4T+G2lROlptJiw6mhxo4+ayovxdVqyH/8&#10;9rvwfPLT4179mlzNzxOl9euw3yxAROrjU/xw50bD+0ean86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hksrBAAAA3AAAAA8AAAAAAAAAAAAAAAAAmAIAAGRycy9kb3du&#10;cmV2LnhtbFBLBQYAAAAABAAEAPUAAACGAwAAAAA=&#10;" path="m1016,c2794,1016,4699,1524,5842,2794v5334,5334,6858,5716,14097,3175c21717,5335,23622,3302,26162,5969v-4445,4191,-9144,6985,-14605,6604c9779,12319,7874,11811,5969,10923,1651,8763,,4826,1016,xe" fillcolor="#181717" stroked="f" strokeweight="0">
                  <v:stroke miterlimit="83231f" joinstyle="miter"/>
                  <v:path arrowok="t" textboxrect="0,0,26162,12954"/>
                </v:shape>
                <v:shape id="Shape 371" o:spid="_x0000_s1102" style="position:absolute;left:9307;top:11196;width:150;height:137;visibility:visible;mso-wrap-style:square;v-text-anchor:top" coordsize="1498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lQcQA&#10;AADcAAAADwAAAGRycy9kb3ducmV2LnhtbESPzWrDMBCE74W8g9hAb42c9CfBjRJCoJBj67T0urG2&#10;tltpZaRN7L59VSj0OMzMN8x6O3qnLhRTF9jAfFaAIq6D7bgx8Hp8ulmBSoJs0QUmA9+UYLuZXK2x&#10;tGHgF7pU0qgM4VSigVakL7VOdUse0yz0xNn7CNGjZBkbbSMOGe6dXhTFg/bYcV5osad9S/VXdfYG&#10;7iQeCnGn6m13f6rc4v3504XBmOvpuHsEJTTKf/ivfbAGbpdz+D2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5UHEAAAA3AAAAA8AAAAAAAAAAAAAAAAAmAIAAGRycy9k&#10;b3ducmV2LnhtbFBLBQYAAAAABAAEAPUAAACJAwAAAAA=&#10;" path="m11811,127v1651,509,3175,2413,3048,4191c14859,6858,9525,13716,6985,13589v-1905,,-4572,-889,-5588,-2286c381,10033,,6731,1016,5842,3556,3429,6858,1525,10160,254,10668,,11303,,11811,127xe" fillcolor="#181717" stroked="f" strokeweight="0">
                  <v:stroke miterlimit="83231f" joinstyle="miter"/>
                  <v:path arrowok="t" textboxrect="0,0,14986,13716"/>
                </v:shape>
                <w10:anchorlock/>
              </v:group>
            </w:pict>
          </mc:Fallback>
        </mc:AlternateContent>
      </w:r>
    </w:p>
    <w:p w:rsidR="008A2593" w:rsidRDefault="004101D6">
      <w:pPr>
        <w:spacing w:after="1" w:line="259" w:lineRule="auto"/>
        <w:ind w:left="9"/>
      </w:pPr>
      <w:r>
        <w:rPr>
          <w:b/>
          <w:sz w:val="28"/>
        </w:rPr>
        <w:t xml:space="preserve">Hard copies of all policies </w:t>
      </w:r>
      <w:r w:rsidR="00632975">
        <w:rPr>
          <w:b/>
          <w:sz w:val="28"/>
        </w:rPr>
        <w:t xml:space="preserve">can be made </w:t>
      </w:r>
      <w:r>
        <w:rPr>
          <w:b/>
          <w:sz w:val="28"/>
        </w:rPr>
        <w:t xml:space="preserve">available </w:t>
      </w:r>
      <w:r w:rsidR="00632975">
        <w:rPr>
          <w:b/>
          <w:sz w:val="28"/>
        </w:rPr>
        <w:t>on request and we may be able to help with translation if this is required.</w:t>
      </w:r>
      <w:r>
        <w:rPr>
          <w:b/>
          <w:sz w:val="28"/>
        </w:rPr>
        <w:t xml:space="preserve"> </w:t>
      </w:r>
      <w:r>
        <w:t xml:space="preserve"> </w:t>
      </w:r>
    </w:p>
    <w:p w:rsidR="00596EF4" w:rsidRDefault="00596EF4">
      <w:pPr>
        <w:spacing w:after="106" w:line="259" w:lineRule="auto"/>
        <w:ind w:left="14" w:firstLine="0"/>
        <w:rPr>
          <w:b/>
          <w:sz w:val="18"/>
        </w:rPr>
      </w:pPr>
    </w:p>
    <w:p w:rsidR="008A2593" w:rsidRDefault="004101D6">
      <w:pPr>
        <w:spacing w:after="237" w:line="259" w:lineRule="auto"/>
        <w:ind w:left="14" w:firstLine="0"/>
      </w:pPr>
      <w:r>
        <w:rPr>
          <w:b/>
          <w:sz w:val="18"/>
        </w:rPr>
        <w:t xml:space="preserve"> </w:t>
      </w:r>
      <w:r>
        <w:t xml:space="preserve"> </w:t>
      </w:r>
    </w:p>
    <w:sdt>
      <w:sdtPr>
        <w:id w:val="1999226392"/>
        <w:docPartObj>
          <w:docPartGallery w:val="Table of Contents"/>
        </w:docPartObj>
      </w:sdtPr>
      <w:sdtContent>
        <w:p w:rsidR="008A2593" w:rsidRDefault="004101D6">
          <w:pPr>
            <w:spacing w:after="1" w:line="259" w:lineRule="auto"/>
            <w:ind w:left="9"/>
          </w:pPr>
          <w:r>
            <w:rPr>
              <w:b/>
              <w:sz w:val="28"/>
            </w:rPr>
            <w:t xml:space="preserve">Table of Contents </w:t>
          </w:r>
          <w:r>
            <w:t xml:space="preserve"> </w:t>
          </w:r>
        </w:p>
        <w:p w:rsidR="008A2593" w:rsidRDefault="004101D6">
          <w:pPr>
            <w:pStyle w:val="TOC1"/>
            <w:tabs>
              <w:tab w:val="right" w:leader="dot" w:pos="9681"/>
            </w:tabs>
            <w:rPr>
              <w:noProof/>
            </w:rPr>
          </w:pPr>
          <w:r>
            <w:fldChar w:fldCharType="begin"/>
          </w:r>
          <w:r>
            <w:instrText xml:space="preserve"> TOC \o "1-2" \h \z \u </w:instrText>
          </w:r>
          <w:r>
            <w:fldChar w:fldCharType="separate"/>
          </w:r>
          <w:hyperlink w:anchor="_Toc71276">
            <w:r>
              <w:rPr>
                <w:noProof/>
              </w:rPr>
              <w:t>Health and Safety</w:t>
            </w:r>
            <w:r>
              <w:rPr>
                <w:noProof/>
              </w:rPr>
              <w:tab/>
            </w:r>
            <w:r>
              <w:rPr>
                <w:noProof/>
              </w:rPr>
              <w:fldChar w:fldCharType="begin"/>
            </w:r>
            <w:r>
              <w:rPr>
                <w:noProof/>
              </w:rPr>
              <w:instrText>PAGEREF _Toc71276 \h</w:instrText>
            </w:r>
            <w:r>
              <w:rPr>
                <w:noProof/>
              </w:rPr>
            </w:r>
            <w:r>
              <w:rPr>
                <w:noProof/>
              </w:rPr>
              <w:fldChar w:fldCharType="separate"/>
            </w:r>
            <w:r>
              <w:rPr>
                <w:noProof/>
              </w:rPr>
              <w:t xml:space="preserve">3 </w:t>
            </w:r>
            <w:r>
              <w:rPr>
                <w:noProof/>
              </w:rPr>
              <w:fldChar w:fldCharType="end"/>
            </w:r>
          </w:hyperlink>
        </w:p>
        <w:p w:rsidR="008A2593" w:rsidRDefault="00BB584D">
          <w:pPr>
            <w:pStyle w:val="TOC2"/>
            <w:tabs>
              <w:tab w:val="right" w:leader="dot" w:pos="9681"/>
            </w:tabs>
            <w:rPr>
              <w:noProof/>
            </w:rPr>
          </w:pPr>
          <w:hyperlink w:anchor="_Toc71277">
            <w:r w:rsidR="004101D6">
              <w:rPr>
                <w:noProof/>
              </w:rPr>
              <w:t>Health and safety general standards</w:t>
            </w:r>
            <w:r w:rsidR="004101D6">
              <w:rPr>
                <w:noProof/>
              </w:rPr>
              <w:tab/>
            </w:r>
            <w:r w:rsidR="004101D6">
              <w:rPr>
                <w:noProof/>
              </w:rPr>
              <w:fldChar w:fldCharType="begin"/>
            </w:r>
            <w:r w:rsidR="004101D6">
              <w:rPr>
                <w:noProof/>
              </w:rPr>
              <w:instrText>PAGEREF _Toc71277 \h</w:instrText>
            </w:r>
            <w:r w:rsidR="004101D6">
              <w:rPr>
                <w:noProof/>
              </w:rPr>
            </w:r>
            <w:r w:rsidR="004101D6">
              <w:rPr>
                <w:noProof/>
              </w:rPr>
              <w:fldChar w:fldCharType="separate"/>
            </w:r>
            <w:r w:rsidR="004101D6">
              <w:rPr>
                <w:noProof/>
              </w:rPr>
              <w:t xml:space="preserve">3 </w:t>
            </w:r>
            <w:r w:rsidR="004101D6">
              <w:rPr>
                <w:noProof/>
              </w:rPr>
              <w:fldChar w:fldCharType="end"/>
            </w:r>
          </w:hyperlink>
        </w:p>
        <w:p w:rsidR="008A2593" w:rsidRDefault="00BB584D">
          <w:pPr>
            <w:pStyle w:val="TOC2"/>
            <w:tabs>
              <w:tab w:val="right" w:leader="dot" w:pos="9681"/>
            </w:tabs>
            <w:rPr>
              <w:noProof/>
            </w:rPr>
          </w:pPr>
          <w:hyperlink w:anchor="_Toc71278">
            <w:r w:rsidR="004101D6">
              <w:rPr>
                <w:noProof/>
              </w:rPr>
              <w:t>Fire safety and emergency evacuation</w:t>
            </w:r>
            <w:r w:rsidR="004101D6">
              <w:rPr>
                <w:noProof/>
              </w:rPr>
              <w:tab/>
            </w:r>
            <w:r w:rsidR="004101D6">
              <w:rPr>
                <w:noProof/>
              </w:rPr>
              <w:fldChar w:fldCharType="begin"/>
            </w:r>
            <w:r w:rsidR="004101D6">
              <w:rPr>
                <w:noProof/>
              </w:rPr>
              <w:instrText>PAGEREF _Toc71278 \h</w:instrText>
            </w:r>
            <w:r w:rsidR="004101D6">
              <w:rPr>
                <w:noProof/>
              </w:rPr>
            </w:r>
            <w:r w:rsidR="004101D6">
              <w:rPr>
                <w:noProof/>
              </w:rPr>
              <w:fldChar w:fldCharType="separate"/>
            </w:r>
            <w:r w:rsidR="004101D6">
              <w:rPr>
                <w:noProof/>
              </w:rPr>
              <w:t xml:space="preserve">6 </w:t>
            </w:r>
            <w:r w:rsidR="004101D6">
              <w:rPr>
                <w:noProof/>
              </w:rPr>
              <w:fldChar w:fldCharType="end"/>
            </w:r>
          </w:hyperlink>
        </w:p>
        <w:p w:rsidR="008A2593" w:rsidRDefault="00BB584D">
          <w:pPr>
            <w:pStyle w:val="TOC2"/>
            <w:tabs>
              <w:tab w:val="right" w:leader="dot" w:pos="9681"/>
            </w:tabs>
            <w:rPr>
              <w:noProof/>
            </w:rPr>
          </w:pPr>
          <w:hyperlink w:anchor="_Toc71279">
            <w:r w:rsidR="004101D6">
              <w:rPr>
                <w:noProof/>
              </w:rPr>
              <w:t>Flu Pandemic Emergency Plan</w:t>
            </w:r>
            <w:r w:rsidR="004101D6">
              <w:rPr>
                <w:noProof/>
              </w:rPr>
              <w:tab/>
            </w:r>
            <w:r w:rsidR="004101D6">
              <w:rPr>
                <w:noProof/>
              </w:rPr>
              <w:fldChar w:fldCharType="begin"/>
            </w:r>
            <w:r w:rsidR="004101D6">
              <w:rPr>
                <w:noProof/>
              </w:rPr>
              <w:instrText>PAGEREF _Toc71279 \h</w:instrText>
            </w:r>
            <w:r w:rsidR="004101D6">
              <w:rPr>
                <w:noProof/>
              </w:rPr>
            </w:r>
            <w:r w:rsidR="004101D6">
              <w:rPr>
                <w:noProof/>
              </w:rPr>
              <w:fldChar w:fldCharType="separate"/>
            </w:r>
            <w:r w:rsidR="004101D6">
              <w:rPr>
                <w:noProof/>
              </w:rPr>
              <w:t xml:space="preserve">8 </w:t>
            </w:r>
            <w:r w:rsidR="004101D6">
              <w:rPr>
                <w:noProof/>
              </w:rPr>
              <w:fldChar w:fldCharType="end"/>
            </w:r>
          </w:hyperlink>
        </w:p>
        <w:p w:rsidR="008A2593" w:rsidRDefault="00BB584D">
          <w:pPr>
            <w:pStyle w:val="TOC2"/>
            <w:tabs>
              <w:tab w:val="right" w:leader="dot" w:pos="9681"/>
            </w:tabs>
            <w:rPr>
              <w:noProof/>
            </w:rPr>
          </w:pPr>
          <w:hyperlink w:anchor="_Toc71280">
            <w:r w:rsidR="004101D6">
              <w:rPr>
                <w:noProof/>
              </w:rPr>
              <w:t>Food hygiene</w:t>
            </w:r>
            <w:r w:rsidR="004101D6">
              <w:rPr>
                <w:noProof/>
              </w:rPr>
              <w:tab/>
            </w:r>
            <w:r w:rsidR="004101D6">
              <w:rPr>
                <w:noProof/>
              </w:rPr>
              <w:fldChar w:fldCharType="begin"/>
            </w:r>
            <w:r w:rsidR="004101D6">
              <w:rPr>
                <w:noProof/>
              </w:rPr>
              <w:instrText>PAGEREF _Toc71280 \h</w:instrText>
            </w:r>
            <w:r w:rsidR="004101D6">
              <w:rPr>
                <w:noProof/>
              </w:rPr>
            </w:r>
            <w:r w:rsidR="004101D6">
              <w:rPr>
                <w:noProof/>
              </w:rPr>
              <w:fldChar w:fldCharType="separate"/>
            </w:r>
            <w:r w:rsidR="004101D6">
              <w:rPr>
                <w:noProof/>
              </w:rPr>
              <w:t xml:space="preserve">10 </w:t>
            </w:r>
            <w:r w:rsidR="004101D6">
              <w:rPr>
                <w:noProof/>
              </w:rPr>
              <w:fldChar w:fldCharType="end"/>
            </w:r>
          </w:hyperlink>
        </w:p>
        <w:p w:rsidR="008A2593" w:rsidRDefault="00BB584D">
          <w:pPr>
            <w:pStyle w:val="TOC2"/>
            <w:tabs>
              <w:tab w:val="right" w:leader="dot" w:pos="9681"/>
            </w:tabs>
            <w:rPr>
              <w:noProof/>
            </w:rPr>
          </w:pPr>
          <w:hyperlink w:anchor="_Toc71281">
            <w:r w:rsidR="004101D6">
              <w:rPr>
                <w:noProof/>
              </w:rPr>
              <w:t>Recording and reporting of accidents and incidents</w:t>
            </w:r>
            <w:r w:rsidR="004101D6">
              <w:rPr>
                <w:noProof/>
              </w:rPr>
              <w:tab/>
            </w:r>
            <w:r w:rsidR="004101D6">
              <w:rPr>
                <w:noProof/>
              </w:rPr>
              <w:fldChar w:fldCharType="begin"/>
            </w:r>
            <w:r w:rsidR="004101D6">
              <w:rPr>
                <w:noProof/>
              </w:rPr>
              <w:instrText>PAGEREF _Toc71281 \h</w:instrText>
            </w:r>
            <w:r w:rsidR="004101D6">
              <w:rPr>
                <w:noProof/>
              </w:rPr>
            </w:r>
            <w:r w:rsidR="004101D6">
              <w:rPr>
                <w:noProof/>
              </w:rPr>
              <w:fldChar w:fldCharType="separate"/>
            </w:r>
            <w:r w:rsidR="004101D6">
              <w:rPr>
                <w:noProof/>
              </w:rPr>
              <w:t xml:space="preserve">11 </w:t>
            </w:r>
            <w:r w:rsidR="004101D6">
              <w:rPr>
                <w:noProof/>
              </w:rPr>
              <w:fldChar w:fldCharType="end"/>
            </w:r>
          </w:hyperlink>
        </w:p>
        <w:p w:rsidR="008A2593" w:rsidRDefault="00BB584D">
          <w:pPr>
            <w:pStyle w:val="TOC2"/>
            <w:tabs>
              <w:tab w:val="right" w:leader="dot" w:pos="9681"/>
            </w:tabs>
            <w:rPr>
              <w:noProof/>
            </w:rPr>
          </w:pPr>
          <w:hyperlink w:anchor="_Toc71282">
            <w:r w:rsidR="004101D6">
              <w:rPr>
                <w:noProof/>
              </w:rPr>
              <w:t>Risk assessment</w:t>
            </w:r>
            <w:r w:rsidR="004101D6">
              <w:rPr>
                <w:noProof/>
              </w:rPr>
              <w:tab/>
            </w:r>
            <w:r w:rsidR="004101D6">
              <w:rPr>
                <w:noProof/>
              </w:rPr>
              <w:fldChar w:fldCharType="begin"/>
            </w:r>
            <w:r w:rsidR="004101D6">
              <w:rPr>
                <w:noProof/>
              </w:rPr>
              <w:instrText>PAGEREF _Toc71282 \h</w:instrText>
            </w:r>
            <w:r w:rsidR="004101D6">
              <w:rPr>
                <w:noProof/>
              </w:rPr>
            </w:r>
            <w:r w:rsidR="004101D6">
              <w:rPr>
                <w:noProof/>
              </w:rPr>
              <w:fldChar w:fldCharType="separate"/>
            </w:r>
            <w:r w:rsidR="004101D6">
              <w:rPr>
                <w:noProof/>
              </w:rPr>
              <w:t xml:space="preserve">13 </w:t>
            </w:r>
            <w:r w:rsidR="004101D6">
              <w:rPr>
                <w:noProof/>
              </w:rPr>
              <w:fldChar w:fldCharType="end"/>
            </w:r>
          </w:hyperlink>
        </w:p>
        <w:p w:rsidR="008A2593" w:rsidRDefault="00BB584D">
          <w:pPr>
            <w:pStyle w:val="TOC1"/>
            <w:tabs>
              <w:tab w:val="right" w:leader="dot" w:pos="9681"/>
            </w:tabs>
            <w:rPr>
              <w:noProof/>
            </w:rPr>
          </w:pPr>
          <w:hyperlink w:anchor="_Toc71283">
            <w:r w:rsidR="004101D6">
              <w:rPr>
                <w:noProof/>
              </w:rPr>
              <w:t>Promoting health and hygiene</w:t>
            </w:r>
            <w:r w:rsidR="004101D6">
              <w:rPr>
                <w:noProof/>
              </w:rPr>
              <w:tab/>
            </w:r>
            <w:r w:rsidR="004101D6">
              <w:rPr>
                <w:noProof/>
              </w:rPr>
              <w:fldChar w:fldCharType="begin"/>
            </w:r>
            <w:r w:rsidR="004101D6">
              <w:rPr>
                <w:noProof/>
              </w:rPr>
              <w:instrText>PAGEREF _Toc71283 \h</w:instrText>
            </w:r>
            <w:r w:rsidR="004101D6">
              <w:rPr>
                <w:noProof/>
              </w:rPr>
            </w:r>
            <w:r w:rsidR="004101D6">
              <w:rPr>
                <w:noProof/>
              </w:rPr>
              <w:fldChar w:fldCharType="separate"/>
            </w:r>
            <w:r w:rsidR="004101D6">
              <w:rPr>
                <w:noProof/>
              </w:rPr>
              <w:t xml:space="preserve">14 </w:t>
            </w:r>
            <w:r w:rsidR="004101D6">
              <w:rPr>
                <w:noProof/>
              </w:rPr>
              <w:fldChar w:fldCharType="end"/>
            </w:r>
          </w:hyperlink>
        </w:p>
        <w:p w:rsidR="008A2593" w:rsidRDefault="00BB584D">
          <w:pPr>
            <w:pStyle w:val="TOC2"/>
            <w:tabs>
              <w:tab w:val="right" w:leader="dot" w:pos="9681"/>
            </w:tabs>
            <w:rPr>
              <w:noProof/>
            </w:rPr>
          </w:pPr>
          <w:hyperlink w:anchor="_Toc71284">
            <w:r w:rsidR="004101D6">
              <w:rPr>
                <w:noProof/>
              </w:rPr>
              <w:t>Administering medicines</w:t>
            </w:r>
            <w:r w:rsidR="004101D6">
              <w:rPr>
                <w:noProof/>
              </w:rPr>
              <w:tab/>
            </w:r>
            <w:r w:rsidR="004101D6">
              <w:rPr>
                <w:noProof/>
              </w:rPr>
              <w:fldChar w:fldCharType="begin"/>
            </w:r>
            <w:r w:rsidR="004101D6">
              <w:rPr>
                <w:noProof/>
              </w:rPr>
              <w:instrText>PAGEREF _Toc71284 \h</w:instrText>
            </w:r>
            <w:r w:rsidR="004101D6">
              <w:rPr>
                <w:noProof/>
              </w:rPr>
            </w:r>
            <w:r w:rsidR="004101D6">
              <w:rPr>
                <w:noProof/>
              </w:rPr>
              <w:fldChar w:fldCharType="separate"/>
            </w:r>
            <w:r w:rsidR="004101D6">
              <w:rPr>
                <w:noProof/>
              </w:rPr>
              <w:t xml:space="preserve">14 </w:t>
            </w:r>
            <w:r w:rsidR="004101D6">
              <w:rPr>
                <w:noProof/>
              </w:rPr>
              <w:fldChar w:fldCharType="end"/>
            </w:r>
          </w:hyperlink>
        </w:p>
        <w:p w:rsidR="008A2593" w:rsidRDefault="00BB584D">
          <w:pPr>
            <w:pStyle w:val="TOC2"/>
            <w:tabs>
              <w:tab w:val="right" w:leader="dot" w:pos="9681"/>
            </w:tabs>
            <w:rPr>
              <w:noProof/>
            </w:rPr>
          </w:pPr>
          <w:hyperlink w:anchor="_Toc71285">
            <w:r w:rsidR="004101D6">
              <w:rPr>
                <w:noProof/>
              </w:rPr>
              <w:t>Managing children with allergies, or who are sick or infectious</w:t>
            </w:r>
            <w:r w:rsidR="004101D6">
              <w:rPr>
                <w:noProof/>
              </w:rPr>
              <w:tab/>
            </w:r>
            <w:r w:rsidR="004101D6">
              <w:rPr>
                <w:noProof/>
              </w:rPr>
              <w:fldChar w:fldCharType="begin"/>
            </w:r>
            <w:r w:rsidR="004101D6">
              <w:rPr>
                <w:noProof/>
              </w:rPr>
              <w:instrText>PAGEREF _Toc71285 \h</w:instrText>
            </w:r>
            <w:r w:rsidR="004101D6">
              <w:rPr>
                <w:noProof/>
              </w:rPr>
            </w:r>
            <w:r w:rsidR="004101D6">
              <w:rPr>
                <w:noProof/>
              </w:rPr>
              <w:fldChar w:fldCharType="separate"/>
            </w:r>
            <w:r w:rsidR="004101D6">
              <w:rPr>
                <w:noProof/>
              </w:rPr>
              <w:t xml:space="preserve">18 </w:t>
            </w:r>
            <w:r w:rsidR="004101D6">
              <w:rPr>
                <w:noProof/>
              </w:rPr>
              <w:fldChar w:fldCharType="end"/>
            </w:r>
          </w:hyperlink>
        </w:p>
        <w:p w:rsidR="008A2593" w:rsidRDefault="00BB584D">
          <w:pPr>
            <w:pStyle w:val="TOC2"/>
            <w:tabs>
              <w:tab w:val="right" w:leader="dot" w:pos="9681"/>
            </w:tabs>
            <w:rPr>
              <w:noProof/>
            </w:rPr>
          </w:pPr>
          <w:hyperlink w:anchor="_Toc71286">
            <w:r w:rsidR="004101D6">
              <w:rPr>
                <w:noProof/>
              </w:rPr>
              <w:t>Animals in the setting</w:t>
            </w:r>
            <w:r w:rsidR="004101D6">
              <w:rPr>
                <w:noProof/>
              </w:rPr>
              <w:tab/>
            </w:r>
            <w:r w:rsidR="004101D6">
              <w:rPr>
                <w:noProof/>
              </w:rPr>
              <w:fldChar w:fldCharType="begin"/>
            </w:r>
            <w:r w:rsidR="004101D6">
              <w:rPr>
                <w:noProof/>
              </w:rPr>
              <w:instrText>PAGEREF _Toc71286 \h</w:instrText>
            </w:r>
            <w:r w:rsidR="004101D6">
              <w:rPr>
                <w:noProof/>
              </w:rPr>
            </w:r>
            <w:r w:rsidR="004101D6">
              <w:rPr>
                <w:noProof/>
              </w:rPr>
              <w:fldChar w:fldCharType="separate"/>
            </w:r>
            <w:r w:rsidR="004101D6">
              <w:rPr>
                <w:noProof/>
              </w:rPr>
              <w:t xml:space="preserve">21 </w:t>
            </w:r>
            <w:r w:rsidR="004101D6">
              <w:rPr>
                <w:noProof/>
              </w:rPr>
              <w:fldChar w:fldCharType="end"/>
            </w:r>
          </w:hyperlink>
        </w:p>
        <w:p w:rsidR="008A2593" w:rsidRDefault="00BB584D">
          <w:pPr>
            <w:pStyle w:val="TOC2"/>
            <w:tabs>
              <w:tab w:val="right" w:leader="dot" w:pos="9681"/>
            </w:tabs>
            <w:rPr>
              <w:noProof/>
            </w:rPr>
          </w:pPr>
          <w:hyperlink w:anchor="_Toc71287">
            <w:r w:rsidR="004101D6">
              <w:rPr>
                <w:noProof/>
              </w:rPr>
              <w:t>First aid</w:t>
            </w:r>
            <w:r w:rsidR="004101D6">
              <w:rPr>
                <w:noProof/>
              </w:rPr>
              <w:tab/>
            </w:r>
            <w:r w:rsidR="004101D6">
              <w:rPr>
                <w:noProof/>
              </w:rPr>
              <w:fldChar w:fldCharType="begin"/>
            </w:r>
            <w:r w:rsidR="004101D6">
              <w:rPr>
                <w:noProof/>
              </w:rPr>
              <w:instrText>PAGEREF _Toc71287 \h</w:instrText>
            </w:r>
            <w:r w:rsidR="004101D6">
              <w:rPr>
                <w:noProof/>
              </w:rPr>
            </w:r>
            <w:r w:rsidR="004101D6">
              <w:rPr>
                <w:noProof/>
              </w:rPr>
              <w:fldChar w:fldCharType="separate"/>
            </w:r>
            <w:r w:rsidR="004101D6">
              <w:rPr>
                <w:noProof/>
              </w:rPr>
              <w:t xml:space="preserve">22 </w:t>
            </w:r>
            <w:r w:rsidR="004101D6">
              <w:rPr>
                <w:noProof/>
              </w:rPr>
              <w:fldChar w:fldCharType="end"/>
            </w:r>
          </w:hyperlink>
        </w:p>
        <w:p w:rsidR="008A2593" w:rsidRDefault="00BB584D">
          <w:pPr>
            <w:pStyle w:val="TOC2"/>
            <w:tabs>
              <w:tab w:val="right" w:leader="dot" w:pos="9681"/>
            </w:tabs>
            <w:rPr>
              <w:noProof/>
            </w:rPr>
          </w:pPr>
          <w:hyperlink w:anchor="_Toc71288">
            <w:r w:rsidR="004101D6">
              <w:rPr>
                <w:noProof/>
              </w:rPr>
              <w:t>Food and drink</w:t>
            </w:r>
            <w:r w:rsidR="004101D6">
              <w:rPr>
                <w:noProof/>
              </w:rPr>
              <w:tab/>
            </w:r>
            <w:r w:rsidR="004101D6">
              <w:rPr>
                <w:noProof/>
              </w:rPr>
              <w:fldChar w:fldCharType="begin"/>
            </w:r>
            <w:r w:rsidR="004101D6">
              <w:rPr>
                <w:noProof/>
              </w:rPr>
              <w:instrText>PAGEREF _Toc71288 \h</w:instrText>
            </w:r>
            <w:r w:rsidR="004101D6">
              <w:rPr>
                <w:noProof/>
              </w:rPr>
            </w:r>
            <w:r w:rsidR="004101D6">
              <w:rPr>
                <w:noProof/>
              </w:rPr>
              <w:fldChar w:fldCharType="separate"/>
            </w:r>
            <w:r w:rsidR="004101D6">
              <w:rPr>
                <w:noProof/>
              </w:rPr>
              <w:t xml:space="preserve">24 </w:t>
            </w:r>
            <w:r w:rsidR="004101D6">
              <w:rPr>
                <w:noProof/>
              </w:rPr>
              <w:fldChar w:fldCharType="end"/>
            </w:r>
          </w:hyperlink>
        </w:p>
        <w:p w:rsidR="008A2593" w:rsidRDefault="00BB584D">
          <w:pPr>
            <w:pStyle w:val="TOC2"/>
            <w:tabs>
              <w:tab w:val="right" w:leader="dot" w:pos="9681"/>
            </w:tabs>
            <w:rPr>
              <w:noProof/>
            </w:rPr>
          </w:pPr>
          <w:hyperlink w:anchor="_Toc71289">
            <w:r w:rsidR="004101D6">
              <w:rPr>
                <w:noProof/>
              </w:rPr>
              <w:t>Nappy changing</w:t>
            </w:r>
            <w:r w:rsidR="004101D6">
              <w:rPr>
                <w:noProof/>
              </w:rPr>
              <w:tab/>
            </w:r>
            <w:r w:rsidR="004101D6">
              <w:rPr>
                <w:noProof/>
              </w:rPr>
              <w:fldChar w:fldCharType="begin"/>
            </w:r>
            <w:r w:rsidR="004101D6">
              <w:rPr>
                <w:noProof/>
              </w:rPr>
              <w:instrText>PAGEREF _Toc71289 \h</w:instrText>
            </w:r>
            <w:r w:rsidR="004101D6">
              <w:rPr>
                <w:noProof/>
              </w:rPr>
            </w:r>
            <w:r w:rsidR="004101D6">
              <w:rPr>
                <w:noProof/>
              </w:rPr>
              <w:fldChar w:fldCharType="separate"/>
            </w:r>
            <w:r w:rsidR="004101D6">
              <w:rPr>
                <w:noProof/>
              </w:rPr>
              <w:t xml:space="preserve">26 </w:t>
            </w:r>
            <w:r w:rsidR="004101D6">
              <w:rPr>
                <w:noProof/>
              </w:rPr>
              <w:fldChar w:fldCharType="end"/>
            </w:r>
          </w:hyperlink>
        </w:p>
        <w:p w:rsidR="008A2593" w:rsidRDefault="00BB584D">
          <w:pPr>
            <w:pStyle w:val="TOC2"/>
            <w:tabs>
              <w:tab w:val="right" w:leader="dot" w:pos="9681"/>
            </w:tabs>
            <w:rPr>
              <w:noProof/>
            </w:rPr>
          </w:pPr>
          <w:hyperlink w:anchor="_Toc71290">
            <w:r w:rsidR="004101D6">
              <w:rPr>
                <w:noProof/>
              </w:rPr>
              <w:t>No-smoking</w:t>
            </w:r>
            <w:r w:rsidR="004101D6">
              <w:rPr>
                <w:noProof/>
              </w:rPr>
              <w:tab/>
            </w:r>
            <w:r w:rsidR="004101D6">
              <w:rPr>
                <w:noProof/>
              </w:rPr>
              <w:fldChar w:fldCharType="begin"/>
            </w:r>
            <w:r w:rsidR="004101D6">
              <w:rPr>
                <w:noProof/>
              </w:rPr>
              <w:instrText>PAGEREF _Toc71290 \h</w:instrText>
            </w:r>
            <w:r w:rsidR="004101D6">
              <w:rPr>
                <w:noProof/>
              </w:rPr>
            </w:r>
            <w:r w:rsidR="004101D6">
              <w:rPr>
                <w:noProof/>
              </w:rPr>
              <w:fldChar w:fldCharType="separate"/>
            </w:r>
            <w:r w:rsidR="004101D6">
              <w:rPr>
                <w:noProof/>
              </w:rPr>
              <w:t xml:space="preserve">27 </w:t>
            </w:r>
            <w:r w:rsidR="004101D6">
              <w:rPr>
                <w:noProof/>
              </w:rPr>
              <w:fldChar w:fldCharType="end"/>
            </w:r>
          </w:hyperlink>
        </w:p>
        <w:p w:rsidR="008A2593" w:rsidRDefault="00BB584D">
          <w:pPr>
            <w:pStyle w:val="TOC1"/>
            <w:tabs>
              <w:tab w:val="right" w:leader="dot" w:pos="9681"/>
            </w:tabs>
            <w:rPr>
              <w:noProof/>
            </w:rPr>
          </w:pPr>
          <w:hyperlink w:anchor="_Toc71291">
            <w:r w:rsidR="004101D6">
              <w:rPr>
                <w:noProof/>
              </w:rPr>
              <w:t>Safeguarding children</w:t>
            </w:r>
            <w:r w:rsidR="004101D6">
              <w:rPr>
                <w:noProof/>
              </w:rPr>
              <w:tab/>
            </w:r>
            <w:r w:rsidR="004101D6">
              <w:rPr>
                <w:noProof/>
              </w:rPr>
              <w:fldChar w:fldCharType="begin"/>
            </w:r>
            <w:r w:rsidR="004101D6">
              <w:rPr>
                <w:noProof/>
              </w:rPr>
              <w:instrText>PAGEREF _Toc71291 \h</w:instrText>
            </w:r>
            <w:r w:rsidR="004101D6">
              <w:rPr>
                <w:noProof/>
              </w:rPr>
            </w:r>
            <w:r w:rsidR="004101D6">
              <w:rPr>
                <w:noProof/>
              </w:rPr>
              <w:fldChar w:fldCharType="separate"/>
            </w:r>
            <w:r w:rsidR="004101D6">
              <w:rPr>
                <w:noProof/>
              </w:rPr>
              <w:t xml:space="preserve">28 </w:t>
            </w:r>
            <w:r w:rsidR="004101D6">
              <w:rPr>
                <w:noProof/>
              </w:rPr>
              <w:fldChar w:fldCharType="end"/>
            </w:r>
          </w:hyperlink>
        </w:p>
        <w:p w:rsidR="008A2593" w:rsidRDefault="00BB584D">
          <w:pPr>
            <w:pStyle w:val="TOC2"/>
            <w:tabs>
              <w:tab w:val="right" w:leader="dot" w:pos="9681"/>
            </w:tabs>
            <w:rPr>
              <w:noProof/>
            </w:rPr>
          </w:pPr>
          <w:hyperlink w:anchor="_Toc71292">
            <w:r w:rsidR="004101D6">
              <w:rPr>
                <w:noProof/>
              </w:rPr>
              <w:t>Safeguarding children and child protection</w:t>
            </w:r>
            <w:r w:rsidR="004101D6">
              <w:rPr>
                <w:noProof/>
              </w:rPr>
              <w:tab/>
            </w:r>
            <w:r w:rsidR="004101D6">
              <w:rPr>
                <w:noProof/>
              </w:rPr>
              <w:fldChar w:fldCharType="begin"/>
            </w:r>
            <w:r w:rsidR="004101D6">
              <w:rPr>
                <w:noProof/>
              </w:rPr>
              <w:instrText>PAGEREF _Toc71292 \h</w:instrText>
            </w:r>
            <w:r w:rsidR="004101D6">
              <w:rPr>
                <w:noProof/>
              </w:rPr>
            </w:r>
            <w:r w:rsidR="004101D6">
              <w:rPr>
                <w:noProof/>
              </w:rPr>
              <w:fldChar w:fldCharType="separate"/>
            </w:r>
            <w:r w:rsidR="004101D6">
              <w:rPr>
                <w:noProof/>
              </w:rPr>
              <w:t xml:space="preserve">28 </w:t>
            </w:r>
            <w:r w:rsidR="004101D6">
              <w:rPr>
                <w:noProof/>
              </w:rPr>
              <w:fldChar w:fldCharType="end"/>
            </w:r>
          </w:hyperlink>
        </w:p>
        <w:p w:rsidR="008A2593" w:rsidRDefault="00BB584D">
          <w:pPr>
            <w:pStyle w:val="TOC2"/>
            <w:tabs>
              <w:tab w:val="right" w:leader="dot" w:pos="9681"/>
            </w:tabs>
            <w:rPr>
              <w:noProof/>
            </w:rPr>
          </w:pPr>
          <w:hyperlink w:anchor="_Toc71293">
            <w:r w:rsidR="004101D6">
              <w:rPr>
                <w:noProof/>
              </w:rPr>
              <w:t>Maintaining children’s safety and security on premises</w:t>
            </w:r>
            <w:r w:rsidR="004101D6">
              <w:rPr>
                <w:noProof/>
              </w:rPr>
              <w:tab/>
            </w:r>
            <w:r w:rsidR="004101D6">
              <w:rPr>
                <w:noProof/>
              </w:rPr>
              <w:fldChar w:fldCharType="begin"/>
            </w:r>
            <w:r w:rsidR="004101D6">
              <w:rPr>
                <w:noProof/>
              </w:rPr>
              <w:instrText>PAGEREF _Toc71293 \h</w:instrText>
            </w:r>
            <w:r w:rsidR="004101D6">
              <w:rPr>
                <w:noProof/>
              </w:rPr>
            </w:r>
            <w:r w:rsidR="004101D6">
              <w:rPr>
                <w:noProof/>
              </w:rPr>
              <w:fldChar w:fldCharType="separate"/>
            </w:r>
            <w:r w:rsidR="004101D6">
              <w:rPr>
                <w:noProof/>
              </w:rPr>
              <w:t xml:space="preserve">33 </w:t>
            </w:r>
            <w:r w:rsidR="004101D6">
              <w:rPr>
                <w:noProof/>
              </w:rPr>
              <w:fldChar w:fldCharType="end"/>
            </w:r>
          </w:hyperlink>
        </w:p>
        <w:p w:rsidR="008A2593" w:rsidRDefault="00BB584D">
          <w:pPr>
            <w:pStyle w:val="TOC2"/>
            <w:tabs>
              <w:tab w:val="right" w:leader="dot" w:pos="9681"/>
            </w:tabs>
            <w:rPr>
              <w:noProof/>
            </w:rPr>
          </w:pPr>
          <w:hyperlink w:anchor="_Toc71294">
            <w:r w:rsidR="004101D6">
              <w:rPr>
                <w:noProof/>
              </w:rPr>
              <w:t>Missing child</w:t>
            </w:r>
            <w:r w:rsidR="004101D6">
              <w:rPr>
                <w:noProof/>
              </w:rPr>
              <w:tab/>
            </w:r>
            <w:r w:rsidR="004101D6">
              <w:rPr>
                <w:noProof/>
              </w:rPr>
              <w:fldChar w:fldCharType="begin"/>
            </w:r>
            <w:r w:rsidR="004101D6">
              <w:rPr>
                <w:noProof/>
              </w:rPr>
              <w:instrText>PAGEREF _Toc71294 \h</w:instrText>
            </w:r>
            <w:r w:rsidR="004101D6">
              <w:rPr>
                <w:noProof/>
              </w:rPr>
            </w:r>
            <w:r w:rsidR="004101D6">
              <w:rPr>
                <w:noProof/>
              </w:rPr>
              <w:fldChar w:fldCharType="separate"/>
            </w:r>
            <w:r w:rsidR="004101D6">
              <w:rPr>
                <w:noProof/>
              </w:rPr>
              <w:t xml:space="preserve">34 </w:t>
            </w:r>
            <w:r w:rsidR="004101D6">
              <w:rPr>
                <w:noProof/>
              </w:rPr>
              <w:fldChar w:fldCharType="end"/>
            </w:r>
          </w:hyperlink>
        </w:p>
        <w:p w:rsidR="008A2593" w:rsidRDefault="00BB584D">
          <w:pPr>
            <w:pStyle w:val="TOC2"/>
            <w:tabs>
              <w:tab w:val="right" w:leader="dot" w:pos="9681"/>
            </w:tabs>
            <w:rPr>
              <w:noProof/>
            </w:rPr>
          </w:pPr>
          <w:hyperlink w:anchor="_Toc71295">
            <w:r w:rsidR="004101D6">
              <w:rPr>
                <w:noProof/>
              </w:rPr>
              <w:t>Uncollected child</w:t>
            </w:r>
            <w:r w:rsidR="004101D6">
              <w:rPr>
                <w:noProof/>
              </w:rPr>
              <w:tab/>
            </w:r>
            <w:r w:rsidR="004101D6">
              <w:rPr>
                <w:noProof/>
              </w:rPr>
              <w:fldChar w:fldCharType="begin"/>
            </w:r>
            <w:r w:rsidR="004101D6">
              <w:rPr>
                <w:noProof/>
              </w:rPr>
              <w:instrText>PAGEREF _Toc71295 \h</w:instrText>
            </w:r>
            <w:r w:rsidR="004101D6">
              <w:rPr>
                <w:noProof/>
              </w:rPr>
            </w:r>
            <w:r w:rsidR="004101D6">
              <w:rPr>
                <w:noProof/>
              </w:rPr>
              <w:fldChar w:fldCharType="separate"/>
            </w:r>
            <w:r w:rsidR="004101D6">
              <w:rPr>
                <w:noProof/>
              </w:rPr>
              <w:t xml:space="preserve">37 </w:t>
            </w:r>
            <w:r w:rsidR="004101D6">
              <w:rPr>
                <w:noProof/>
              </w:rPr>
              <w:fldChar w:fldCharType="end"/>
            </w:r>
          </w:hyperlink>
        </w:p>
        <w:p w:rsidR="008A2593" w:rsidRDefault="00BB584D">
          <w:pPr>
            <w:pStyle w:val="TOC2"/>
            <w:tabs>
              <w:tab w:val="right" w:leader="dot" w:pos="9681"/>
            </w:tabs>
            <w:rPr>
              <w:noProof/>
            </w:rPr>
          </w:pPr>
          <w:hyperlink w:anchor="_Toc71296">
            <w:r w:rsidR="004101D6">
              <w:rPr>
                <w:noProof/>
              </w:rPr>
              <w:t xml:space="preserve">Making a complaint .......................................................................................................................................37 </w:t>
            </w:r>
            <w:r w:rsidR="004101D6">
              <w:rPr>
                <w:noProof/>
              </w:rPr>
              <w:tab/>
            </w:r>
            <w:r w:rsidR="004101D6">
              <w:rPr>
                <w:noProof/>
              </w:rPr>
              <w:fldChar w:fldCharType="begin"/>
            </w:r>
            <w:r w:rsidR="004101D6">
              <w:rPr>
                <w:noProof/>
              </w:rPr>
              <w:instrText>PAGEREF _Toc71296 \h</w:instrText>
            </w:r>
            <w:r w:rsidR="004101D6">
              <w:rPr>
                <w:noProof/>
              </w:rPr>
            </w:r>
            <w:r w:rsidR="004101D6">
              <w:rPr>
                <w:noProof/>
              </w:rPr>
              <w:fldChar w:fldCharType="end"/>
            </w:r>
          </w:hyperlink>
        </w:p>
        <w:p w:rsidR="008A2593" w:rsidRDefault="00BB584D">
          <w:pPr>
            <w:pStyle w:val="TOC2"/>
            <w:tabs>
              <w:tab w:val="right" w:leader="dot" w:pos="9681"/>
            </w:tabs>
            <w:rPr>
              <w:noProof/>
            </w:rPr>
          </w:pPr>
          <w:hyperlink w:anchor="_Toc71297">
            <w:r w:rsidR="004101D6">
              <w:rPr>
                <w:noProof/>
              </w:rPr>
              <w:t>Supervision of children on outings and visits</w:t>
            </w:r>
            <w:r w:rsidR="004101D6">
              <w:rPr>
                <w:noProof/>
              </w:rPr>
              <w:tab/>
            </w:r>
            <w:r w:rsidR="004101D6">
              <w:rPr>
                <w:noProof/>
              </w:rPr>
              <w:fldChar w:fldCharType="begin"/>
            </w:r>
            <w:r w:rsidR="004101D6">
              <w:rPr>
                <w:noProof/>
              </w:rPr>
              <w:instrText>PAGEREF _Toc71297 \h</w:instrText>
            </w:r>
            <w:r w:rsidR="004101D6">
              <w:rPr>
                <w:noProof/>
              </w:rPr>
            </w:r>
            <w:r w:rsidR="004101D6">
              <w:rPr>
                <w:noProof/>
              </w:rPr>
              <w:fldChar w:fldCharType="separate"/>
            </w:r>
            <w:r w:rsidR="004101D6">
              <w:rPr>
                <w:noProof/>
              </w:rPr>
              <w:t xml:space="preserve">41 </w:t>
            </w:r>
            <w:r w:rsidR="004101D6">
              <w:rPr>
                <w:noProof/>
              </w:rPr>
              <w:fldChar w:fldCharType="end"/>
            </w:r>
          </w:hyperlink>
        </w:p>
        <w:p w:rsidR="008A2593" w:rsidRDefault="00BB584D">
          <w:pPr>
            <w:pStyle w:val="TOC2"/>
            <w:tabs>
              <w:tab w:val="right" w:leader="dot" w:pos="9681"/>
            </w:tabs>
            <w:rPr>
              <w:noProof/>
            </w:rPr>
          </w:pPr>
          <w:hyperlink w:anchor="_Toc71298">
            <w:r w:rsidR="004101D6">
              <w:rPr>
                <w:noProof/>
              </w:rPr>
              <w:t>Confidentiality and client access to records</w:t>
            </w:r>
            <w:r w:rsidR="004101D6">
              <w:rPr>
                <w:noProof/>
              </w:rPr>
              <w:tab/>
            </w:r>
            <w:r w:rsidR="004101D6">
              <w:rPr>
                <w:noProof/>
              </w:rPr>
              <w:fldChar w:fldCharType="begin"/>
            </w:r>
            <w:r w:rsidR="004101D6">
              <w:rPr>
                <w:noProof/>
              </w:rPr>
              <w:instrText>PAGEREF _Toc71298 \h</w:instrText>
            </w:r>
            <w:r w:rsidR="004101D6">
              <w:rPr>
                <w:noProof/>
              </w:rPr>
            </w:r>
            <w:r w:rsidR="004101D6">
              <w:rPr>
                <w:noProof/>
              </w:rPr>
              <w:fldChar w:fldCharType="separate"/>
            </w:r>
            <w:r w:rsidR="004101D6">
              <w:rPr>
                <w:noProof/>
              </w:rPr>
              <w:t xml:space="preserve">41 </w:t>
            </w:r>
            <w:r w:rsidR="004101D6">
              <w:rPr>
                <w:noProof/>
              </w:rPr>
              <w:fldChar w:fldCharType="end"/>
            </w:r>
          </w:hyperlink>
        </w:p>
        <w:p w:rsidR="008A2593" w:rsidRDefault="00BB584D">
          <w:pPr>
            <w:pStyle w:val="TOC2"/>
            <w:tabs>
              <w:tab w:val="right" w:leader="dot" w:pos="9681"/>
            </w:tabs>
            <w:rPr>
              <w:noProof/>
            </w:rPr>
          </w:pPr>
          <w:hyperlink w:anchor="_Toc71299">
            <w:r w:rsidR="004101D6">
              <w:rPr>
                <w:noProof/>
              </w:rPr>
              <w:t>Looked after children</w:t>
            </w:r>
            <w:r w:rsidR="004101D6">
              <w:rPr>
                <w:noProof/>
              </w:rPr>
              <w:tab/>
            </w:r>
            <w:r w:rsidR="004101D6">
              <w:rPr>
                <w:noProof/>
              </w:rPr>
              <w:fldChar w:fldCharType="begin"/>
            </w:r>
            <w:r w:rsidR="004101D6">
              <w:rPr>
                <w:noProof/>
              </w:rPr>
              <w:instrText>PAGEREF _Toc71299 \h</w:instrText>
            </w:r>
            <w:r w:rsidR="004101D6">
              <w:rPr>
                <w:noProof/>
              </w:rPr>
            </w:r>
            <w:r w:rsidR="004101D6">
              <w:rPr>
                <w:noProof/>
              </w:rPr>
              <w:fldChar w:fldCharType="separate"/>
            </w:r>
            <w:r w:rsidR="004101D6">
              <w:rPr>
                <w:noProof/>
              </w:rPr>
              <w:t xml:space="preserve">44 </w:t>
            </w:r>
            <w:r w:rsidR="004101D6">
              <w:rPr>
                <w:noProof/>
              </w:rPr>
              <w:fldChar w:fldCharType="end"/>
            </w:r>
          </w:hyperlink>
        </w:p>
        <w:p w:rsidR="008A2593" w:rsidRDefault="00BB584D">
          <w:pPr>
            <w:pStyle w:val="TOC2"/>
            <w:tabs>
              <w:tab w:val="right" w:leader="dot" w:pos="9681"/>
            </w:tabs>
            <w:rPr>
              <w:noProof/>
            </w:rPr>
          </w:pPr>
          <w:hyperlink w:anchor="_Toc71300">
            <w:r w:rsidR="004101D6">
              <w:rPr>
                <w:noProof/>
              </w:rPr>
              <w:t>Information sharing</w:t>
            </w:r>
            <w:r w:rsidR="004101D6">
              <w:rPr>
                <w:noProof/>
              </w:rPr>
              <w:tab/>
            </w:r>
            <w:r w:rsidR="004101D6">
              <w:rPr>
                <w:noProof/>
              </w:rPr>
              <w:fldChar w:fldCharType="begin"/>
            </w:r>
            <w:r w:rsidR="004101D6">
              <w:rPr>
                <w:noProof/>
              </w:rPr>
              <w:instrText>PAGEREF _Toc71300 \h</w:instrText>
            </w:r>
            <w:r w:rsidR="004101D6">
              <w:rPr>
                <w:noProof/>
              </w:rPr>
            </w:r>
            <w:r w:rsidR="004101D6">
              <w:rPr>
                <w:noProof/>
              </w:rPr>
              <w:fldChar w:fldCharType="separate"/>
            </w:r>
            <w:r w:rsidR="004101D6">
              <w:rPr>
                <w:noProof/>
              </w:rPr>
              <w:t xml:space="preserve">46 </w:t>
            </w:r>
            <w:r w:rsidR="004101D6">
              <w:rPr>
                <w:noProof/>
              </w:rPr>
              <w:fldChar w:fldCharType="end"/>
            </w:r>
          </w:hyperlink>
        </w:p>
        <w:p w:rsidR="008A2593" w:rsidRDefault="00BB584D">
          <w:pPr>
            <w:pStyle w:val="TOC2"/>
            <w:tabs>
              <w:tab w:val="right" w:leader="dot" w:pos="9681"/>
            </w:tabs>
            <w:rPr>
              <w:noProof/>
            </w:rPr>
          </w:pPr>
          <w:hyperlink w:anchor="_Toc71301">
            <w:r w:rsidR="004101D6">
              <w:rPr>
                <w:noProof/>
              </w:rPr>
              <w:t>Alcohol and Substance Abuse and Use of Medication</w:t>
            </w:r>
            <w:r w:rsidR="004101D6">
              <w:rPr>
                <w:noProof/>
              </w:rPr>
              <w:tab/>
            </w:r>
            <w:r w:rsidR="004101D6">
              <w:rPr>
                <w:noProof/>
              </w:rPr>
              <w:fldChar w:fldCharType="begin"/>
            </w:r>
            <w:r w:rsidR="004101D6">
              <w:rPr>
                <w:noProof/>
              </w:rPr>
              <w:instrText>PAGEREF _Toc71301 \h</w:instrText>
            </w:r>
            <w:r w:rsidR="004101D6">
              <w:rPr>
                <w:noProof/>
              </w:rPr>
            </w:r>
            <w:r w:rsidR="004101D6">
              <w:rPr>
                <w:noProof/>
              </w:rPr>
              <w:fldChar w:fldCharType="separate"/>
            </w:r>
            <w:r w:rsidR="004101D6">
              <w:rPr>
                <w:noProof/>
              </w:rPr>
              <w:t xml:space="preserve">49 </w:t>
            </w:r>
            <w:r w:rsidR="004101D6">
              <w:rPr>
                <w:noProof/>
              </w:rPr>
              <w:fldChar w:fldCharType="end"/>
            </w:r>
          </w:hyperlink>
        </w:p>
        <w:p w:rsidR="008A2593" w:rsidRDefault="00BB584D">
          <w:pPr>
            <w:pStyle w:val="TOC2"/>
            <w:tabs>
              <w:tab w:val="right" w:leader="dot" w:pos="9681"/>
            </w:tabs>
            <w:rPr>
              <w:noProof/>
            </w:rPr>
          </w:pPr>
          <w:hyperlink w:anchor="_Toc71302">
            <w:r w:rsidR="004101D6">
              <w:rPr>
                <w:noProof/>
              </w:rPr>
              <w:t>Children’s rights and entitlements</w:t>
            </w:r>
            <w:r w:rsidR="004101D6">
              <w:rPr>
                <w:noProof/>
              </w:rPr>
              <w:tab/>
            </w:r>
            <w:r w:rsidR="004101D6">
              <w:rPr>
                <w:noProof/>
              </w:rPr>
              <w:fldChar w:fldCharType="begin"/>
            </w:r>
            <w:r w:rsidR="004101D6">
              <w:rPr>
                <w:noProof/>
              </w:rPr>
              <w:instrText>PAGEREF _Toc71302 \h</w:instrText>
            </w:r>
            <w:r w:rsidR="004101D6">
              <w:rPr>
                <w:noProof/>
              </w:rPr>
            </w:r>
            <w:r w:rsidR="004101D6">
              <w:rPr>
                <w:noProof/>
              </w:rPr>
              <w:fldChar w:fldCharType="separate"/>
            </w:r>
            <w:r w:rsidR="004101D6">
              <w:rPr>
                <w:noProof/>
              </w:rPr>
              <w:t xml:space="preserve">50 </w:t>
            </w:r>
            <w:r w:rsidR="004101D6">
              <w:rPr>
                <w:noProof/>
              </w:rPr>
              <w:fldChar w:fldCharType="end"/>
            </w:r>
          </w:hyperlink>
        </w:p>
        <w:p w:rsidR="008A2593" w:rsidRDefault="00BB584D">
          <w:pPr>
            <w:pStyle w:val="TOC2"/>
            <w:tabs>
              <w:tab w:val="right" w:leader="dot" w:pos="9681"/>
            </w:tabs>
            <w:rPr>
              <w:noProof/>
            </w:rPr>
          </w:pPr>
          <w:hyperlink w:anchor="_Toc71303">
            <w:r w:rsidR="004101D6">
              <w:rPr>
                <w:noProof/>
              </w:rPr>
              <w:t>Mobile Phones, i-Pads, Computers &amp; Cameras</w:t>
            </w:r>
            <w:r w:rsidR="004101D6">
              <w:rPr>
                <w:noProof/>
              </w:rPr>
              <w:tab/>
            </w:r>
            <w:r w:rsidR="004101D6">
              <w:rPr>
                <w:noProof/>
              </w:rPr>
              <w:fldChar w:fldCharType="begin"/>
            </w:r>
            <w:r w:rsidR="004101D6">
              <w:rPr>
                <w:noProof/>
              </w:rPr>
              <w:instrText>PAGEREF _Toc71303 \h</w:instrText>
            </w:r>
            <w:r w:rsidR="004101D6">
              <w:rPr>
                <w:noProof/>
              </w:rPr>
            </w:r>
            <w:r w:rsidR="004101D6">
              <w:rPr>
                <w:noProof/>
              </w:rPr>
              <w:fldChar w:fldCharType="separate"/>
            </w:r>
            <w:r w:rsidR="004101D6">
              <w:rPr>
                <w:noProof/>
              </w:rPr>
              <w:t xml:space="preserve">51 </w:t>
            </w:r>
            <w:r w:rsidR="004101D6">
              <w:rPr>
                <w:noProof/>
              </w:rPr>
              <w:fldChar w:fldCharType="end"/>
            </w:r>
          </w:hyperlink>
        </w:p>
        <w:p w:rsidR="008A2593" w:rsidRDefault="00BB584D">
          <w:pPr>
            <w:pStyle w:val="TOC2"/>
            <w:tabs>
              <w:tab w:val="right" w:leader="dot" w:pos="9681"/>
            </w:tabs>
            <w:rPr>
              <w:noProof/>
            </w:rPr>
          </w:pPr>
          <w:hyperlink w:anchor="_Toc71304">
            <w:r w:rsidR="004101D6">
              <w:rPr>
                <w:noProof/>
              </w:rPr>
              <w:t>Social Networking</w:t>
            </w:r>
            <w:r w:rsidR="004101D6">
              <w:rPr>
                <w:noProof/>
              </w:rPr>
              <w:tab/>
            </w:r>
            <w:r w:rsidR="004101D6">
              <w:rPr>
                <w:noProof/>
              </w:rPr>
              <w:fldChar w:fldCharType="begin"/>
            </w:r>
            <w:r w:rsidR="004101D6">
              <w:rPr>
                <w:noProof/>
              </w:rPr>
              <w:instrText>PAGEREF _Toc71304 \h</w:instrText>
            </w:r>
            <w:r w:rsidR="004101D6">
              <w:rPr>
                <w:noProof/>
              </w:rPr>
            </w:r>
            <w:r w:rsidR="004101D6">
              <w:rPr>
                <w:noProof/>
              </w:rPr>
              <w:fldChar w:fldCharType="separate"/>
            </w:r>
            <w:r w:rsidR="004101D6">
              <w:rPr>
                <w:noProof/>
              </w:rPr>
              <w:t xml:space="preserve">53 </w:t>
            </w:r>
            <w:r w:rsidR="004101D6">
              <w:rPr>
                <w:noProof/>
              </w:rPr>
              <w:fldChar w:fldCharType="end"/>
            </w:r>
          </w:hyperlink>
        </w:p>
        <w:p w:rsidR="008A2593" w:rsidRDefault="00BB584D">
          <w:pPr>
            <w:pStyle w:val="TOC2"/>
            <w:tabs>
              <w:tab w:val="right" w:leader="dot" w:pos="9681"/>
            </w:tabs>
            <w:rPr>
              <w:noProof/>
            </w:rPr>
          </w:pPr>
          <w:hyperlink w:anchor="_Toc71305">
            <w:r w:rsidR="004101D6">
              <w:rPr>
                <w:noProof/>
              </w:rPr>
              <w:t>Supervision of Children at Forest School</w:t>
            </w:r>
            <w:r w:rsidR="004101D6">
              <w:rPr>
                <w:noProof/>
              </w:rPr>
              <w:tab/>
            </w:r>
            <w:r w:rsidR="004101D6">
              <w:rPr>
                <w:noProof/>
              </w:rPr>
              <w:fldChar w:fldCharType="begin"/>
            </w:r>
            <w:r w:rsidR="004101D6">
              <w:rPr>
                <w:noProof/>
              </w:rPr>
              <w:instrText>PAGEREF _Toc71305 \h</w:instrText>
            </w:r>
            <w:r w:rsidR="004101D6">
              <w:rPr>
                <w:noProof/>
              </w:rPr>
            </w:r>
            <w:r w:rsidR="004101D6">
              <w:rPr>
                <w:noProof/>
              </w:rPr>
              <w:fldChar w:fldCharType="separate"/>
            </w:r>
            <w:r w:rsidR="004101D6">
              <w:rPr>
                <w:noProof/>
              </w:rPr>
              <w:t xml:space="preserve">53 </w:t>
            </w:r>
            <w:r w:rsidR="004101D6">
              <w:rPr>
                <w:noProof/>
              </w:rPr>
              <w:fldChar w:fldCharType="end"/>
            </w:r>
          </w:hyperlink>
        </w:p>
        <w:p w:rsidR="008A2593" w:rsidRDefault="00BB584D">
          <w:pPr>
            <w:pStyle w:val="TOC1"/>
            <w:tabs>
              <w:tab w:val="right" w:leader="dot" w:pos="9681"/>
            </w:tabs>
            <w:rPr>
              <w:noProof/>
            </w:rPr>
          </w:pPr>
          <w:hyperlink w:anchor="_Toc71306">
            <w:r w:rsidR="004101D6">
              <w:rPr>
                <w:noProof/>
              </w:rPr>
              <w:t>Equality of opportunity</w:t>
            </w:r>
            <w:r w:rsidR="004101D6">
              <w:rPr>
                <w:noProof/>
              </w:rPr>
              <w:tab/>
            </w:r>
            <w:r w:rsidR="004101D6">
              <w:rPr>
                <w:noProof/>
              </w:rPr>
              <w:fldChar w:fldCharType="begin"/>
            </w:r>
            <w:r w:rsidR="004101D6">
              <w:rPr>
                <w:noProof/>
              </w:rPr>
              <w:instrText>PAGEREF _Toc71306 \h</w:instrText>
            </w:r>
            <w:r w:rsidR="004101D6">
              <w:rPr>
                <w:noProof/>
              </w:rPr>
            </w:r>
            <w:r w:rsidR="004101D6">
              <w:rPr>
                <w:noProof/>
              </w:rPr>
              <w:fldChar w:fldCharType="separate"/>
            </w:r>
            <w:r w:rsidR="004101D6">
              <w:rPr>
                <w:noProof/>
              </w:rPr>
              <w:t xml:space="preserve">55 </w:t>
            </w:r>
            <w:r w:rsidR="004101D6">
              <w:rPr>
                <w:noProof/>
              </w:rPr>
              <w:fldChar w:fldCharType="end"/>
            </w:r>
          </w:hyperlink>
        </w:p>
        <w:p w:rsidR="008A2593" w:rsidRDefault="00BB584D">
          <w:pPr>
            <w:pStyle w:val="TOC2"/>
            <w:tabs>
              <w:tab w:val="right" w:leader="dot" w:pos="9681"/>
            </w:tabs>
            <w:rPr>
              <w:noProof/>
            </w:rPr>
          </w:pPr>
          <w:hyperlink w:anchor="_Toc71307">
            <w:r w:rsidR="004101D6">
              <w:rPr>
                <w:noProof/>
              </w:rPr>
              <w:t>Valuing diversity and promoting equality</w:t>
            </w:r>
            <w:r w:rsidR="004101D6">
              <w:rPr>
                <w:noProof/>
              </w:rPr>
              <w:tab/>
            </w:r>
            <w:r w:rsidR="004101D6">
              <w:rPr>
                <w:noProof/>
              </w:rPr>
              <w:fldChar w:fldCharType="begin"/>
            </w:r>
            <w:r w:rsidR="004101D6">
              <w:rPr>
                <w:noProof/>
              </w:rPr>
              <w:instrText>PAGEREF _Toc71307 \h</w:instrText>
            </w:r>
            <w:r w:rsidR="004101D6">
              <w:rPr>
                <w:noProof/>
              </w:rPr>
            </w:r>
            <w:r w:rsidR="004101D6">
              <w:rPr>
                <w:noProof/>
              </w:rPr>
              <w:fldChar w:fldCharType="separate"/>
            </w:r>
            <w:r w:rsidR="004101D6">
              <w:rPr>
                <w:noProof/>
              </w:rPr>
              <w:t xml:space="preserve">55 </w:t>
            </w:r>
            <w:r w:rsidR="004101D6">
              <w:rPr>
                <w:noProof/>
              </w:rPr>
              <w:fldChar w:fldCharType="end"/>
            </w:r>
          </w:hyperlink>
        </w:p>
        <w:p w:rsidR="008A2593" w:rsidRDefault="00BB584D">
          <w:pPr>
            <w:pStyle w:val="TOC2"/>
            <w:tabs>
              <w:tab w:val="right" w:leader="dot" w:pos="9681"/>
            </w:tabs>
            <w:rPr>
              <w:noProof/>
            </w:rPr>
          </w:pPr>
          <w:hyperlink w:anchor="_Toc71308">
            <w:r w:rsidR="004101D6">
              <w:rPr>
                <w:noProof/>
              </w:rPr>
              <w:t>Supporting children with additional educational needs</w:t>
            </w:r>
            <w:r w:rsidR="004101D6">
              <w:rPr>
                <w:noProof/>
              </w:rPr>
              <w:tab/>
            </w:r>
            <w:r w:rsidR="004101D6">
              <w:rPr>
                <w:noProof/>
              </w:rPr>
              <w:fldChar w:fldCharType="begin"/>
            </w:r>
            <w:r w:rsidR="004101D6">
              <w:rPr>
                <w:noProof/>
              </w:rPr>
              <w:instrText>PAGEREF _Toc71308 \h</w:instrText>
            </w:r>
            <w:r w:rsidR="004101D6">
              <w:rPr>
                <w:noProof/>
              </w:rPr>
            </w:r>
            <w:r w:rsidR="004101D6">
              <w:rPr>
                <w:noProof/>
              </w:rPr>
              <w:fldChar w:fldCharType="separate"/>
            </w:r>
            <w:r w:rsidR="004101D6">
              <w:rPr>
                <w:noProof/>
              </w:rPr>
              <w:t xml:space="preserve">60 </w:t>
            </w:r>
            <w:r w:rsidR="004101D6">
              <w:rPr>
                <w:noProof/>
              </w:rPr>
              <w:fldChar w:fldCharType="end"/>
            </w:r>
          </w:hyperlink>
        </w:p>
        <w:p w:rsidR="008A2593" w:rsidRDefault="00BB584D">
          <w:pPr>
            <w:pStyle w:val="TOC2"/>
            <w:tabs>
              <w:tab w:val="right" w:leader="dot" w:pos="9681"/>
            </w:tabs>
            <w:rPr>
              <w:noProof/>
            </w:rPr>
          </w:pPr>
          <w:hyperlink w:anchor="_Toc71309">
            <w:r w:rsidR="004101D6">
              <w:rPr>
                <w:noProof/>
              </w:rPr>
              <w:t>Achieving positive behaviour</w:t>
            </w:r>
            <w:r w:rsidR="004101D6">
              <w:rPr>
                <w:noProof/>
              </w:rPr>
              <w:tab/>
            </w:r>
            <w:r w:rsidR="004101D6">
              <w:rPr>
                <w:noProof/>
              </w:rPr>
              <w:fldChar w:fldCharType="begin"/>
            </w:r>
            <w:r w:rsidR="004101D6">
              <w:rPr>
                <w:noProof/>
              </w:rPr>
              <w:instrText>PAGEREF _Toc71309 \h</w:instrText>
            </w:r>
            <w:r w:rsidR="004101D6">
              <w:rPr>
                <w:noProof/>
              </w:rPr>
            </w:r>
            <w:r w:rsidR="004101D6">
              <w:rPr>
                <w:noProof/>
              </w:rPr>
              <w:fldChar w:fldCharType="separate"/>
            </w:r>
            <w:r w:rsidR="004101D6">
              <w:rPr>
                <w:noProof/>
              </w:rPr>
              <w:t xml:space="preserve">62 </w:t>
            </w:r>
            <w:r w:rsidR="004101D6">
              <w:rPr>
                <w:noProof/>
              </w:rPr>
              <w:fldChar w:fldCharType="end"/>
            </w:r>
          </w:hyperlink>
        </w:p>
        <w:p w:rsidR="008A2593" w:rsidRDefault="00BB584D">
          <w:pPr>
            <w:pStyle w:val="TOC1"/>
            <w:tabs>
              <w:tab w:val="right" w:leader="dot" w:pos="9681"/>
            </w:tabs>
            <w:rPr>
              <w:noProof/>
            </w:rPr>
          </w:pPr>
          <w:hyperlink w:anchor="_Toc71310">
            <w:r w:rsidR="004101D6">
              <w:rPr>
                <w:noProof/>
              </w:rPr>
              <w:t>Child care practice</w:t>
            </w:r>
            <w:r w:rsidR="004101D6">
              <w:rPr>
                <w:noProof/>
              </w:rPr>
              <w:tab/>
            </w:r>
            <w:r w:rsidR="004101D6">
              <w:rPr>
                <w:noProof/>
              </w:rPr>
              <w:fldChar w:fldCharType="begin"/>
            </w:r>
            <w:r w:rsidR="004101D6">
              <w:rPr>
                <w:noProof/>
              </w:rPr>
              <w:instrText>PAGEREF _Toc71310 \h</w:instrText>
            </w:r>
            <w:r w:rsidR="004101D6">
              <w:rPr>
                <w:noProof/>
              </w:rPr>
            </w:r>
            <w:r w:rsidR="004101D6">
              <w:rPr>
                <w:noProof/>
              </w:rPr>
              <w:fldChar w:fldCharType="separate"/>
            </w:r>
            <w:r w:rsidR="004101D6">
              <w:rPr>
                <w:noProof/>
              </w:rPr>
              <w:t xml:space="preserve">67 </w:t>
            </w:r>
            <w:r w:rsidR="004101D6">
              <w:rPr>
                <w:noProof/>
              </w:rPr>
              <w:fldChar w:fldCharType="end"/>
            </w:r>
          </w:hyperlink>
        </w:p>
        <w:p w:rsidR="008A2593" w:rsidRDefault="00BB584D">
          <w:pPr>
            <w:pStyle w:val="TOC2"/>
            <w:tabs>
              <w:tab w:val="right" w:leader="dot" w:pos="9681"/>
            </w:tabs>
            <w:rPr>
              <w:noProof/>
            </w:rPr>
          </w:pPr>
          <w:hyperlink w:anchor="_Toc71311">
            <w:r w:rsidR="004101D6">
              <w:rPr>
                <w:noProof/>
              </w:rPr>
              <w:t>The role of the key person and settling-in</w:t>
            </w:r>
            <w:r w:rsidR="004101D6">
              <w:rPr>
                <w:noProof/>
              </w:rPr>
              <w:tab/>
            </w:r>
            <w:r w:rsidR="004101D6">
              <w:rPr>
                <w:noProof/>
              </w:rPr>
              <w:fldChar w:fldCharType="begin"/>
            </w:r>
            <w:r w:rsidR="004101D6">
              <w:rPr>
                <w:noProof/>
              </w:rPr>
              <w:instrText>PAGEREF _Toc71311 \h</w:instrText>
            </w:r>
            <w:r w:rsidR="004101D6">
              <w:rPr>
                <w:noProof/>
              </w:rPr>
            </w:r>
            <w:r w:rsidR="004101D6">
              <w:rPr>
                <w:noProof/>
              </w:rPr>
              <w:fldChar w:fldCharType="separate"/>
            </w:r>
            <w:r w:rsidR="004101D6">
              <w:rPr>
                <w:noProof/>
              </w:rPr>
              <w:t xml:space="preserve">67 </w:t>
            </w:r>
            <w:r w:rsidR="004101D6">
              <w:rPr>
                <w:noProof/>
              </w:rPr>
              <w:fldChar w:fldCharType="end"/>
            </w:r>
          </w:hyperlink>
        </w:p>
        <w:p w:rsidR="008A2593" w:rsidRDefault="00BB584D">
          <w:pPr>
            <w:pStyle w:val="TOC1"/>
            <w:tabs>
              <w:tab w:val="right" w:leader="dot" w:pos="9681"/>
            </w:tabs>
            <w:rPr>
              <w:noProof/>
            </w:rPr>
          </w:pPr>
          <w:hyperlink w:anchor="_Toc71312">
            <w:r w:rsidR="004101D6">
              <w:rPr>
                <w:noProof/>
              </w:rPr>
              <w:t>Record keeping</w:t>
            </w:r>
            <w:r w:rsidR="004101D6">
              <w:rPr>
                <w:noProof/>
              </w:rPr>
              <w:fldChar w:fldCharType="begin"/>
            </w:r>
            <w:r w:rsidR="004101D6">
              <w:rPr>
                <w:noProof/>
              </w:rPr>
              <w:instrText>PAGEREF _Toc71312 \h</w:instrText>
            </w:r>
            <w:r w:rsidR="004101D6">
              <w:rPr>
                <w:noProof/>
              </w:rPr>
            </w:r>
            <w:r w:rsidR="004101D6">
              <w:rPr>
                <w:noProof/>
              </w:rPr>
              <w:fldChar w:fldCharType="separate"/>
            </w:r>
            <w:r w:rsidR="004101D6">
              <w:rPr>
                <w:noProof/>
              </w:rPr>
              <w:t xml:space="preserve">68 </w:t>
            </w:r>
            <w:r w:rsidR="004101D6">
              <w:rPr>
                <w:noProof/>
              </w:rPr>
              <w:fldChar w:fldCharType="end"/>
            </w:r>
          </w:hyperlink>
        </w:p>
        <w:p w:rsidR="008A2593" w:rsidRDefault="00BB584D">
          <w:pPr>
            <w:pStyle w:val="TOC2"/>
            <w:tabs>
              <w:tab w:val="right" w:leader="dot" w:pos="9681"/>
            </w:tabs>
            <w:rPr>
              <w:noProof/>
            </w:rPr>
          </w:pPr>
          <w:hyperlink w:anchor="_Toc71313">
            <w:r w:rsidR="004101D6">
              <w:rPr>
                <w:noProof/>
              </w:rPr>
              <w:t>Children’s records</w:t>
            </w:r>
            <w:r w:rsidR="004101D6">
              <w:rPr>
                <w:noProof/>
              </w:rPr>
              <w:tab/>
            </w:r>
            <w:r w:rsidR="004101D6">
              <w:rPr>
                <w:noProof/>
              </w:rPr>
              <w:fldChar w:fldCharType="begin"/>
            </w:r>
            <w:r w:rsidR="004101D6">
              <w:rPr>
                <w:noProof/>
              </w:rPr>
              <w:instrText>PAGEREF _Toc71313 \h</w:instrText>
            </w:r>
            <w:r w:rsidR="004101D6">
              <w:rPr>
                <w:noProof/>
              </w:rPr>
            </w:r>
            <w:r w:rsidR="004101D6">
              <w:rPr>
                <w:noProof/>
              </w:rPr>
              <w:fldChar w:fldCharType="separate"/>
            </w:r>
            <w:r w:rsidR="004101D6">
              <w:rPr>
                <w:noProof/>
              </w:rPr>
              <w:t xml:space="preserve">68 </w:t>
            </w:r>
            <w:r w:rsidR="004101D6">
              <w:rPr>
                <w:noProof/>
              </w:rPr>
              <w:fldChar w:fldCharType="end"/>
            </w:r>
          </w:hyperlink>
        </w:p>
        <w:p w:rsidR="008A2593" w:rsidRDefault="00BB584D">
          <w:pPr>
            <w:pStyle w:val="TOC2"/>
            <w:tabs>
              <w:tab w:val="right" w:leader="dot" w:pos="9681"/>
            </w:tabs>
            <w:rPr>
              <w:noProof/>
            </w:rPr>
          </w:pPr>
          <w:hyperlink w:anchor="_Toc71314">
            <w:r w:rsidR="004101D6">
              <w:rPr>
                <w:noProof/>
              </w:rPr>
              <w:t>Provider records</w:t>
            </w:r>
            <w:r w:rsidR="004101D6">
              <w:rPr>
                <w:noProof/>
              </w:rPr>
              <w:tab/>
            </w:r>
            <w:r w:rsidR="004101D6">
              <w:rPr>
                <w:noProof/>
              </w:rPr>
              <w:fldChar w:fldCharType="begin"/>
            </w:r>
            <w:r w:rsidR="004101D6">
              <w:rPr>
                <w:noProof/>
              </w:rPr>
              <w:instrText>PAGEREF _Toc71314 \h</w:instrText>
            </w:r>
            <w:r w:rsidR="004101D6">
              <w:rPr>
                <w:noProof/>
              </w:rPr>
            </w:r>
            <w:r w:rsidR="004101D6">
              <w:rPr>
                <w:noProof/>
              </w:rPr>
              <w:fldChar w:fldCharType="separate"/>
            </w:r>
            <w:r w:rsidR="004101D6">
              <w:rPr>
                <w:noProof/>
              </w:rPr>
              <w:t xml:space="preserve">70 </w:t>
            </w:r>
            <w:r w:rsidR="004101D6">
              <w:rPr>
                <w:noProof/>
              </w:rPr>
              <w:fldChar w:fldCharType="end"/>
            </w:r>
          </w:hyperlink>
        </w:p>
        <w:p w:rsidR="008A2593" w:rsidRDefault="00BB584D">
          <w:pPr>
            <w:pStyle w:val="TOC2"/>
            <w:tabs>
              <w:tab w:val="right" w:leader="dot" w:pos="9681"/>
            </w:tabs>
            <w:rPr>
              <w:noProof/>
            </w:rPr>
          </w:pPr>
          <w:hyperlink w:anchor="_Toc71315">
            <w:r w:rsidR="004101D6">
              <w:rPr>
                <w:noProof/>
              </w:rPr>
              <w:t>Learning Journals</w:t>
            </w:r>
            <w:r w:rsidR="004101D6">
              <w:rPr>
                <w:noProof/>
              </w:rPr>
              <w:tab/>
            </w:r>
            <w:r w:rsidR="004101D6">
              <w:rPr>
                <w:noProof/>
              </w:rPr>
              <w:fldChar w:fldCharType="begin"/>
            </w:r>
            <w:r w:rsidR="004101D6">
              <w:rPr>
                <w:noProof/>
              </w:rPr>
              <w:instrText>PAGEREF _Toc71315 \h</w:instrText>
            </w:r>
            <w:r w:rsidR="004101D6">
              <w:rPr>
                <w:noProof/>
              </w:rPr>
            </w:r>
            <w:r w:rsidR="004101D6">
              <w:rPr>
                <w:noProof/>
              </w:rPr>
              <w:fldChar w:fldCharType="separate"/>
            </w:r>
            <w:r w:rsidR="004101D6">
              <w:rPr>
                <w:noProof/>
              </w:rPr>
              <w:t xml:space="preserve">71 </w:t>
            </w:r>
            <w:r w:rsidR="004101D6">
              <w:rPr>
                <w:noProof/>
              </w:rPr>
              <w:fldChar w:fldCharType="end"/>
            </w:r>
          </w:hyperlink>
        </w:p>
        <w:p w:rsidR="008A2593" w:rsidRDefault="00BB584D">
          <w:pPr>
            <w:pStyle w:val="TOC1"/>
            <w:tabs>
              <w:tab w:val="right" w:leader="dot" w:pos="9681"/>
            </w:tabs>
            <w:rPr>
              <w:noProof/>
            </w:rPr>
          </w:pPr>
          <w:hyperlink w:anchor="_Toc71316">
            <w:r w:rsidR="004101D6">
              <w:rPr>
                <w:noProof/>
              </w:rPr>
              <w:t>Employment</w:t>
            </w:r>
            <w:r w:rsidR="004101D6">
              <w:rPr>
                <w:noProof/>
              </w:rPr>
              <w:tab/>
            </w:r>
            <w:r w:rsidR="004101D6">
              <w:rPr>
                <w:noProof/>
              </w:rPr>
              <w:fldChar w:fldCharType="begin"/>
            </w:r>
            <w:r w:rsidR="004101D6">
              <w:rPr>
                <w:noProof/>
              </w:rPr>
              <w:instrText>PAGEREF _Toc71316 \h</w:instrText>
            </w:r>
            <w:r w:rsidR="004101D6">
              <w:rPr>
                <w:noProof/>
              </w:rPr>
            </w:r>
            <w:r w:rsidR="004101D6">
              <w:rPr>
                <w:noProof/>
              </w:rPr>
              <w:fldChar w:fldCharType="separate"/>
            </w:r>
            <w:r w:rsidR="004101D6">
              <w:rPr>
                <w:noProof/>
              </w:rPr>
              <w:t xml:space="preserve">73 </w:t>
            </w:r>
            <w:r w:rsidR="004101D6">
              <w:rPr>
                <w:noProof/>
              </w:rPr>
              <w:fldChar w:fldCharType="end"/>
            </w:r>
          </w:hyperlink>
        </w:p>
        <w:p w:rsidR="008A2593" w:rsidRDefault="00BB584D">
          <w:pPr>
            <w:pStyle w:val="TOC2"/>
            <w:tabs>
              <w:tab w:val="right" w:leader="dot" w:pos="9681"/>
            </w:tabs>
            <w:rPr>
              <w:noProof/>
            </w:rPr>
          </w:pPr>
          <w:hyperlink w:anchor="_Toc71317">
            <w:r w:rsidR="004101D6">
              <w:rPr>
                <w:noProof/>
              </w:rPr>
              <w:t>Employment and staffing</w:t>
            </w:r>
            <w:r w:rsidR="004101D6">
              <w:rPr>
                <w:noProof/>
              </w:rPr>
              <w:tab/>
            </w:r>
            <w:r w:rsidR="004101D6">
              <w:rPr>
                <w:noProof/>
              </w:rPr>
              <w:fldChar w:fldCharType="begin"/>
            </w:r>
            <w:r w:rsidR="004101D6">
              <w:rPr>
                <w:noProof/>
              </w:rPr>
              <w:instrText>PAGEREF _Toc71317 \h</w:instrText>
            </w:r>
            <w:r w:rsidR="004101D6">
              <w:rPr>
                <w:noProof/>
              </w:rPr>
            </w:r>
            <w:r w:rsidR="004101D6">
              <w:rPr>
                <w:noProof/>
              </w:rPr>
              <w:fldChar w:fldCharType="separate"/>
            </w:r>
            <w:r w:rsidR="004101D6">
              <w:rPr>
                <w:noProof/>
              </w:rPr>
              <w:t xml:space="preserve">73 </w:t>
            </w:r>
            <w:r w:rsidR="004101D6">
              <w:rPr>
                <w:noProof/>
              </w:rPr>
              <w:fldChar w:fldCharType="end"/>
            </w:r>
          </w:hyperlink>
        </w:p>
        <w:p w:rsidR="008A2593" w:rsidRDefault="00BB584D">
          <w:pPr>
            <w:pStyle w:val="TOC2"/>
            <w:tabs>
              <w:tab w:val="right" w:leader="dot" w:pos="9681"/>
            </w:tabs>
            <w:rPr>
              <w:noProof/>
            </w:rPr>
          </w:pPr>
          <w:hyperlink w:anchor="_Toc71318">
            <w:r w:rsidR="004101D6">
              <w:rPr>
                <w:noProof/>
              </w:rPr>
              <w:t>Induction of staff, volunteers, students and managers</w:t>
            </w:r>
            <w:r w:rsidR="004101D6">
              <w:rPr>
                <w:noProof/>
              </w:rPr>
              <w:tab/>
            </w:r>
            <w:r w:rsidR="004101D6">
              <w:rPr>
                <w:noProof/>
              </w:rPr>
              <w:fldChar w:fldCharType="begin"/>
            </w:r>
            <w:r w:rsidR="004101D6">
              <w:rPr>
                <w:noProof/>
              </w:rPr>
              <w:instrText>PAGEREF _Toc71318 \h</w:instrText>
            </w:r>
            <w:r w:rsidR="004101D6">
              <w:rPr>
                <w:noProof/>
              </w:rPr>
            </w:r>
            <w:r w:rsidR="004101D6">
              <w:rPr>
                <w:noProof/>
              </w:rPr>
              <w:fldChar w:fldCharType="separate"/>
            </w:r>
            <w:r w:rsidR="004101D6">
              <w:rPr>
                <w:noProof/>
              </w:rPr>
              <w:t xml:space="preserve">75 </w:t>
            </w:r>
            <w:r w:rsidR="004101D6">
              <w:rPr>
                <w:noProof/>
              </w:rPr>
              <w:fldChar w:fldCharType="end"/>
            </w:r>
          </w:hyperlink>
        </w:p>
        <w:p w:rsidR="008A2593" w:rsidRDefault="00BB584D">
          <w:pPr>
            <w:pStyle w:val="TOC2"/>
            <w:tabs>
              <w:tab w:val="right" w:leader="dot" w:pos="9681"/>
            </w:tabs>
            <w:rPr>
              <w:noProof/>
            </w:rPr>
          </w:pPr>
          <w:hyperlink w:anchor="_Toc71319">
            <w:r w:rsidR="004101D6">
              <w:rPr>
                <w:noProof/>
              </w:rPr>
              <w:t>Student placements</w:t>
            </w:r>
            <w:r w:rsidR="004101D6">
              <w:rPr>
                <w:noProof/>
              </w:rPr>
              <w:tab/>
            </w:r>
            <w:r w:rsidR="004101D6">
              <w:rPr>
                <w:noProof/>
              </w:rPr>
              <w:fldChar w:fldCharType="begin"/>
            </w:r>
            <w:r w:rsidR="004101D6">
              <w:rPr>
                <w:noProof/>
              </w:rPr>
              <w:instrText>PAGEREF _Toc71319 \h</w:instrText>
            </w:r>
            <w:r w:rsidR="004101D6">
              <w:rPr>
                <w:noProof/>
              </w:rPr>
            </w:r>
            <w:r w:rsidR="004101D6">
              <w:rPr>
                <w:noProof/>
              </w:rPr>
              <w:fldChar w:fldCharType="separate"/>
            </w:r>
            <w:r w:rsidR="004101D6">
              <w:rPr>
                <w:noProof/>
              </w:rPr>
              <w:t xml:space="preserve">76 </w:t>
            </w:r>
            <w:r w:rsidR="004101D6">
              <w:rPr>
                <w:noProof/>
              </w:rPr>
              <w:fldChar w:fldCharType="end"/>
            </w:r>
          </w:hyperlink>
        </w:p>
        <w:p w:rsidR="008A2593" w:rsidRDefault="00BB584D">
          <w:pPr>
            <w:pStyle w:val="TOC1"/>
            <w:tabs>
              <w:tab w:val="right" w:leader="dot" w:pos="9681"/>
            </w:tabs>
            <w:rPr>
              <w:noProof/>
            </w:rPr>
          </w:pPr>
          <w:hyperlink w:anchor="_Toc71320">
            <w:r w:rsidR="004101D6">
              <w:rPr>
                <w:noProof/>
              </w:rPr>
              <w:t>Partnership</w:t>
            </w:r>
            <w:r w:rsidR="004101D6">
              <w:rPr>
                <w:noProof/>
              </w:rPr>
              <w:tab/>
            </w:r>
            <w:r w:rsidR="004101D6">
              <w:rPr>
                <w:noProof/>
              </w:rPr>
              <w:fldChar w:fldCharType="begin"/>
            </w:r>
            <w:r w:rsidR="004101D6">
              <w:rPr>
                <w:noProof/>
              </w:rPr>
              <w:instrText>PAGEREF _Toc71320 \h</w:instrText>
            </w:r>
            <w:r w:rsidR="004101D6">
              <w:rPr>
                <w:noProof/>
              </w:rPr>
            </w:r>
            <w:r w:rsidR="004101D6">
              <w:rPr>
                <w:noProof/>
              </w:rPr>
              <w:fldChar w:fldCharType="separate"/>
            </w:r>
            <w:r w:rsidR="004101D6">
              <w:rPr>
                <w:noProof/>
              </w:rPr>
              <w:t xml:space="preserve">77 </w:t>
            </w:r>
            <w:r w:rsidR="004101D6">
              <w:rPr>
                <w:noProof/>
              </w:rPr>
              <w:fldChar w:fldCharType="end"/>
            </w:r>
          </w:hyperlink>
        </w:p>
        <w:p w:rsidR="008A2593" w:rsidRDefault="00BB584D">
          <w:pPr>
            <w:pStyle w:val="TOC2"/>
            <w:tabs>
              <w:tab w:val="right" w:leader="dot" w:pos="9681"/>
            </w:tabs>
            <w:rPr>
              <w:noProof/>
            </w:rPr>
          </w:pPr>
          <w:hyperlink w:anchor="_Toc71321">
            <w:r w:rsidR="004101D6">
              <w:rPr>
                <w:noProof/>
              </w:rPr>
              <w:t>Parental involvement</w:t>
            </w:r>
            <w:r w:rsidR="004101D6">
              <w:rPr>
                <w:noProof/>
              </w:rPr>
              <w:tab/>
            </w:r>
            <w:r w:rsidR="004101D6">
              <w:rPr>
                <w:noProof/>
              </w:rPr>
              <w:fldChar w:fldCharType="begin"/>
            </w:r>
            <w:r w:rsidR="004101D6">
              <w:rPr>
                <w:noProof/>
              </w:rPr>
              <w:instrText>PAGEREF _Toc71321 \h</w:instrText>
            </w:r>
            <w:r w:rsidR="004101D6">
              <w:rPr>
                <w:noProof/>
              </w:rPr>
            </w:r>
            <w:r w:rsidR="004101D6">
              <w:rPr>
                <w:noProof/>
              </w:rPr>
              <w:fldChar w:fldCharType="separate"/>
            </w:r>
            <w:r w:rsidR="004101D6">
              <w:rPr>
                <w:noProof/>
              </w:rPr>
              <w:t xml:space="preserve">77 </w:t>
            </w:r>
            <w:r w:rsidR="004101D6">
              <w:rPr>
                <w:noProof/>
              </w:rPr>
              <w:fldChar w:fldCharType="end"/>
            </w:r>
          </w:hyperlink>
        </w:p>
        <w:p w:rsidR="008A2593" w:rsidRDefault="00BB584D">
          <w:pPr>
            <w:pStyle w:val="TOC2"/>
            <w:tabs>
              <w:tab w:val="right" w:leader="dot" w:pos="9681"/>
            </w:tabs>
            <w:rPr>
              <w:noProof/>
            </w:rPr>
          </w:pPr>
          <w:hyperlink w:anchor="_Toc71322">
            <w:r w:rsidR="004101D6">
              <w:rPr>
                <w:noProof/>
              </w:rPr>
              <w:t>Working in partnership with other agencies</w:t>
            </w:r>
            <w:r w:rsidR="004101D6">
              <w:rPr>
                <w:noProof/>
              </w:rPr>
              <w:tab/>
            </w:r>
            <w:r w:rsidR="004101D6">
              <w:rPr>
                <w:noProof/>
              </w:rPr>
              <w:fldChar w:fldCharType="begin"/>
            </w:r>
            <w:r w:rsidR="004101D6">
              <w:rPr>
                <w:noProof/>
              </w:rPr>
              <w:instrText>PAGEREF _Toc71322 \h</w:instrText>
            </w:r>
            <w:r w:rsidR="004101D6">
              <w:rPr>
                <w:noProof/>
              </w:rPr>
            </w:r>
            <w:r w:rsidR="004101D6">
              <w:rPr>
                <w:noProof/>
              </w:rPr>
              <w:fldChar w:fldCharType="separate"/>
            </w:r>
            <w:r w:rsidR="004101D6">
              <w:rPr>
                <w:noProof/>
              </w:rPr>
              <w:t xml:space="preserve">80 </w:t>
            </w:r>
            <w:r w:rsidR="004101D6">
              <w:rPr>
                <w:noProof/>
              </w:rPr>
              <w:fldChar w:fldCharType="end"/>
            </w:r>
          </w:hyperlink>
        </w:p>
        <w:p w:rsidR="008A2593" w:rsidRDefault="00BB584D">
          <w:pPr>
            <w:pStyle w:val="TOC2"/>
            <w:tabs>
              <w:tab w:val="right" w:leader="dot" w:pos="9681"/>
            </w:tabs>
            <w:rPr>
              <w:noProof/>
            </w:rPr>
          </w:pPr>
          <w:hyperlink w:anchor="_Toc71323">
            <w:r w:rsidR="004101D6">
              <w:rPr>
                <w:noProof/>
              </w:rPr>
              <w:t>Supporting Families in financial need</w:t>
            </w:r>
            <w:r w:rsidR="004101D6">
              <w:rPr>
                <w:noProof/>
              </w:rPr>
              <w:tab/>
            </w:r>
            <w:r w:rsidR="004101D6">
              <w:rPr>
                <w:noProof/>
              </w:rPr>
              <w:fldChar w:fldCharType="begin"/>
            </w:r>
            <w:r w:rsidR="004101D6">
              <w:rPr>
                <w:noProof/>
              </w:rPr>
              <w:instrText>PAGEREF _Toc71323 \h</w:instrText>
            </w:r>
            <w:r w:rsidR="004101D6">
              <w:rPr>
                <w:noProof/>
              </w:rPr>
            </w:r>
            <w:r w:rsidR="004101D6">
              <w:rPr>
                <w:noProof/>
              </w:rPr>
              <w:fldChar w:fldCharType="separate"/>
            </w:r>
            <w:r w:rsidR="004101D6">
              <w:rPr>
                <w:noProof/>
              </w:rPr>
              <w:t xml:space="preserve">81 </w:t>
            </w:r>
            <w:r w:rsidR="004101D6">
              <w:rPr>
                <w:noProof/>
              </w:rPr>
              <w:fldChar w:fldCharType="end"/>
            </w:r>
          </w:hyperlink>
        </w:p>
        <w:p w:rsidR="008A2593" w:rsidRDefault="00BB584D">
          <w:pPr>
            <w:pStyle w:val="TOC1"/>
            <w:tabs>
              <w:tab w:val="right" w:leader="dot" w:pos="9681"/>
            </w:tabs>
            <w:rPr>
              <w:noProof/>
            </w:rPr>
          </w:pPr>
          <w:hyperlink w:anchor="_Toc71324">
            <w:r w:rsidR="004101D6">
              <w:rPr>
                <w:noProof/>
              </w:rPr>
              <w:t>Administration</w:t>
            </w:r>
            <w:r w:rsidR="004101D6">
              <w:rPr>
                <w:noProof/>
              </w:rPr>
              <w:tab/>
            </w:r>
            <w:r w:rsidR="004101D6">
              <w:rPr>
                <w:noProof/>
              </w:rPr>
              <w:fldChar w:fldCharType="begin"/>
            </w:r>
            <w:r w:rsidR="004101D6">
              <w:rPr>
                <w:noProof/>
              </w:rPr>
              <w:instrText>PAGEREF _Toc71324 \h</w:instrText>
            </w:r>
            <w:r w:rsidR="004101D6">
              <w:rPr>
                <w:noProof/>
              </w:rPr>
            </w:r>
            <w:r w:rsidR="004101D6">
              <w:rPr>
                <w:noProof/>
              </w:rPr>
              <w:fldChar w:fldCharType="separate"/>
            </w:r>
            <w:r w:rsidR="004101D6">
              <w:rPr>
                <w:noProof/>
              </w:rPr>
              <w:t xml:space="preserve">83 </w:t>
            </w:r>
            <w:r w:rsidR="004101D6">
              <w:rPr>
                <w:noProof/>
              </w:rPr>
              <w:fldChar w:fldCharType="end"/>
            </w:r>
          </w:hyperlink>
        </w:p>
        <w:p w:rsidR="008A2593" w:rsidRDefault="00BB584D">
          <w:pPr>
            <w:pStyle w:val="TOC2"/>
            <w:tabs>
              <w:tab w:val="right" w:leader="dot" w:pos="9681"/>
            </w:tabs>
            <w:rPr>
              <w:noProof/>
            </w:rPr>
          </w:pPr>
          <w:hyperlink w:anchor="_Toc71325">
            <w:r w:rsidR="004101D6">
              <w:rPr>
                <w:noProof/>
              </w:rPr>
              <w:t>Admissions</w:t>
            </w:r>
            <w:r w:rsidR="004101D6">
              <w:rPr>
                <w:noProof/>
              </w:rPr>
              <w:tab/>
            </w:r>
            <w:r w:rsidR="004101D6">
              <w:rPr>
                <w:noProof/>
              </w:rPr>
              <w:fldChar w:fldCharType="begin"/>
            </w:r>
            <w:r w:rsidR="004101D6">
              <w:rPr>
                <w:noProof/>
              </w:rPr>
              <w:instrText>PAGEREF _Toc71325 \h</w:instrText>
            </w:r>
            <w:r w:rsidR="004101D6">
              <w:rPr>
                <w:noProof/>
              </w:rPr>
            </w:r>
            <w:r w:rsidR="004101D6">
              <w:rPr>
                <w:noProof/>
              </w:rPr>
              <w:fldChar w:fldCharType="separate"/>
            </w:r>
            <w:r w:rsidR="004101D6">
              <w:rPr>
                <w:noProof/>
              </w:rPr>
              <w:t xml:space="preserve">83 </w:t>
            </w:r>
            <w:r w:rsidR="004101D6">
              <w:rPr>
                <w:noProof/>
              </w:rPr>
              <w:fldChar w:fldCharType="end"/>
            </w:r>
          </w:hyperlink>
        </w:p>
        <w:p w:rsidR="008A2593" w:rsidRDefault="004101D6">
          <w:r>
            <w:fldChar w:fldCharType="end"/>
          </w:r>
        </w:p>
      </w:sdtContent>
    </w:sdt>
    <w:p w:rsidR="008A2593" w:rsidRDefault="004101D6">
      <w:pPr>
        <w:spacing w:after="96" w:line="306" w:lineRule="auto"/>
        <w:ind w:left="14" w:firstLine="254"/>
        <w:jc w:val="both"/>
      </w:pPr>
      <w:r>
        <w:t xml:space="preserve"> </w:t>
      </w:r>
    </w:p>
    <w:p w:rsidR="008A2593" w:rsidRDefault="004101D6">
      <w:pPr>
        <w:spacing w:after="89" w:line="259" w:lineRule="auto"/>
        <w:ind w:left="14" w:firstLine="0"/>
      </w:pPr>
      <w:r>
        <w:rPr>
          <w:b/>
          <w:sz w:val="28"/>
        </w:rPr>
        <w:t xml:space="preserve"> </w:t>
      </w:r>
      <w:r>
        <w:t xml:space="preserve"> </w:t>
      </w:r>
    </w:p>
    <w:p w:rsidR="008A2593" w:rsidRDefault="004101D6">
      <w:pPr>
        <w:spacing w:after="89"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t xml:space="preserve"> </w:t>
      </w:r>
      <w:r>
        <w:t xml:space="preserve"> </w:t>
      </w:r>
    </w:p>
    <w:p w:rsidR="008A2593" w:rsidRDefault="004101D6">
      <w:pPr>
        <w:spacing w:after="0" w:line="259" w:lineRule="auto"/>
        <w:ind w:left="14" w:firstLine="0"/>
      </w:pPr>
      <w:r>
        <w:rPr>
          <w:b/>
          <w:sz w:val="28"/>
        </w:rPr>
        <w:lastRenderedPageBreak/>
        <w:t xml:space="preserve"> </w:t>
      </w:r>
      <w:r>
        <w:t xml:space="preserve"> </w:t>
      </w:r>
      <w:r>
        <w:tab/>
        <w:t xml:space="preserve"> </w:t>
      </w:r>
    </w:p>
    <w:p w:rsidR="008A2593" w:rsidRDefault="004101D6">
      <w:pPr>
        <w:pStyle w:val="Heading1"/>
        <w:ind w:left="-5"/>
      </w:pPr>
      <w:bookmarkStart w:id="0" w:name="_Toc71276"/>
      <w:r>
        <w:t>Health and Safety</w:t>
      </w:r>
      <w:r>
        <w:rPr>
          <w:vertAlign w:val="subscript"/>
        </w:rPr>
        <w:t xml:space="preserve"> </w:t>
      </w:r>
      <w:r>
        <w:t xml:space="preserve"> </w:t>
      </w:r>
      <w:bookmarkEnd w:id="0"/>
    </w:p>
    <w:p w:rsidR="008A2593" w:rsidRDefault="004101D6">
      <w:pPr>
        <w:pStyle w:val="Heading2"/>
        <w:ind w:left="-5"/>
      </w:pPr>
      <w:bookmarkStart w:id="1" w:name="_Toc71277"/>
      <w:r>
        <w:t xml:space="preserve">Health and safety general standards   </w:t>
      </w:r>
      <w:bookmarkEnd w:id="1"/>
    </w:p>
    <w:p w:rsidR="008A2593" w:rsidRDefault="004101D6">
      <w:pPr>
        <w:spacing w:after="4" w:line="250" w:lineRule="auto"/>
        <w:jc w:val="both"/>
      </w:pPr>
      <w:r>
        <w:rPr>
          <w:sz w:val="20"/>
        </w:rPr>
        <w:t>(Last updated February 20</w:t>
      </w:r>
      <w:r w:rsidR="000F18DC">
        <w:rPr>
          <w:sz w:val="20"/>
        </w:rPr>
        <w:t>21</w:t>
      </w:r>
      <w:r>
        <w:rPr>
          <w:sz w:val="20"/>
        </w:rPr>
        <w:t xml:space="preserve">) </w:t>
      </w:r>
      <w:r>
        <w:t xml:space="preserve"> </w:t>
      </w:r>
    </w:p>
    <w:p w:rsidR="008A2593" w:rsidRDefault="004101D6">
      <w:pPr>
        <w:spacing w:after="0" w:line="259" w:lineRule="auto"/>
        <w:ind w:left="14" w:firstLine="0"/>
      </w:pPr>
      <w:r>
        <w:rPr>
          <w:sz w:val="20"/>
        </w:rPr>
        <w:t xml:space="preserve"> </w:t>
      </w:r>
      <w:r>
        <w:t xml:space="preserve"> </w:t>
      </w:r>
    </w:p>
    <w:p w:rsidR="008A2593" w:rsidRDefault="004101D6">
      <w:pPr>
        <w:pStyle w:val="Heading4"/>
        <w:ind w:left="24"/>
      </w:pPr>
      <w:r>
        <w:t xml:space="preserve">Policy statement </w:t>
      </w:r>
    </w:p>
    <w:p w:rsidR="008A2593" w:rsidRDefault="004101D6">
      <w:pPr>
        <w:spacing w:after="115" w:line="259" w:lineRule="auto"/>
        <w:ind w:left="14" w:firstLine="0"/>
      </w:pPr>
      <w:r>
        <w:rPr>
          <w:b/>
        </w:rPr>
        <w:t xml:space="preserve"> </w:t>
      </w:r>
    </w:p>
    <w:p w:rsidR="008A2593" w:rsidRDefault="004101D6">
      <w:pPr>
        <w:ind w:left="19" w:right="14"/>
      </w:pPr>
      <w:r>
        <w:t xml:space="preserve">This setting believes that the health and safety of children is of paramount importance.  We make our setting a safe and healthy place for children, parents, staff and volunteers. </w:t>
      </w:r>
    </w:p>
    <w:p w:rsidR="008A2593" w:rsidRDefault="004101D6">
      <w:pPr>
        <w:spacing w:after="113" w:line="259" w:lineRule="auto"/>
        <w:ind w:left="14" w:firstLine="0"/>
      </w:pPr>
      <w:r>
        <w:rPr>
          <w:b/>
        </w:rPr>
        <w:t xml:space="preserve"> </w:t>
      </w:r>
    </w:p>
    <w:p w:rsidR="008A2593" w:rsidRDefault="004101D6">
      <w:pPr>
        <w:numPr>
          <w:ilvl w:val="0"/>
          <w:numId w:val="1"/>
        </w:numPr>
        <w:ind w:right="14" w:hanging="360"/>
      </w:pPr>
      <w:r>
        <w:t xml:space="preserve">We aim to make children, parents and staff aware of health and safety issues and to minimise the hazards and risks to enable the children to thrive in a healthy and safe environment. </w:t>
      </w:r>
    </w:p>
    <w:p w:rsidR="008A2593" w:rsidRDefault="004101D6">
      <w:pPr>
        <w:numPr>
          <w:ilvl w:val="0"/>
          <w:numId w:val="1"/>
        </w:numPr>
        <w:ind w:right="14" w:hanging="360"/>
      </w:pPr>
      <w:r>
        <w:t xml:space="preserve">Our  member of staff responsible for health and safety is: Lai Brooking </w:t>
      </w:r>
    </w:p>
    <w:p w:rsidR="008A2593" w:rsidRDefault="004101D6">
      <w:pPr>
        <w:spacing w:after="10" w:line="259" w:lineRule="auto"/>
        <w:ind w:left="346" w:right="-31" w:firstLine="0"/>
      </w:pPr>
      <w:r>
        <w:rPr>
          <w:rFonts w:ascii="Calibri" w:eastAsia="Calibri" w:hAnsi="Calibri" w:cs="Calibri"/>
          <w:noProof/>
        </w:rPr>
        <mc:AlternateContent>
          <mc:Choice Requires="wpg">
            <w:drawing>
              <wp:inline distT="0" distB="0" distL="0" distR="0">
                <wp:extent cx="5947537" cy="6096"/>
                <wp:effectExtent l="0" t="0" r="0" b="0"/>
                <wp:docPr id="53125" name="Group 53125"/>
                <wp:cNvGraphicFramePr/>
                <a:graphic xmlns:a="http://schemas.openxmlformats.org/drawingml/2006/main">
                  <a:graphicData uri="http://schemas.microsoft.com/office/word/2010/wordprocessingGroup">
                    <wpg:wgp>
                      <wpg:cNvGrpSpPr/>
                      <wpg:grpSpPr>
                        <a:xfrm>
                          <a:off x="0" y="0"/>
                          <a:ext cx="5947537" cy="6096"/>
                          <a:chOff x="0" y="0"/>
                          <a:chExt cx="5947537" cy="6096"/>
                        </a:xfrm>
                      </wpg:grpSpPr>
                      <wps:wsp>
                        <wps:cNvPr id="72449" name="Shape 72449"/>
                        <wps:cNvSpPr/>
                        <wps:spPr>
                          <a:xfrm>
                            <a:off x="0" y="0"/>
                            <a:ext cx="5947537" cy="9144"/>
                          </a:xfrm>
                          <a:custGeom>
                            <a:avLst/>
                            <a:gdLst/>
                            <a:ahLst/>
                            <a:cxnLst/>
                            <a:rect l="0" t="0" r="0" b="0"/>
                            <a:pathLst>
                              <a:path w="5947537" h="9144">
                                <a:moveTo>
                                  <a:pt x="0" y="0"/>
                                </a:moveTo>
                                <a:lnTo>
                                  <a:pt x="5947537" y="0"/>
                                </a:lnTo>
                                <a:lnTo>
                                  <a:pt x="5947537" y="9144"/>
                                </a:lnTo>
                                <a:lnTo>
                                  <a:pt x="0" y="914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inline>
            </w:drawing>
          </mc:Choice>
          <mc:Fallback>
            <w:pict>
              <v:group w14:anchorId="63CBFB6D" id="Group 53125" o:spid="_x0000_s1026" style="width:468.3pt;height:.5pt;mso-position-horizontal-relative:char;mso-position-vertical-relative:line" coordsize="594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">
                <v:shape id="Shape 72449" o:spid="_x0000_s1027" style="position:absolute;width:59475;height:91;visibility:visible;mso-wrap-style:square;v-text-anchor:top" coordsize="5947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ULsYA&#10;AADeAAAADwAAAGRycy9kb3ducmV2LnhtbESPT4vCMBTE78J+h/AW9qbpimy1GkUWBMFTXf/g7dE8&#10;22rzUpqo7bc3woLHYWZ+w8wWranEnRpXWlbwPYhAEGdWl5wr2P2t+mMQziNrrCyTgo4cLOYfvRkm&#10;2j44pfvW5yJA2CWooPC+TqR0WUEG3cDWxME728agD7LJpW7wEeCmksMo+pEGSw4LBdb0W1B23d6M&#10;ArmJ9+cqO90u3THd6U166JaxUerrs11OQXhq/Tv8315rBfFwNJrA6064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IULsYAAADeAAAADwAAAAAAAAAAAAAAAACYAgAAZHJz&#10;L2Rvd25yZXYueG1sUEsFBgAAAAAEAAQA9QAAAIsDAAAAAA==&#10;" path="m,l5947537,r,9144l,9144,,e" fillcolor="#9bbb59" stroked="f" strokeweight="0">
                  <v:stroke miterlimit="83231f" joinstyle="miter"/>
                  <v:path arrowok="t" textboxrect="0,0,5947537,9144"/>
                </v:shape>
                <w10:anchorlock/>
              </v:group>
            </w:pict>
          </mc:Fallback>
        </mc:AlternateContent>
      </w:r>
    </w:p>
    <w:p w:rsidR="008A2593" w:rsidRDefault="004101D6">
      <w:pPr>
        <w:numPr>
          <w:ilvl w:val="0"/>
          <w:numId w:val="1"/>
        </w:numPr>
        <w:spacing w:after="113" w:line="259" w:lineRule="auto"/>
        <w:ind w:right="14" w:hanging="360"/>
      </w:pPr>
      <w:r>
        <w:t xml:space="preserve">She is competent to carry out these responsibilities. </w:t>
      </w:r>
    </w:p>
    <w:p w:rsidR="008A2593" w:rsidRDefault="004101D6">
      <w:pPr>
        <w:numPr>
          <w:ilvl w:val="0"/>
          <w:numId w:val="1"/>
        </w:numPr>
        <w:ind w:right="14" w:hanging="360"/>
      </w:pPr>
      <w:r>
        <w:t xml:space="preserve">She has undertaken health and safety training and regularly updates her knowledge and understanding. </w:t>
      </w:r>
    </w:p>
    <w:p w:rsidR="008A2593" w:rsidRDefault="004101D6">
      <w:pPr>
        <w:numPr>
          <w:ilvl w:val="0"/>
          <w:numId w:val="1"/>
        </w:numPr>
        <w:spacing w:after="115" w:line="259" w:lineRule="auto"/>
        <w:ind w:right="14" w:hanging="360"/>
      </w:pPr>
      <w:r>
        <w:t xml:space="preserve">We display the necessary health and safety poster in the kitchen </w:t>
      </w:r>
    </w:p>
    <w:p w:rsidR="008A2593" w:rsidRDefault="004101D6">
      <w:pPr>
        <w:spacing w:after="110" w:line="259" w:lineRule="auto"/>
        <w:ind w:left="14" w:firstLine="0"/>
      </w:pPr>
      <w:r>
        <w:t xml:space="preserve"> </w:t>
      </w:r>
    </w:p>
    <w:p w:rsidR="008A2593" w:rsidRDefault="004101D6">
      <w:pPr>
        <w:pStyle w:val="Heading5"/>
        <w:ind w:left="9"/>
      </w:pPr>
      <w:r>
        <w:t xml:space="preserve">Insurance cover </w:t>
      </w:r>
    </w:p>
    <w:p w:rsidR="008A2593" w:rsidRDefault="004101D6">
      <w:pPr>
        <w:ind w:left="19" w:right="14"/>
      </w:pPr>
      <w:r>
        <w:t xml:space="preserve">We have public liability insurance and employers' liability insurance.  The certificate for public liability insurance is displayed on the general notice board for the setting </w:t>
      </w:r>
    </w:p>
    <w:p w:rsidR="008A2593" w:rsidRDefault="004101D6">
      <w:pPr>
        <w:spacing w:after="107" w:line="259" w:lineRule="auto"/>
        <w:ind w:left="14" w:firstLine="0"/>
      </w:pPr>
      <w:r>
        <w:t xml:space="preserve"> </w:t>
      </w:r>
    </w:p>
    <w:p w:rsidR="008A2593" w:rsidRDefault="004101D6">
      <w:pPr>
        <w:pStyle w:val="Heading4"/>
        <w:ind w:left="24"/>
      </w:pPr>
      <w:r>
        <w:t xml:space="preserve">Procedures </w:t>
      </w:r>
    </w:p>
    <w:p w:rsidR="008A2593" w:rsidRDefault="004101D6">
      <w:pPr>
        <w:spacing w:after="110" w:line="259" w:lineRule="auto"/>
        <w:ind w:left="14" w:firstLine="0"/>
      </w:pPr>
      <w:r>
        <w:rPr>
          <w:i/>
        </w:rPr>
        <w:t xml:space="preserve"> </w:t>
      </w:r>
    </w:p>
    <w:p w:rsidR="008A2593" w:rsidRDefault="004101D6">
      <w:pPr>
        <w:pStyle w:val="Heading5"/>
        <w:ind w:left="9"/>
      </w:pPr>
      <w:r>
        <w:t xml:space="preserve">Raising Awareness  </w:t>
      </w:r>
    </w:p>
    <w:p w:rsidR="008A2593" w:rsidRDefault="004101D6">
      <w:pPr>
        <w:numPr>
          <w:ilvl w:val="0"/>
          <w:numId w:val="2"/>
        </w:numPr>
        <w:ind w:right="14" w:hanging="360"/>
      </w:pPr>
      <w:r>
        <w:t xml:space="preserve">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 </w:t>
      </w:r>
    </w:p>
    <w:p w:rsidR="008A2593" w:rsidRDefault="004101D6">
      <w:pPr>
        <w:numPr>
          <w:ilvl w:val="0"/>
          <w:numId w:val="2"/>
        </w:numPr>
        <w:ind w:right="14" w:hanging="360"/>
      </w:pPr>
      <w:r>
        <w:t xml:space="preserve">Records are kept of these induction training sessions and new staff and volunteers are asked to sign the records to confirm that they have taken part. </w:t>
      </w:r>
    </w:p>
    <w:p w:rsidR="008A2593" w:rsidRDefault="004101D6">
      <w:pPr>
        <w:numPr>
          <w:ilvl w:val="0"/>
          <w:numId w:val="2"/>
        </w:numPr>
        <w:ind w:right="14" w:hanging="360"/>
      </w:pPr>
      <w:r>
        <w:t xml:space="preserve">Health and safety issues are explained to the parents of new children so that they understand the part played by these issues in the daily life of the setting. </w:t>
      </w:r>
    </w:p>
    <w:p w:rsidR="008A2593" w:rsidRDefault="008A2593">
      <w:pPr>
        <w:sectPr w:rsidR="008A2593">
          <w:headerReference w:type="even" r:id="rId9"/>
          <w:headerReference w:type="default" r:id="rId10"/>
          <w:footerReference w:type="even" r:id="rId11"/>
          <w:footerReference w:type="default" r:id="rId12"/>
          <w:headerReference w:type="first" r:id="rId13"/>
          <w:footerReference w:type="first" r:id="rId14"/>
          <w:pgSz w:w="12240" w:h="15840"/>
          <w:pgMar w:top="724" w:right="1133" w:bottom="1291" w:left="1426" w:header="720" w:footer="725" w:gutter="0"/>
          <w:cols w:space="720"/>
        </w:sectPr>
      </w:pPr>
    </w:p>
    <w:p w:rsidR="008A2593" w:rsidRDefault="004101D6">
      <w:pPr>
        <w:ind w:left="384" w:right="14"/>
      </w:pPr>
      <w:r>
        <w:lastRenderedPageBreak/>
        <w:t xml:space="preserve">As necessary, health and safety training is included in the annual training plans of staff, and health and safety is discussed regularly at staff meetings. </w:t>
      </w:r>
    </w:p>
    <w:p w:rsidR="008A2593" w:rsidRDefault="004101D6">
      <w:pPr>
        <w:spacing w:after="105" w:line="259" w:lineRule="auto"/>
        <w:ind w:left="384" w:right="14"/>
      </w:pPr>
      <w:r>
        <w:t xml:space="preserve">We operate a no smoking and no alcohol or other addictive substances policy. </w:t>
      </w:r>
    </w:p>
    <w:p w:rsidR="008A2593" w:rsidRDefault="004101D6">
      <w:pPr>
        <w:numPr>
          <w:ilvl w:val="0"/>
          <w:numId w:val="2"/>
        </w:numPr>
        <w:ind w:right="14" w:hanging="360"/>
      </w:pPr>
      <w:r>
        <w:t xml:space="preserve">Children are made aware of health and safety issues through discussions, planned activities and routines. </w:t>
      </w:r>
    </w:p>
    <w:p w:rsidR="008A2593" w:rsidRDefault="004101D6">
      <w:pPr>
        <w:spacing w:after="112" w:line="259" w:lineRule="auto"/>
        <w:ind w:left="365" w:firstLine="0"/>
      </w:pPr>
      <w:r>
        <w:t xml:space="preserve"> </w:t>
      </w:r>
    </w:p>
    <w:p w:rsidR="008A2593" w:rsidRDefault="004101D6">
      <w:pPr>
        <w:spacing w:after="105" w:line="259" w:lineRule="auto"/>
        <w:ind w:left="9"/>
      </w:pPr>
      <w:r>
        <w:rPr>
          <w:i/>
          <w:color w:val="1F497D"/>
        </w:rPr>
        <w:t xml:space="preserve">Safety of adults </w:t>
      </w:r>
    </w:p>
    <w:p w:rsidR="008A2593" w:rsidRDefault="004101D6">
      <w:pPr>
        <w:numPr>
          <w:ilvl w:val="0"/>
          <w:numId w:val="2"/>
        </w:numPr>
        <w:ind w:right="14" w:hanging="360"/>
      </w:pPr>
      <w:r>
        <w:t xml:space="preserve">Adults are provided with guidance about the safe storage, movement, lifting and erection of large pieces of equipment. </w:t>
      </w:r>
    </w:p>
    <w:p w:rsidR="008A2593" w:rsidRDefault="004101D6">
      <w:pPr>
        <w:numPr>
          <w:ilvl w:val="0"/>
          <w:numId w:val="2"/>
        </w:numPr>
        <w:spacing w:after="113" w:line="259" w:lineRule="auto"/>
        <w:ind w:right="14" w:hanging="360"/>
      </w:pPr>
      <w:r>
        <w:t xml:space="preserve">All warning signs are clear. </w:t>
      </w:r>
    </w:p>
    <w:p w:rsidR="008A2593" w:rsidRDefault="004101D6">
      <w:pPr>
        <w:numPr>
          <w:ilvl w:val="0"/>
          <w:numId w:val="2"/>
        </w:numPr>
        <w:spacing w:after="113" w:line="259" w:lineRule="auto"/>
        <w:ind w:right="14" w:hanging="360"/>
      </w:pPr>
      <w:r>
        <w:t xml:space="preserve">Adults do not remain in the building on their own.  </w:t>
      </w:r>
    </w:p>
    <w:p w:rsidR="008A2593" w:rsidRDefault="004101D6">
      <w:pPr>
        <w:numPr>
          <w:ilvl w:val="0"/>
          <w:numId w:val="2"/>
        </w:numPr>
        <w:ind w:right="14" w:hanging="360"/>
      </w:pPr>
      <w:r>
        <w:t xml:space="preserve">The sickness of staff and their involvement in accidents is recorded.  The records are reviewed termly to identify any issues that need to be addressed. </w:t>
      </w:r>
    </w:p>
    <w:p w:rsidR="008A2593" w:rsidRDefault="004101D6">
      <w:pPr>
        <w:numPr>
          <w:ilvl w:val="0"/>
          <w:numId w:val="2"/>
        </w:numPr>
        <w:ind w:right="14" w:hanging="360"/>
      </w:pPr>
      <w:r>
        <w:t xml:space="preserve">We keep a record of all substances that may be hazardous to health - such as cleaning chemicals, or gardening chemicals if used. This states what the risks are and what to do if they have contact with eyes or skin or are ingested. It also states where they are stored. </w:t>
      </w:r>
    </w:p>
    <w:p w:rsidR="008A2593" w:rsidRDefault="004101D6">
      <w:pPr>
        <w:numPr>
          <w:ilvl w:val="0"/>
          <w:numId w:val="2"/>
        </w:numPr>
        <w:spacing w:after="110" w:line="259" w:lineRule="auto"/>
        <w:ind w:right="14" w:hanging="360"/>
      </w:pPr>
      <w:r>
        <w:t xml:space="preserve">We keep all cleaning chemicals in their original containers. </w:t>
      </w:r>
    </w:p>
    <w:p w:rsidR="008A2593" w:rsidRDefault="004101D6">
      <w:pPr>
        <w:spacing w:after="112" w:line="259" w:lineRule="auto"/>
        <w:ind w:left="14" w:firstLine="0"/>
      </w:pPr>
      <w:r>
        <w:rPr>
          <w:b/>
        </w:rPr>
        <w:t xml:space="preserve"> </w:t>
      </w:r>
    </w:p>
    <w:p w:rsidR="008A2593" w:rsidRDefault="004101D6">
      <w:pPr>
        <w:pStyle w:val="Heading5"/>
        <w:ind w:left="9"/>
      </w:pPr>
      <w:r>
        <w:t xml:space="preserve">Windows </w:t>
      </w:r>
    </w:p>
    <w:p w:rsidR="008A2593" w:rsidRDefault="004101D6">
      <w:pPr>
        <w:numPr>
          <w:ilvl w:val="0"/>
          <w:numId w:val="3"/>
        </w:numPr>
        <w:spacing w:after="113" w:line="259" w:lineRule="auto"/>
        <w:ind w:right="14" w:hanging="360"/>
      </w:pPr>
      <w:r>
        <w:t xml:space="preserve">Low level windows are made from materials that prevent accidental breakage or are made safe. </w:t>
      </w:r>
    </w:p>
    <w:p w:rsidR="008A2593" w:rsidRDefault="004101D6">
      <w:pPr>
        <w:numPr>
          <w:ilvl w:val="0"/>
          <w:numId w:val="3"/>
        </w:numPr>
        <w:ind w:right="14" w:hanging="360"/>
      </w:pPr>
      <w:r>
        <w:t xml:space="preserve">Windows are protected from accidental breakage or vandalism from people outside the building. </w:t>
      </w:r>
    </w:p>
    <w:p w:rsidR="008A2593" w:rsidRDefault="004101D6">
      <w:pPr>
        <w:spacing w:after="110" w:line="259" w:lineRule="auto"/>
        <w:ind w:left="14" w:firstLine="0"/>
      </w:pPr>
      <w:r>
        <w:t xml:space="preserve"> </w:t>
      </w:r>
    </w:p>
    <w:p w:rsidR="008A2593" w:rsidRDefault="004101D6">
      <w:pPr>
        <w:pStyle w:val="Heading5"/>
        <w:ind w:left="9"/>
      </w:pPr>
      <w:r>
        <w:t xml:space="preserve">Doors </w:t>
      </w:r>
    </w:p>
    <w:p w:rsidR="008A2593" w:rsidRDefault="004101D6">
      <w:pPr>
        <w:numPr>
          <w:ilvl w:val="0"/>
          <w:numId w:val="4"/>
        </w:numPr>
        <w:spacing w:after="112" w:line="259" w:lineRule="auto"/>
        <w:ind w:right="14" w:hanging="360"/>
      </w:pPr>
      <w:r>
        <w:t xml:space="preserve">We take precautions to prevent children's fingers from being trapped in doors. </w:t>
      </w:r>
    </w:p>
    <w:p w:rsidR="008A2593" w:rsidRDefault="004101D6">
      <w:pPr>
        <w:spacing w:after="110" w:line="259" w:lineRule="auto"/>
        <w:ind w:left="365" w:firstLine="0"/>
      </w:pPr>
      <w:r>
        <w:t xml:space="preserve"> </w:t>
      </w:r>
    </w:p>
    <w:p w:rsidR="008A2593" w:rsidRPr="00B544F9" w:rsidRDefault="004101D6">
      <w:pPr>
        <w:spacing w:after="105" w:line="259" w:lineRule="auto"/>
        <w:ind w:left="9"/>
        <w:rPr>
          <w:color w:val="auto"/>
        </w:rPr>
      </w:pPr>
      <w:r w:rsidRPr="00B544F9">
        <w:rPr>
          <w:i/>
          <w:color w:val="auto"/>
        </w:rPr>
        <w:t xml:space="preserve">Floors </w:t>
      </w:r>
    </w:p>
    <w:p w:rsidR="008A2593" w:rsidRDefault="004101D6">
      <w:pPr>
        <w:numPr>
          <w:ilvl w:val="0"/>
          <w:numId w:val="4"/>
        </w:numPr>
        <w:spacing w:after="110" w:line="259" w:lineRule="auto"/>
        <w:ind w:right="14" w:hanging="360"/>
      </w:pPr>
      <w:r>
        <w:t xml:space="preserve">All floor surfaces are checked daily to ensure they are clean and not wet or damaged. </w:t>
      </w:r>
    </w:p>
    <w:p w:rsidR="008A2593" w:rsidRDefault="004101D6">
      <w:pPr>
        <w:spacing w:after="115" w:line="259" w:lineRule="auto"/>
        <w:ind w:left="14" w:firstLine="0"/>
      </w:pPr>
      <w:r>
        <w:rPr>
          <w:b/>
        </w:rPr>
        <w:t xml:space="preserve"> </w:t>
      </w:r>
    </w:p>
    <w:p w:rsidR="008A2593" w:rsidRDefault="004101D6">
      <w:pPr>
        <w:pStyle w:val="Heading5"/>
        <w:ind w:left="9"/>
      </w:pPr>
      <w:r>
        <w:t xml:space="preserve">Electrical/gas equipment </w:t>
      </w:r>
    </w:p>
    <w:p w:rsidR="008A2593" w:rsidRDefault="004101D6">
      <w:pPr>
        <w:numPr>
          <w:ilvl w:val="0"/>
          <w:numId w:val="5"/>
        </w:numPr>
        <w:spacing w:after="113" w:line="259" w:lineRule="auto"/>
        <w:ind w:right="14" w:hanging="360"/>
      </w:pPr>
      <w:r>
        <w:t xml:space="preserve">All electrical/gas equipment conforms to safety requirements and is checked regularly. </w:t>
      </w:r>
    </w:p>
    <w:p w:rsidR="008A2593" w:rsidRDefault="004101D6">
      <w:pPr>
        <w:numPr>
          <w:ilvl w:val="0"/>
          <w:numId w:val="5"/>
        </w:numPr>
        <w:spacing w:after="113" w:line="259" w:lineRule="auto"/>
        <w:ind w:right="14" w:hanging="360"/>
      </w:pPr>
      <w:r>
        <w:lastRenderedPageBreak/>
        <w:t xml:space="preserve">Our boiler/electrical switch gear/meter cupboard is not accessible to the children. </w:t>
      </w:r>
    </w:p>
    <w:p w:rsidR="008A2593" w:rsidRDefault="004101D6">
      <w:pPr>
        <w:numPr>
          <w:ilvl w:val="0"/>
          <w:numId w:val="5"/>
        </w:numPr>
        <w:ind w:right="14" w:hanging="360"/>
      </w:pPr>
      <w:r>
        <w:t xml:space="preserve">Electric sockets, wires and leads are properly guarded and the children are taught not to touch them. </w:t>
      </w:r>
    </w:p>
    <w:p w:rsidR="008A2593" w:rsidRDefault="004101D6">
      <w:pPr>
        <w:numPr>
          <w:ilvl w:val="0"/>
          <w:numId w:val="5"/>
        </w:numPr>
        <w:spacing w:line="259" w:lineRule="auto"/>
        <w:ind w:right="14" w:hanging="360"/>
      </w:pPr>
      <w:r>
        <w:t xml:space="preserve">There are sufficient sockets to prevent overloading. </w:t>
      </w:r>
    </w:p>
    <w:p w:rsidR="008A2593" w:rsidRDefault="004101D6">
      <w:pPr>
        <w:ind w:left="384" w:right="14"/>
      </w:pPr>
      <w:r>
        <w:t xml:space="preserve">The temperature of hot water is controlled to prevent scalds and children are taught to avoid the hot taps in case the water becomes too hot for them. </w:t>
      </w:r>
    </w:p>
    <w:p w:rsidR="008A2593" w:rsidRDefault="004101D6">
      <w:pPr>
        <w:spacing w:after="105" w:line="259" w:lineRule="auto"/>
        <w:ind w:left="384" w:right="14"/>
      </w:pPr>
      <w:r>
        <w:t xml:space="preserve">Lighting and ventilation is adequate in all areas including storage areas. </w:t>
      </w:r>
    </w:p>
    <w:p w:rsidR="008A2593" w:rsidRDefault="004101D6">
      <w:pPr>
        <w:spacing w:after="110" w:line="259" w:lineRule="auto"/>
        <w:ind w:left="14" w:firstLine="0"/>
      </w:pPr>
      <w:r>
        <w:t xml:space="preserve"> </w:t>
      </w:r>
    </w:p>
    <w:p w:rsidR="008A2593" w:rsidRDefault="004101D6">
      <w:pPr>
        <w:pStyle w:val="Heading5"/>
        <w:ind w:left="9"/>
      </w:pPr>
      <w:r>
        <w:t xml:space="preserve">Storage </w:t>
      </w:r>
    </w:p>
    <w:p w:rsidR="008A2593" w:rsidRDefault="004101D6">
      <w:pPr>
        <w:numPr>
          <w:ilvl w:val="0"/>
          <w:numId w:val="6"/>
        </w:numPr>
        <w:spacing w:after="113" w:line="259" w:lineRule="auto"/>
        <w:ind w:right="14" w:hanging="360"/>
      </w:pPr>
      <w:r>
        <w:t xml:space="preserve">All resources and materials from which children select are stored safely. </w:t>
      </w:r>
    </w:p>
    <w:p w:rsidR="008A2593" w:rsidRDefault="004101D6">
      <w:pPr>
        <w:numPr>
          <w:ilvl w:val="0"/>
          <w:numId w:val="6"/>
        </w:numPr>
        <w:ind w:right="14" w:hanging="360"/>
      </w:pPr>
      <w:r>
        <w:t xml:space="preserve">All equipment and resources are stored or stacked safely to prevent them accidentally falling or collapsing. </w:t>
      </w:r>
    </w:p>
    <w:p w:rsidR="008A2593" w:rsidRDefault="004101D6">
      <w:pPr>
        <w:spacing w:after="110" w:line="259" w:lineRule="auto"/>
        <w:ind w:left="14" w:firstLine="0"/>
      </w:pPr>
      <w:r>
        <w:t xml:space="preserve"> </w:t>
      </w:r>
    </w:p>
    <w:p w:rsidR="008A2593" w:rsidRDefault="004101D6">
      <w:pPr>
        <w:pStyle w:val="Heading5"/>
        <w:ind w:left="9"/>
      </w:pPr>
      <w:r>
        <w:t xml:space="preserve">Outdoor area </w:t>
      </w:r>
    </w:p>
    <w:p w:rsidR="008A2593" w:rsidRDefault="004101D6">
      <w:pPr>
        <w:numPr>
          <w:ilvl w:val="0"/>
          <w:numId w:val="7"/>
        </w:numPr>
        <w:spacing w:after="113" w:line="259" w:lineRule="auto"/>
        <w:ind w:right="14" w:hanging="360"/>
      </w:pPr>
      <w:r>
        <w:t xml:space="preserve">Our outdoor area is securely fenced. </w:t>
      </w:r>
    </w:p>
    <w:p w:rsidR="008A2593" w:rsidRDefault="004101D6">
      <w:pPr>
        <w:numPr>
          <w:ilvl w:val="0"/>
          <w:numId w:val="7"/>
        </w:numPr>
        <w:spacing w:after="115" w:line="259" w:lineRule="auto"/>
        <w:ind w:right="14" w:hanging="360"/>
      </w:pPr>
      <w:r>
        <w:t xml:space="preserve">Our outdoor area is checked for safety and cleared of rubbish before it is used. </w:t>
      </w:r>
    </w:p>
    <w:p w:rsidR="008A2593" w:rsidRDefault="004101D6">
      <w:pPr>
        <w:numPr>
          <w:ilvl w:val="0"/>
          <w:numId w:val="7"/>
        </w:numPr>
        <w:spacing w:after="113" w:line="259" w:lineRule="auto"/>
        <w:ind w:right="14" w:hanging="360"/>
      </w:pPr>
      <w:r>
        <w:t xml:space="preserve">Adults and children are alerted to the dangers of poisonous plants. </w:t>
      </w:r>
    </w:p>
    <w:p w:rsidR="008A2593" w:rsidRDefault="004101D6">
      <w:pPr>
        <w:numPr>
          <w:ilvl w:val="0"/>
          <w:numId w:val="7"/>
        </w:numPr>
        <w:spacing w:after="113" w:line="259" w:lineRule="auto"/>
        <w:ind w:right="14" w:hanging="360"/>
      </w:pPr>
      <w:r>
        <w:t xml:space="preserve">Where water forms a pool on equipment, it is supervised as for water play. </w:t>
      </w:r>
    </w:p>
    <w:p w:rsidR="008A2593" w:rsidRDefault="004101D6">
      <w:pPr>
        <w:numPr>
          <w:ilvl w:val="0"/>
          <w:numId w:val="7"/>
        </w:numPr>
        <w:spacing w:after="113" w:line="259" w:lineRule="auto"/>
        <w:ind w:right="14" w:hanging="360"/>
      </w:pPr>
      <w:r>
        <w:t xml:space="preserve">Our outdoor sand pit is covered when not in use and checked for cleanliness. </w:t>
      </w:r>
    </w:p>
    <w:p w:rsidR="008A2593" w:rsidRDefault="004101D6">
      <w:pPr>
        <w:numPr>
          <w:ilvl w:val="0"/>
          <w:numId w:val="7"/>
        </w:numPr>
        <w:spacing w:after="112" w:line="259" w:lineRule="auto"/>
        <w:ind w:right="14" w:hanging="360"/>
      </w:pPr>
      <w:r>
        <w:t xml:space="preserve">All outdoor activities are supervised at all times. </w:t>
      </w:r>
    </w:p>
    <w:p w:rsidR="008A2593" w:rsidRDefault="004101D6">
      <w:pPr>
        <w:spacing w:after="110" w:line="259" w:lineRule="auto"/>
        <w:ind w:left="14" w:firstLine="0"/>
      </w:pPr>
      <w:r>
        <w:t xml:space="preserve"> </w:t>
      </w:r>
    </w:p>
    <w:p w:rsidR="008A2593" w:rsidRDefault="004101D6">
      <w:pPr>
        <w:pStyle w:val="Heading5"/>
        <w:ind w:left="9"/>
      </w:pPr>
      <w:r>
        <w:t xml:space="preserve">Hygiene </w:t>
      </w:r>
    </w:p>
    <w:p w:rsidR="008A2593" w:rsidRDefault="004101D6">
      <w:pPr>
        <w:numPr>
          <w:ilvl w:val="0"/>
          <w:numId w:val="8"/>
        </w:numPr>
        <w:ind w:right="14" w:hanging="360"/>
      </w:pPr>
      <w:r>
        <w:t xml:space="preserve">We receive information from the Environmental Health Department and the Health Authority, via WSCC, to ensure that we keep up-to-date with the latest recommendations. </w:t>
      </w:r>
    </w:p>
    <w:p w:rsidR="008A2593" w:rsidRDefault="004101D6">
      <w:pPr>
        <w:numPr>
          <w:ilvl w:val="0"/>
          <w:numId w:val="8"/>
        </w:numPr>
        <w:spacing w:after="113" w:line="259" w:lineRule="auto"/>
        <w:ind w:right="14" w:hanging="360"/>
      </w:pPr>
      <w:r>
        <w:t xml:space="preserve">Our daily routines encourage the children to learn about personal hygiene. </w:t>
      </w:r>
    </w:p>
    <w:p w:rsidR="008A2593" w:rsidRDefault="004101D6">
      <w:pPr>
        <w:numPr>
          <w:ilvl w:val="0"/>
          <w:numId w:val="8"/>
        </w:numPr>
        <w:spacing w:after="113" w:line="259" w:lineRule="auto"/>
        <w:ind w:right="14" w:hanging="360"/>
      </w:pPr>
      <w:r>
        <w:t xml:space="preserve">Our premises are cleaned before and after use. </w:t>
      </w:r>
    </w:p>
    <w:p w:rsidR="008A2593" w:rsidRDefault="004101D6">
      <w:pPr>
        <w:numPr>
          <w:ilvl w:val="0"/>
          <w:numId w:val="8"/>
        </w:numPr>
        <w:spacing w:after="113" w:line="259" w:lineRule="auto"/>
        <w:ind w:right="14" w:hanging="360"/>
      </w:pPr>
      <w:r>
        <w:t xml:space="preserve">Resources and equipment, dressing-up clothes and furnishings are cleaned regularly. </w:t>
      </w:r>
    </w:p>
    <w:p w:rsidR="008A2593" w:rsidRDefault="004101D6">
      <w:pPr>
        <w:numPr>
          <w:ilvl w:val="0"/>
          <w:numId w:val="8"/>
        </w:numPr>
        <w:spacing w:after="112" w:line="259" w:lineRule="auto"/>
        <w:ind w:right="14" w:hanging="360"/>
      </w:pPr>
      <w:r>
        <w:t xml:space="preserve">The toilet area has a high standard of hygiene including hand washing and drying facilities.  </w:t>
      </w:r>
    </w:p>
    <w:p w:rsidR="008A2593" w:rsidRDefault="004101D6">
      <w:pPr>
        <w:spacing w:after="106" w:line="259" w:lineRule="auto"/>
        <w:ind w:left="384" w:right="14"/>
      </w:pPr>
      <w:r>
        <w:t xml:space="preserve">Soiled nappies are disposed of outside the building. </w:t>
      </w:r>
    </w:p>
    <w:p w:rsidR="008A2593" w:rsidRDefault="004101D6">
      <w:pPr>
        <w:numPr>
          <w:ilvl w:val="0"/>
          <w:numId w:val="8"/>
        </w:numPr>
        <w:spacing w:after="112" w:line="259" w:lineRule="auto"/>
        <w:ind w:right="14" w:hanging="360"/>
      </w:pPr>
      <w:r>
        <w:t xml:space="preserve">We implement good hygiene practices by: </w:t>
      </w:r>
    </w:p>
    <w:p w:rsidR="008A2593" w:rsidRDefault="004101D6">
      <w:pPr>
        <w:numPr>
          <w:ilvl w:val="1"/>
          <w:numId w:val="8"/>
        </w:numPr>
        <w:spacing w:after="112" w:line="259" w:lineRule="auto"/>
        <w:ind w:right="14" w:hanging="360"/>
      </w:pPr>
      <w:r>
        <w:t xml:space="preserve">cleaning tables between activities; </w:t>
      </w:r>
    </w:p>
    <w:p w:rsidR="008A2593" w:rsidRDefault="004101D6">
      <w:pPr>
        <w:numPr>
          <w:ilvl w:val="1"/>
          <w:numId w:val="8"/>
        </w:numPr>
        <w:spacing w:after="113" w:line="259" w:lineRule="auto"/>
        <w:ind w:right="14" w:hanging="360"/>
      </w:pPr>
      <w:r>
        <w:t xml:space="preserve">cleaning toilets regularly; </w:t>
      </w:r>
    </w:p>
    <w:p w:rsidR="008A2593" w:rsidRDefault="004101D6">
      <w:pPr>
        <w:numPr>
          <w:ilvl w:val="1"/>
          <w:numId w:val="8"/>
        </w:numPr>
        <w:spacing w:after="115" w:line="259" w:lineRule="auto"/>
        <w:ind w:right="14" w:hanging="360"/>
      </w:pPr>
      <w:r>
        <w:lastRenderedPageBreak/>
        <w:t xml:space="preserve">wearing protective clothing - such as aprons and disposable gloves - as appropriate; </w:t>
      </w:r>
    </w:p>
    <w:p w:rsidR="008A2593" w:rsidRDefault="004101D6">
      <w:pPr>
        <w:numPr>
          <w:ilvl w:val="1"/>
          <w:numId w:val="8"/>
        </w:numPr>
        <w:ind w:right="14" w:hanging="360"/>
      </w:pPr>
      <w:r>
        <w:t xml:space="preserve">providing sets of clean clothes; </w:t>
      </w:r>
      <w:r>
        <w:rPr>
          <w:b/>
        </w:rPr>
        <w:t xml:space="preserve">- </w:t>
      </w:r>
      <w:r>
        <w:rPr>
          <w:b/>
        </w:rPr>
        <w:tab/>
      </w:r>
      <w:r>
        <w:t xml:space="preserve">providing tissues and wipes; and </w:t>
      </w:r>
      <w:r>
        <w:rPr>
          <w:b/>
        </w:rPr>
        <w:t xml:space="preserve">- </w:t>
      </w:r>
      <w:r>
        <w:rPr>
          <w:b/>
        </w:rPr>
        <w:tab/>
      </w:r>
      <w:r>
        <w:t xml:space="preserve">using paper towels. </w:t>
      </w:r>
    </w:p>
    <w:p w:rsidR="008A2593" w:rsidRDefault="004101D6">
      <w:pPr>
        <w:spacing w:after="110" w:line="259" w:lineRule="auto"/>
        <w:ind w:left="14" w:firstLine="0"/>
      </w:pPr>
      <w:r>
        <w:t xml:space="preserve"> </w:t>
      </w:r>
    </w:p>
    <w:p w:rsidR="008A2593" w:rsidRDefault="004101D6">
      <w:pPr>
        <w:pStyle w:val="Heading5"/>
        <w:ind w:left="9"/>
      </w:pPr>
      <w:r>
        <w:t>Activities and resources</w:t>
      </w:r>
      <w:r>
        <w:rPr>
          <w:b/>
          <w:i w:val="0"/>
        </w:rPr>
        <w:t xml:space="preserve"> </w:t>
      </w:r>
    </w:p>
    <w:p w:rsidR="008A2593" w:rsidRDefault="004101D6">
      <w:pPr>
        <w:ind w:left="384" w:right="14"/>
      </w:pPr>
      <w:r>
        <w:t xml:space="preserve">Before purchase or loan, equipment and resources are checked to ensure that they are safe for the ages and stages of the children currently attending the setting. </w:t>
      </w:r>
    </w:p>
    <w:p w:rsidR="008A2593" w:rsidRDefault="004101D6">
      <w:pPr>
        <w:ind w:left="384" w:right="14"/>
      </w:pPr>
      <w:r>
        <w:t xml:space="preserve">The layout of play equipment allows adults and children to move safely and freely between activities.  </w:t>
      </w:r>
    </w:p>
    <w:p w:rsidR="008A2593" w:rsidRDefault="004101D6">
      <w:pPr>
        <w:numPr>
          <w:ilvl w:val="0"/>
          <w:numId w:val="9"/>
        </w:numPr>
        <w:ind w:right="14" w:hanging="360"/>
      </w:pPr>
      <w:r>
        <w:t xml:space="preserve">All equipment is regularly checked for cleanliness and safety and any dangerous items are repaired or discarded. </w:t>
      </w:r>
    </w:p>
    <w:p w:rsidR="008A2593" w:rsidRDefault="004101D6">
      <w:pPr>
        <w:numPr>
          <w:ilvl w:val="0"/>
          <w:numId w:val="9"/>
        </w:numPr>
        <w:spacing w:after="113" w:line="259" w:lineRule="auto"/>
        <w:ind w:right="14" w:hanging="360"/>
      </w:pPr>
      <w:r>
        <w:t xml:space="preserve">All materials, including paint and glue, are non-toxic. </w:t>
      </w:r>
    </w:p>
    <w:p w:rsidR="008A2593" w:rsidRDefault="004101D6">
      <w:pPr>
        <w:numPr>
          <w:ilvl w:val="0"/>
          <w:numId w:val="9"/>
        </w:numPr>
        <w:spacing w:after="113" w:line="259" w:lineRule="auto"/>
        <w:ind w:right="14" w:hanging="360"/>
      </w:pPr>
      <w:r>
        <w:t xml:space="preserve">Sand is clean and suitable for children's play. </w:t>
      </w:r>
    </w:p>
    <w:p w:rsidR="008A2593" w:rsidRDefault="004101D6">
      <w:pPr>
        <w:numPr>
          <w:ilvl w:val="0"/>
          <w:numId w:val="9"/>
        </w:numPr>
        <w:ind w:right="14" w:hanging="360"/>
      </w:pPr>
      <w:r>
        <w:t xml:space="preserve">High risk physical play, e.g. on the climbing frame or rough and tumble play, is constantly supervised. </w:t>
      </w:r>
    </w:p>
    <w:p w:rsidR="008A2593" w:rsidRDefault="004101D6">
      <w:pPr>
        <w:numPr>
          <w:ilvl w:val="0"/>
          <w:numId w:val="9"/>
        </w:numPr>
        <w:spacing w:after="113" w:line="259" w:lineRule="auto"/>
        <w:ind w:right="14" w:hanging="360"/>
      </w:pPr>
      <w:r>
        <w:t xml:space="preserve">Children are taught to handle and store tools safely. </w:t>
      </w:r>
    </w:p>
    <w:p w:rsidR="008A2593" w:rsidRDefault="004101D6">
      <w:pPr>
        <w:numPr>
          <w:ilvl w:val="0"/>
          <w:numId w:val="9"/>
        </w:numPr>
        <w:spacing w:after="113" w:line="259" w:lineRule="auto"/>
        <w:ind w:right="14" w:hanging="360"/>
      </w:pPr>
      <w:r>
        <w:t xml:space="preserve">Children who are sleeping are checked regularly. </w:t>
      </w:r>
    </w:p>
    <w:p w:rsidR="008A2593" w:rsidRDefault="004101D6">
      <w:pPr>
        <w:numPr>
          <w:ilvl w:val="0"/>
          <w:numId w:val="9"/>
        </w:numPr>
        <w:ind w:right="14" w:hanging="360"/>
      </w:pPr>
      <w:r>
        <w:t xml:space="preserve">Children learn about health, safety and personal hygiene through the activities we provide and the routines we follow.  </w:t>
      </w:r>
    </w:p>
    <w:p w:rsidR="008A2593" w:rsidRDefault="004101D6">
      <w:pPr>
        <w:numPr>
          <w:ilvl w:val="0"/>
          <w:numId w:val="9"/>
        </w:numPr>
        <w:ind w:right="14" w:hanging="360"/>
      </w:pPr>
      <w:r>
        <w:t xml:space="preserve">Any faulty equipment is removed from use and is repaired. If it cannot be repaired it is discarded. </w:t>
      </w:r>
    </w:p>
    <w:p w:rsidR="008A2593" w:rsidRDefault="004101D6">
      <w:pPr>
        <w:spacing w:after="110" w:line="259" w:lineRule="auto"/>
        <w:ind w:left="14" w:firstLine="0"/>
      </w:pPr>
      <w:r>
        <w:t xml:space="preserve"> </w:t>
      </w:r>
    </w:p>
    <w:p w:rsidR="008A2593" w:rsidRDefault="004101D6">
      <w:pPr>
        <w:spacing w:after="110" w:line="259" w:lineRule="auto"/>
        <w:ind w:left="19" w:right="14"/>
      </w:pPr>
      <w:r>
        <w:t xml:space="preserve">Forest Schools </w:t>
      </w:r>
    </w:p>
    <w:p w:rsidR="008A2593" w:rsidRDefault="004101D6">
      <w:pPr>
        <w:numPr>
          <w:ilvl w:val="0"/>
          <w:numId w:val="9"/>
        </w:numPr>
        <w:spacing w:after="113" w:line="259" w:lineRule="auto"/>
        <w:ind w:right="14" w:hanging="360"/>
      </w:pPr>
      <w:r>
        <w:t xml:space="preserve">A daily risk assessment is made of the Forest School Area. </w:t>
      </w:r>
    </w:p>
    <w:p w:rsidR="008A2593" w:rsidRDefault="004101D6">
      <w:pPr>
        <w:numPr>
          <w:ilvl w:val="0"/>
          <w:numId w:val="9"/>
        </w:numPr>
        <w:ind w:right="14" w:hanging="360"/>
      </w:pPr>
      <w:r>
        <w:t xml:space="preserve">Standard Forest School fire procedures are followed for making and using the fire (details are specified in the camp fire risk assessment)  </w:t>
      </w:r>
    </w:p>
    <w:p w:rsidR="008A2593" w:rsidRDefault="004101D6">
      <w:pPr>
        <w:numPr>
          <w:ilvl w:val="0"/>
          <w:numId w:val="9"/>
        </w:numPr>
        <w:ind w:right="14" w:hanging="360"/>
      </w:pPr>
      <w:r>
        <w:t xml:space="preserve">Individual risk assessments are followed for use of tools and high risk activities, and include procedures for safe use and appropriate supervision. </w:t>
      </w:r>
    </w:p>
    <w:p w:rsidR="008A2593" w:rsidRDefault="004101D6">
      <w:pPr>
        <w:numPr>
          <w:ilvl w:val="0"/>
          <w:numId w:val="9"/>
        </w:numPr>
        <w:spacing w:after="113" w:line="259" w:lineRule="auto"/>
        <w:ind w:right="14" w:hanging="360"/>
      </w:pPr>
      <w:r>
        <w:t xml:space="preserve">Staff and children wear suitable clothing and footwear. </w:t>
      </w:r>
    </w:p>
    <w:p w:rsidR="008A2593" w:rsidRDefault="004101D6">
      <w:pPr>
        <w:numPr>
          <w:ilvl w:val="0"/>
          <w:numId w:val="9"/>
        </w:numPr>
        <w:ind w:right="14" w:hanging="360"/>
      </w:pPr>
      <w:r>
        <w:t xml:space="preserve">The Forest school will not run if there are high winds or a thunder storm. A judgement regarding the weather will be made by the Supervisor. Activities will be run in an indoor space if available. </w:t>
      </w:r>
    </w:p>
    <w:p w:rsidR="008A2593" w:rsidRDefault="004101D6">
      <w:pPr>
        <w:numPr>
          <w:ilvl w:val="0"/>
          <w:numId w:val="9"/>
        </w:numPr>
        <w:spacing w:after="113" w:line="259" w:lineRule="auto"/>
        <w:ind w:right="14" w:hanging="360"/>
      </w:pPr>
      <w:r>
        <w:lastRenderedPageBreak/>
        <w:t xml:space="preserve">All children will be advised to have tetanus vaccinations up to date. </w:t>
      </w:r>
    </w:p>
    <w:p w:rsidR="008A2593" w:rsidRDefault="004101D6">
      <w:pPr>
        <w:numPr>
          <w:ilvl w:val="0"/>
          <w:numId w:val="9"/>
        </w:numPr>
        <w:spacing w:after="113" w:line="259" w:lineRule="auto"/>
        <w:ind w:right="14" w:hanging="360"/>
      </w:pPr>
      <w:r>
        <w:t xml:space="preserve">All cuts will be covered.  </w:t>
      </w:r>
    </w:p>
    <w:p w:rsidR="008A2593" w:rsidRDefault="004101D6">
      <w:pPr>
        <w:numPr>
          <w:ilvl w:val="0"/>
          <w:numId w:val="9"/>
        </w:numPr>
        <w:ind w:right="14" w:hanging="360"/>
      </w:pPr>
      <w:r>
        <w:t xml:space="preserve">A child who needs the toilet will be taken to a discreet place just outside the Forest School area in use or will use the potty provided. For solid matter, </w:t>
      </w:r>
      <w:r w:rsidR="0023525C" w:rsidRPr="000F18DC">
        <w:rPr>
          <w:color w:val="auto"/>
        </w:rPr>
        <w:t xml:space="preserve">a potty liner will be used or </w:t>
      </w:r>
      <w:r>
        <w:t xml:space="preserve">a hole will be dug. Toilet roll will be provided and put in a carrier bag out of reach and disposed of afterwards.  </w:t>
      </w:r>
    </w:p>
    <w:p w:rsidR="008A2593" w:rsidRPr="000F18DC" w:rsidRDefault="004101D6" w:rsidP="000F18DC">
      <w:pPr>
        <w:numPr>
          <w:ilvl w:val="0"/>
          <w:numId w:val="9"/>
        </w:numPr>
        <w:spacing w:after="175" w:line="259" w:lineRule="auto"/>
        <w:ind w:right="14" w:hanging="360"/>
      </w:pPr>
      <w:r>
        <w:t xml:space="preserve">If a child needs a nappy change, they will be changed </w:t>
      </w:r>
      <w:r w:rsidRPr="0023525C">
        <w:rPr>
          <w:color w:val="auto"/>
        </w:rPr>
        <w:t>on a</w:t>
      </w:r>
      <w:r w:rsidRPr="0023525C">
        <w:rPr>
          <w:color w:val="FF0000"/>
        </w:rPr>
        <w:t xml:space="preserve"> </w:t>
      </w:r>
      <w:r w:rsidR="0023525C" w:rsidRPr="000F18DC">
        <w:rPr>
          <w:color w:val="auto"/>
        </w:rPr>
        <w:t>travel changing</w:t>
      </w:r>
      <w:r w:rsidRPr="000F18DC">
        <w:rPr>
          <w:color w:val="auto"/>
        </w:rPr>
        <w:t xml:space="preserve"> mat. </w:t>
      </w:r>
    </w:p>
    <w:p w:rsidR="000F18DC" w:rsidRDefault="000F18DC" w:rsidP="000F18DC">
      <w:pPr>
        <w:spacing w:after="175" w:line="259" w:lineRule="auto"/>
        <w:ind w:right="14"/>
      </w:pPr>
    </w:p>
    <w:p w:rsidR="008A2593" w:rsidRDefault="004101D6">
      <w:pPr>
        <w:pStyle w:val="Heading2"/>
        <w:ind w:left="-5"/>
      </w:pPr>
      <w:bookmarkStart w:id="2" w:name="_Toc71278"/>
      <w:r>
        <w:t xml:space="preserve">Fire safety and emergency evacuation  </w:t>
      </w:r>
      <w:bookmarkEnd w:id="2"/>
    </w:p>
    <w:p w:rsidR="008A2593" w:rsidRDefault="004101D6">
      <w:pPr>
        <w:spacing w:after="4" w:line="250" w:lineRule="auto"/>
        <w:jc w:val="both"/>
      </w:pPr>
      <w:r>
        <w:rPr>
          <w:sz w:val="20"/>
        </w:rPr>
        <w:t>(Last updated Oct 20</w:t>
      </w:r>
      <w:r w:rsidR="005E47E0">
        <w:rPr>
          <w:sz w:val="20"/>
        </w:rPr>
        <w:t>22</w:t>
      </w:r>
      <w:r>
        <w:rPr>
          <w:sz w:val="20"/>
        </w:rPr>
        <w:t xml:space="preserve">) </w:t>
      </w:r>
      <w:r>
        <w:t xml:space="preserve"> </w:t>
      </w:r>
    </w:p>
    <w:p w:rsidR="008A2593" w:rsidRDefault="008A2593">
      <w:pPr>
        <w:sectPr w:rsidR="008A2593">
          <w:headerReference w:type="even" r:id="rId15"/>
          <w:headerReference w:type="default" r:id="rId16"/>
          <w:footerReference w:type="even" r:id="rId17"/>
          <w:footerReference w:type="default" r:id="rId18"/>
          <w:headerReference w:type="first" r:id="rId19"/>
          <w:footerReference w:type="first" r:id="rId20"/>
          <w:pgSz w:w="12240" w:h="15840"/>
          <w:pgMar w:top="1447" w:right="1130" w:bottom="1205" w:left="1426" w:header="724" w:footer="725" w:gutter="0"/>
          <w:cols w:space="720"/>
        </w:sectPr>
      </w:pPr>
    </w:p>
    <w:p w:rsidR="008A2593" w:rsidRDefault="004101D6">
      <w:pPr>
        <w:spacing w:after="101" w:line="259" w:lineRule="auto"/>
        <w:ind w:left="374" w:firstLine="0"/>
      </w:pPr>
      <w:r>
        <w:rPr>
          <w:b/>
        </w:rPr>
        <w:lastRenderedPageBreak/>
        <w:t xml:space="preserve"> </w:t>
      </w:r>
      <w:r>
        <w:t xml:space="preserve"> </w:t>
      </w:r>
    </w:p>
    <w:p w:rsidR="008A2593" w:rsidRDefault="004101D6">
      <w:pPr>
        <w:pStyle w:val="Heading4"/>
        <w:ind w:left="24"/>
      </w:pPr>
      <w:r>
        <w:t xml:space="preserve">Policy statement  </w:t>
      </w:r>
    </w:p>
    <w:p w:rsidR="008A2593" w:rsidRDefault="004101D6">
      <w:pPr>
        <w:ind w:left="19" w:right="14"/>
      </w:pPr>
      <w:r>
        <w:t xml:space="preserve">We ensure our premises present no risk of fire by ensuring the highest possible standard of fire precautions. The managers and staff are familiar with the current legal requirements. The owners are responsible for regular inspections by a Fire Officer.  </w:t>
      </w:r>
    </w:p>
    <w:p w:rsidR="008A2593" w:rsidRDefault="004101D6">
      <w:pPr>
        <w:spacing w:after="100" w:line="259" w:lineRule="auto"/>
        <w:ind w:left="14" w:firstLine="0"/>
      </w:pPr>
      <w:r>
        <w:t xml:space="preserve">  </w:t>
      </w:r>
    </w:p>
    <w:p w:rsidR="008A2593" w:rsidRDefault="004101D6">
      <w:pPr>
        <w:pStyle w:val="Heading4"/>
        <w:ind w:left="24"/>
      </w:pPr>
      <w:r>
        <w:t xml:space="preserve">Procedures  </w:t>
      </w:r>
    </w:p>
    <w:p w:rsidR="008A2593" w:rsidRDefault="004101D6">
      <w:pPr>
        <w:spacing w:after="105" w:line="259" w:lineRule="auto"/>
        <w:ind w:left="14" w:firstLine="0"/>
      </w:pPr>
      <w:r>
        <w:rPr>
          <w:b/>
        </w:rPr>
        <w:t xml:space="preserve"> </w:t>
      </w:r>
      <w:r>
        <w:t xml:space="preserve"> </w:t>
      </w:r>
    </w:p>
    <w:p w:rsidR="008A2593" w:rsidRDefault="004101D6">
      <w:pPr>
        <w:numPr>
          <w:ilvl w:val="0"/>
          <w:numId w:val="10"/>
        </w:numPr>
        <w:ind w:right="14" w:hanging="360"/>
      </w:pPr>
      <w:r>
        <w:t xml:space="preserve">The basis of fire safety is risk assessment. Risk assessments are carried out by our trained Health and Safety Officer. This will follow the guidance as set out in the </w:t>
      </w:r>
      <w:r>
        <w:rPr>
          <w:i/>
        </w:rPr>
        <w:t>Fire Safety Risk Assessment – Educational Premises</w:t>
      </w:r>
      <w:r>
        <w:t xml:space="preserve"> document.</w:t>
      </w:r>
      <w:r>
        <w:rPr>
          <w:b/>
        </w:rPr>
        <w:t xml:space="preserve"> </w:t>
      </w:r>
      <w:r>
        <w:t xml:space="preserve"> </w:t>
      </w:r>
    </w:p>
    <w:p w:rsidR="008A2593" w:rsidRDefault="004101D6">
      <w:pPr>
        <w:numPr>
          <w:ilvl w:val="0"/>
          <w:numId w:val="10"/>
        </w:numPr>
        <w:ind w:right="14" w:hanging="360"/>
      </w:pPr>
      <w:r>
        <w:t xml:space="preserve">We ensure that we have a copy of the fire safety risk assessment that applies to the building and we contribute to regular reviews.  </w:t>
      </w:r>
    </w:p>
    <w:p w:rsidR="008A2593" w:rsidRDefault="004101D6">
      <w:pPr>
        <w:numPr>
          <w:ilvl w:val="0"/>
          <w:numId w:val="10"/>
        </w:numPr>
        <w:spacing w:after="120" w:line="259" w:lineRule="auto"/>
        <w:ind w:right="14" w:hanging="360"/>
      </w:pPr>
      <w:r>
        <w:t xml:space="preserve">Fire doors are clearly marked, never obstructed and easily opened from the inside.  </w:t>
      </w:r>
    </w:p>
    <w:p w:rsidR="008A2593" w:rsidRDefault="004101D6">
      <w:pPr>
        <w:numPr>
          <w:ilvl w:val="0"/>
          <w:numId w:val="10"/>
        </w:numPr>
        <w:ind w:right="14" w:hanging="360"/>
      </w:pPr>
      <w:r>
        <w:t xml:space="preserve">Smoke detectors/alarms and fire fighting appliances conform to BSEN standards, are fitted in appropriate high risk areas of the building and are checked as specified by the manufacturer.  </w:t>
      </w:r>
    </w:p>
    <w:p w:rsidR="008A2593" w:rsidRDefault="004101D6">
      <w:pPr>
        <w:numPr>
          <w:ilvl w:val="0"/>
          <w:numId w:val="10"/>
        </w:numPr>
        <w:spacing w:after="120" w:line="259" w:lineRule="auto"/>
        <w:ind w:right="14" w:hanging="360"/>
      </w:pPr>
      <w:r>
        <w:t xml:space="preserve">Our emergency evacuation procedures are:  </w:t>
      </w:r>
    </w:p>
    <w:p w:rsidR="008A2593" w:rsidRDefault="004101D6">
      <w:pPr>
        <w:numPr>
          <w:ilvl w:val="1"/>
          <w:numId w:val="10"/>
        </w:numPr>
        <w:spacing w:after="118" w:line="259" w:lineRule="auto"/>
        <w:ind w:right="2553" w:hanging="360"/>
      </w:pPr>
      <w:r>
        <w:t xml:space="preserve">clearly displayed in the premises;  </w:t>
      </w:r>
    </w:p>
    <w:p w:rsidR="008A2593" w:rsidRDefault="004101D6">
      <w:pPr>
        <w:numPr>
          <w:ilvl w:val="1"/>
          <w:numId w:val="10"/>
        </w:numPr>
        <w:ind w:right="2553" w:hanging="360"/>
      </w:pPr>
      <w:r>
        <w:t xml:space="preserve">explained to new members of staff, volunteers and parents; and  </w:t>
      </w:r>
      <w:r>
        <w:rPr>
          <w:rFonts w:ascii="Times New Roman" w:eastAsia="Times New Roman" w:hAnsi="Times New Roman" w:cs="Times New Roman"/>
          <w:b/>
        </w:rPr>
        <w:t>-</w:t>
      </w:r>
      <w:r>
        <w:rPr>
          <w:b/>
        </w:rPr>
        <w:t xml:space="preserve"> </w:t>
      </w:r>
      <w:r>
        <w:rPr>
          <w:b/>
        </w:rPr>
        <w:tab/>
      </w:r>
      <w:r>
        <w:t xml:space="preserve">practised at least once a term covering all staff.  </w:t>
      </w:r>
    </w:p>
    <w:p w:rsidR="008A2593" w:rsidRDefault="004101D6">
      <w:pPr>
        <w:numPr>
          <w:ilvl w:val="0"/>
          <w:numId w:val="10"/>
        </w:numPr>
        <w:spacing w:after="120" w:line="259" w:lineRule="auto"/>
        <w:ind w:right="14" w:hanging="360"/>
      </w:pPr>
      <w:r>
        <w:t xml:space="preserve">Records are kept of fire drills.  </w:t>
      </w:r>
    </w:p>
    <w:p w:rsidR="008A2593" w:rsidRDefault="004101D6">
      <w:pPr>
        <w:numPr>
          <w:ilvl w:val="0"/>
          <w:numId w:val="10"/>
        </w:numPr>
        <w:spacing w:after="118" w:line="259" w:lineRule="auto"/>
        <w:ind w:right="14" w:hanging="360"/>
      </w:pPr>
      <w:r>
        <w:t xml:space="preserve">The owners keep records of the servicing of fire safety equipment.  </w:t>
      </w:r>
    </w:p>
    <w:p w:rsidR="008A2593" w:rsidRDefault="004101D6">
      <w:pPr>
        <w:numPr>
          <w:ilvl w:val="0"/>
          <w:numId w:val="10"/>
        </w:numPr>
        <w:spacing w:after="120" w:line="259" w:lineRule="auto"/>
        <w:ind w:right="14" w:hanging="360"/>
      </w:pPr>
      <w:r>
        <w:t xml:space="preserve">Whistles are carried by all members of staff.  </w:t>
      </w:r>
    </w:p>
    <w:p w:rsidR="008A2593" w:rsidRDefault="004101D6">
      <w:pPr>
        <w:numPr>
          <w:ilvl w:val="0"/>
          <w:numId w:val="10"/>
        </w:numPr>
        <w:spacing w:after="120" w:line="259" w:lineRule="auto"/>
        <w:ind w:right="14" w:hanging="360"/>
      </w:pPr>
      <w:r>
        <w:t xml:space="preserve">The supervisor ensures the pre-school mobile phone is taken to the assembly point.  </w:t>
      </w:r>
    </w:p>
    <w:p w:rsidR="008A2593" w:rsidRDefault="004101D6">
      <w:pPr>
        <w:numPr>
          <w:ilvl w:val="0"/>
          <w:numId w:val="10"/>
        </w:numPr>
        <w:ind w:right="14" w:hanging="360"/>
      </w:pPr>
      <w:r>
        <w:t xml:space="preserve">At the start of each day, the supervisor will allocate who will collect the register and signing in book in the event of evacuation and who will check the premises is empty.  </w:t>
      </w:r>
    </w:p>
    <w:p w:rsidR="008A2593" w:rsidRDefault="004101D6">
      <w:pPr>
        <w:spacing w:after="106" w:line="259" w:lineRule="auto"/>
        <w:ind w:left="14" w:firstLine="0"/>
      </w:pPr>
      <w:r>
        <w:t xml:space="preserve">  </w:t>
      </w:r>
    </w:p>
    <w:p w:rsidR="008A2593" w:rsidRDefault="004101D6">
      <w:pPr>
        <w:pStyle w:val="Heading5"/>
        <w:ind w:left="9"/>
      </w:pPr>
      <w:r>
        <w:t xml:space="preserve">Emergency evacuation procedure  </w:t>
      </w:r>
    </w:p>
    <w:p w:rsidR="008A2593" w:rsidRDefault="004101D6">
      <w:pPr>
        <w:numPr>
          <w:ilvl w:val="0"/>
          <w:numId w:val="11"/>
        </w:numPr>
        <w:spacing w:after="120" w:line="259" w:lineRule="auto"/>
        <w:ind w:right="14" w:hanging="360"/>
      </w:pPr>
      <w:r>
        <w:t xml:space="preserve">A whistle is blown to alert children and adults to the need to evacuate.  </w:t>
      </w:r>
    </w:p>
    <w:p w:rsidR="008A2593" w:rsidRDefault="004101D6">
      <w:pPr>
        <w:numPr>
          <w:ilvl w:val="0"/>
          <w:numId w:val="11"/>
        </w:numPr>
        <w:ind w:right="14" w:hanging="360"/>
      </w:pPr>
      <w:r>
        <w:t xml:space="preserve">Other staff blow their whistles to ensure children in other areas of the pre-school have heard the alarm.  </w:t>
      </w:r>
    </w:p>
    <w:p w:rsidR="008A2593" w:rsidRDefault="004101D6">
      <w:pPr>
        <w:numPr>
          <w:ilvl w:val="0"/>
          <w:numId w:val="11"/>
        </w:numPr>
        <w:spacing w:after="120" w:line="259" w:lineRule="auto"/>
        <w:ind w:right="14" w:hanging="360"/>
      </w:pPr>
      <w:r>
        <w:t xml:space="preserve">At the sound of the alarm, children and adults are still and listen for instructions.  </w:t>
      </w:r>
    </w:p>
    <w:p w:rsidR="008A2593" w:rsidRDefault="004101D6">
      <w:pPr>
        <w:numPr>
          <w:ilvl w:val="0"/>
          <w:numId w:val="11"/>
        </w:numPr>
        <w:spacing w:line="259" w:lineRule="auto"/>
        <w:ind w:right="14" w:hanging="360"/>
      </w:pPr>
      <w:r>
        <w:t xml:space="preserve">The Supervisor will oversee the evacuation.  </w:t>
      </w:r>
    </w:p>
    <w:p w:rsidR="008A2593" w:rsidRDefault="004101D6">
      <w:pPr>
        <w:numPr>
          <w:ilvl w:val="0"/>
          <w:numId w:val="11"/>
        </w:numPr>
        <w:ind w:right="14" w:hanging="360"/>
      </w:pPr>
      <w:r>
        <w:lastRenderedPageBreak/>
        <w:t>The s</w:t>
      </w:r>
      <w:r w:rsidR="00785D5A">
        <w:t xml:space="preserve">upervisor leaves the </w:t>
      </w:r>
      <w:r>
        <w:t xml:space="preserve">building </w:t>
      </w:r>
      <w:r w:rsidR="00785D5A">
        <w:t xml:space="preserve">first </w:t>
      </w:r>
      <w:r>
        <w:t>and stand</w:t>
      </w:r>
      <w:r w:rsidR="00785D5A">
        <w:t>s</w:t>
      </w:r>
      <w:r>
        <w:t xml:space="preserve"> at the bottom of the path, to keep the children away from the road, </w:t>
      </w:r>
      <w:r w:rsidR="00785D5A">
        <w:t xml:space="preserve">while the other staff usher all the children out holding hands in pairs, </w:t>
      </w:r>
      <w:r>
        <w:t xml:space="preserve">until everyone has left the building.   </w:t>
      </w:r>
    </w:p>
    <w:p w:rsidR="008A2593" w:rsidRDefault="004101D6">
      <w:pPr>
        <w:numPr>
          <w:ilvl w:val="0"/>
          <w:numId w:val="11"/>
        </w:numPr>
        <w:ind w:right="14" w:hanging="360"/>
      </w:pPr>
      <w:r>
        <w:t xml:space="preserve">The register and signing-in book will be checked by the Supervisor as adults and children leave the premises.        </w:t>
      </w:r>
    </w:p>
    <w:p w:rsidR="00785D5A" w:rsidRDefault="004101D6">
      <w:pPr>
        <w:numPr>
          <w:ilvl w:val="0"/>
          <w:numId w:val="11"/>
        </w:numPr>
        <w:ind w:right="14" w:hanging="360"/>
      </w:pPr>
      <w:r>
        <w:t xml:space="preserve">The allocated member of staff will check the classroom, all the toilets, kitchen and storeroom as well as the main room and guide the remaining children and adults out of the building. </w:t>
      </w:r>
    </w:p>
    <w:p w:rsidR="008A2593" w:rsidRDefault="00785D5A" w:rsidP="00785D5A">
      <w:pPr>
        <w:numPr>
          <w:ilvl w:val="0"/>
          <w:numId w:val="11"/>
        </w:numPr>
        <w:ind w:right="14" w:hanging="360"/>
      </w:pPr>
      <w:r>
        <w:t>The children are counted to check they are all there before they are</w:t>
      </w:r>
      <w:r w:rsidR="004101D6">
        <w:t xml:space="preserve"> walked in pairs to the green by the entrance to Morth Gardens where the supervisor will re-check the register and the signing-in book to check all the children and adults are accounted for.  </w:t>
      </w:r>
    </w:p>
    <w:p w:rsidR="008A2593" w:rsidRDefault="004101D6">
      <w:pPr>
        <w:numPr>
          <w:ilvl w:val="0"/>
          <w:numId w:val="11"/>
        </w:numPr>
        <w:ind w:right="14" w:hanging="360"/>
      </w:pPr>
      <w:r>
        <w:t xml:space="preserve">In the event of a real fire or other emergency, the supervisor will arrange for the emergency services to be called.  </w:t>
      </w:r>
    </w:p>
    <w:p w:rsidR="008A2593" w:rsidRDefault="004101D6">
      <w:pPr>
        <w:numPr>
          <w:ilvl w:val="0"/>
          <w:numId w:val="11"/>
        </w:numPr>
        <w:spacing w:after="120" w:line="259" w:lineRule="auto"/>
        <w:ind w:right="14" w:hanging="360"/>
      </w:pPr>
      <w:r>
        <w:t xml:space="preserve">The children would then be walked in pairs to The Barn, Causeway.   </w:t>
      </w:r>
    </w:p>
    <w:p w:rsidR="008A2593" w:rsidRDefault="004101D6">
      <w:pPr>
        <w:numPr>
          <w:ilvl w:val="0"/>
          <w:numId w:val="11"/>
        </w:numPr>
        <w:spacing w:after="117" w:line="259" w:lineRule="auto"/>
        <w:ind w:right="14" w:hanging="360"/>
      </w:pPr>
      <w:r>
        <w:t>The incident management procedure would then be followed.</w:t>
      </w:r>
      <w:r>
        <w:rPr>
          <w:i/>
        </w:rPr>
        <w:t xml:space="preserve"> </w:t>
      </w:r>
      <w:r>
        <w:t xml:space="preserve">  </w:t>
      </w:r>
    </w:p>
    <w:p w:rsidR="008A2593" w:rsidRDefault="004101D6">
      <w:pPr>
        <w:numPr>
          <w:ilvl w:val="0"/>
          <w:numId w:val="11"/>
        </w:numPr>
        <w:spacing w:after="122" w:line="259" w:lineRule="auto"/>
        <w:ind w:right="14" w:hanging="360"/>
      </w:pPr>
      <w:r>
        <w:t xml:space="preserve">In this case it will be necessary to override the required ratios as set down in our outings policy.  </w:t>
      </w:r>
    </w:p>
    <w:p w:rsidR="008A2593" w:rsidRDefault="004101D6">
      <w:pPr>
        <w:spacing w:after="105" w:line="259" w:lineRule="auto"/>
        <w:ind w:left="14" w:firstLine="0"/>
      </w:pPr>
      <w:r>
        <w:t xml:space="preserve">  </w:t>
      </w:r>
    </w:p>
    <w:p w:rsidR="008A2593" w:rsidRDefault="004101D6">
      <w:pPr>
        <w:spacing w:after="109" w:line="259" w:lineRule="auto"/>
        <w:ind w:left="9"/>
      </w:pPr>
      <w:r>
        <w:rPr>
          <w:i/>
        </w:rPr>
        <w:t xml:space="preserve">The fire drill record must contain: </w:t>
      </w:r>
      <w:r>
        <w:t xml:space="preserve"> </w:t>
      </w:r>
    </w:p>
    <w:p w:rsidR="008A2593" w:rsidRDefault="004101D6">
      <w:pPr>
        <w:numPr>
          <w:ilvl w:val="0"/>
          <w:numId w:val="11"/>
        </w:numPr>
        <w:spacing w:after="121" w:line="259" w:lineRule="auto"/>
        <w:ind w:right="14" w:hanging="360"/>
      </w:pPr>
      <w:r>
        <w:t xml:space="preserve">Date and time of the drill.  </w:t>
      </w:r>
    </w:p>
    <w:p w:rsidR="008A2593" w:rsidRDefault="004101D6">
      <w:pPr>
        <w:numPr>
          <w:ilvl w:val="0"/>
          <w:numId w:val="11"/>
        </w:numPr>
        <w:spacing w:after="120" w:line="259" w:lineRule="auto"/>
        <w:ind w:right="14" w:hanging="360"/>
      </w:pPr>
      <w:r>
        <w:t xml:space="preserve">How long it took.  </w:t>
      </w:r>
    </w:p>
    <w:p w:rsidR="008A2593" w:rsidRDefault="004101D6">
      <w:pPr>
        <w:numPr>
          <w:ilvl w:val="0"/>
          <w:numId w:val="11"/>
        </w:numPr>
        <w:spacing w:after="120" w:line="259" w:lineRule="auto"/>
        <w:ind w:right="14" w:hanging="360"/>
      </w:pPr>
      <w:r>
        <w:t xml:space="preserve">Whether there were any problems that delayed evacuation.  </w:t>
      </w:r>
    </w:p>
    <w:p w:rsidR="008A2593" w:rsidRDefault="004101D6">
      <w:pPr>
        <w:numPr>
          <w:ilvl w:val="0"/>
          <w:numId w:val="11"/>
        </w:numPr>
        <w:spacing w:after="513"/>
        <w:ind w:right="14" w:hanging="360"/>
      </w:pPr>
      <w:r>
        <w:t xml:space="preserve">Any further action taken to improve the drill procedure.  </w:t>
      </w:r>
    </w:p>
    <w:p w:rsidR="008A2593" w:rsidRDefault="004101D6">
      <w:pPr>
        <w:pStyle w:val="Heading2"/>
        <w:ind w:left="-5"/>
      </w:pPr>
      <w:bookmarkStart w:id="3" w:name="_Toc71279"/>
      <w:r>
        <w:t xml:space="preserve">Flu Pandemic Emergency Plan  </w:t>
      </w:r>
      <w:bookmarkEnd w:id="3"/>
    </w:p>
    <w:p w:rsidR="008A2593" w:rsidRDefault="004101D6">
      <w:pPr>
        <w:spacing w:after="233" w:line="250" w:lineRule="auto"/>
        <w:jc w:val="both"/>
      </w:pPr>
      <w:r>
        <w:rPr>
          <w:sz w:val="20"/>
        </w:rPr>
        <w:t xml:space="preserve">(Last updated </w:t>
      </w:r>
      <w:r w:rsidR="002E01D6">
        <w:rPr>
          <w:sz w:val="20"/>
        </w:rPr>
        <w:t xml:space="preserve">March </w:t>
      </w:r>
      <w:r>
        <w:rPr>
          <w:sz w:val="20"/>
        </w:rPr>
        <w:t>20</w:t>
      </w:r>
      <w:r w:rsidR="00A21135">
        <w:rPr>
          <w:sz w:val="20"/>
        </w:rPr>
        <w:t>2</w:t>
      </w:r>
      <w:r w:rsidR="002E01D6">
        <w:rPr>
          <w:sz w:val="20"/>
        </w:rPr>
        <w:t>4</w:t>
      </w:r>
      <w:r>
        <w:rPr>
          <w:sz w:val="20"/>
        </w:rPr>
        <w:t xml:space="preserve">)  </w:t>
      </w:r>
      <w:r>
        <w:t xml:space="preserve"> </w:t>
      </w:r>
    </w:p>
    <w:p w:rsidR="008A2593" w:rsidRDefault="004101D6">
      <w:pPr>
        <w:spacing w:after="0" w:line="259" w:lineRule="auto"/>
        <w:ind w:left="295" w:firstLine="0"/>
        <w:jc w:val="center"/>
      </w:pPr>
      <w:r>
        <w:rPr>
          <w:b/>
          <w:sz w:val="40"/>
        </w:rPr>
        <w:t xml:space="preserve"> </w:t>
      </w:r>
      <w:r>
        <w:t xml:space="preserve"> </w:t>
      </w:r>
    </w:p>
    <w:p w:rsidR="008A2593" w:rsidRDefault="004101D6">
      <w:pPr>
        <w:spacing w:after="121" w:line="259" w:lineRule="auto"/>
        <w:ind w:left="9"/>
      </w:pPr>
      <w:r>
        <w:rPr>
          <w:u w:val="single" w:color="000000"/>
        </w:rPr>
        <w:t>When do we close?</w:t>
      </w:r>
      <w:r>
        <w:t xml:space="preserve"> </w:t>
      </w:r>
    </w:p>
    <w:p w:rsidR="0067607E" w:rsidRDefault="004101D6">
      <w:pPr>
        <w:ind w:left="19" w:right="14"/>
      </w:pPr>
      <w:r>
        <w:t xml:space="preserve">The pre-school would close if </w:t>
      </w:r>
    </w:p>
    <w:p w:rsidR="008A2593" w:rsidRPr="0067607E" w:rsidRDefault="004101D6" w:rsidP="0067607E">
      <w:pPr>
        <w:pStyle w:val="ListParagraph"/>
        <w:numPr>
          <w:ilvl w:val="0"/>
          <w:numId w:val="113"/>
        </w:numPr>
        <w:ind w:right="14"/>
        <w:rPr>
          <w:color w:val="0070C0"/>
        </w:rPr>
      </w:pPr>
      <w:r>
        <w:t>government advice is to do so</w:t>
      </w:r>
      <w:r w:rsidR="0067607E">
        <w:t xml:space="preserve"> </w:t>
      </w:r>
    </w:p>
    <w:p w:rsidR="008A2593" w:rsidRDefault="004101D6" w:rsidP="0067607E">
      <w:pPr>
        <w:pStyle w:val="ListParagraph"/>
        <w:numPr>
          <w:ilvl w:val="0"/>
          <w:numId w:val="113"/>
        </w:numPr>
        <w:spacing w:after="4" w:line="365" w:lineRule="auto"/>
        <w:ind w:right="-12"/>
        <w:jc w:val="both"/>
      </w:pPr>
      <w:r>
        <w:t xml:space="preserve">there are not enough staff to remain open and run safely and within OFSTED guide lines </w:t>
      </w:r>
      <w:r w:rsidR="0067607E">
        <w:t>(</w:t>
      </w:r>
      <w:r>
        <w:t>It may be possible to remain open if St. Mary’s Pre-School works with at least one other local preschool, nursery or playgroup.</w:t>
      </w:r>
      <w:r w:rsidR="0067607E">
        <w:t>)</w:t>
      </w:r>
      <w:r>
        <w:t xml:space="preserve"> </w:t>
      </w:r>
    </w:p>
    <w:p w:rsidR="008A2593" w:rsidRDefault="004101D6">
      <w:pPr>
        <w:spacing w:after="119" w:line="259" w:lineRule="auto"/>
        <w:ind w:left="14" w:firstLine="0"/>
      </w:pPr>
      <w:r>
        <w:t xml:space="preserve"> </w:t>
      </w:r>
    </w:p>
    <w:p w:rsidR="008A2593" w:rsidRDefault="004101D6">
      <w:pPr>
        <w:spacing w:after="121" w:line="259" w:lineRule="auto"/>
        <w:ind w:left="9"/>
      </w:pPr>
      <w:r>
        <w:rPr>
          <w:u w:val="single" w:color="000000"/>
        </w:rPr>
        <w:t>Who makes the decision to close?</w:t>
      </w:r>
      <w:r>
        <w:t xml:space="preserve"> </w:t>
      </w:r>
    </w:p>
    <w:p w:rsidR="008A2593" w:rsidRDefault="004101D6">
      <w:pPr>
        <w:spacing w:after="122" w:line="259" w:lineRule="auto"/>
        <w:ind w:left="19" w:right="14"/>
      </w:pPr>
      <w:r>
        <w:lastRenderedPageBreak/>
        <w:t xml:space="preserve">The Managers would consult the Governance Panel in order to make the decision. </w:t>
      </w:r>
    </w:p>
    <w:p w:rsidR="008A2593" w:rsidRDefault="004101D6">
      <w:pPr>
        <w:spacing w:after="0" w:line="259" w:lineRule="auto"/>
        <w:ind w:left="14" w:firstLine="0"/>
      </w:pPr>
      <w:r>
        <w:t xml:space="preserve"> </w:t>
      </w:r>
    </w:p>
    <w:p w:rsidR="008A2593" w:rsidRDefault="004101D6">
      <w:pPr>
        <w:spacing w:after="121" w:line="259" w:lineRule="auto"/>
        <w:ind w:left="9"/>
      </w:pPr>
      <w:r>
        <w:rPr>
          <w:u w:val="single" w:color="000000"/>
        </w:rPr>
        <w:t>When would the pre-school re-open?</w:t>
      </w:r>
      <w:r>
        <w:t xml:space="preserve"> </w:t>
      </w:r>
    </w:p>
    <w:p w:rsidR="008A2593" w:rsidRDefault="004101D6">
      <w:pPr>
        <w:spacing w:after="122" w:line="259" w:lineRule="auto"/>
        <w:ind w:left="19" w:right="14"/>
      </w:pPr>
      <w:r>
        <w:t xml:space="preserve">The pre-school would reopen when the government advise is it is safe to so. </w:t>
      </w:r>
    </w:p>
    <w:p w:rsidR="008A2593" w:rsidRDefault="004101D6">
      <w:pPr>
        <w:ind w:left="19" w:right="14"/>
      </w:pPr>
      <w:r>
        <w:t xml:space="preserve">There would need to be adequate staff to run the pre-school safely and within OFSTED guide lines. We may re-open with another local pre-school, nursery or playgroup, if we cannot staff individual settings. </w:t>
      </w:r>
    </w:p>
    <w:p w:rsidR="008A2593" w:rsidRDefault="004101D6">
      <w:pPr>
        <w:spacing w:after="119" w:line="259" w:lineRule="auto"/>
        <w:ind w:left="14" w:firstLine="0"/>
      </w:pPr>
      <w:r>
        <w:t xml:space="preserve"> </w:t>
      </w:r>
    </w:p>
    <w:p w:rsidR="008A2593" w:rsidRDefault="004101D6">
      <w:pPr>
        <w:spacing w:after="121" w:line="259" w:lineRule="auto"/>
        <w:ind w:left="9"/>
      </w:pPr>
      <w:r>
        <w:rPr>
          <w:u w:val="single" w:color="000000"/>
        </w:rPr>
        <w:t>Who do we readmit when the pre-school re-opens?</w:t>
      </w:r>
      <w:r>
        <w:t xml:space="preserve"> </w:t>
      </w:r>
    </w:p>
    <w:p w:rsidR="008A2593" w:rsidRPr="002E01D6" w:rsidRDefault="002E01D6" w:rsidP="004B4D59">
      <w:pPr>
        <w:ind w:left="19" w:right="14"/>
        <w:rPr>
          <w:color w:val="0070C0"/>
        </w:rPr>
      </w:pPr>
      <w:r w:rsidRPr="004B4D59">
        <w:rPr>
          <w:color w:val="auto"/>
        </w:rPr>
        <w:t>We would follow government guidance as to any restrictions on children attending or staff returning to work.</w:t>
      </w:r>
      <w:r w:rsidRPr="004B4D59">
        <w:rPr>
          <w:color w:val="0070C0"/>
        </w:rPr>
        <w:t xml:space="preserve"> </w:t>
      </w:r>
    </w:p>
    <w:p w:rsidR="008A2593" w:rsidRDefault="004101D6">
      <w:pPr>
        <w:spacing w:after="119" w:line="259" w:lineRule="auto"/>
        <w:ind w:left="14" w:firstLine="0"/>
      </w:pPr>
      <w:r>
        <w:t xml:space="preserve"> </w:t>
      </w:r>
    </w:p>
    <w:p w:rsidR="008A2593" w:rsidRDefault="004101D6">
      <w:pPr>
        <w:spacing w:after="2" w:line="370" w:lineRule="auto"/>
        <w:ind w:left="9"/>
      </w:pPr>
      <w:r>
        <w:rPr>
          <w:u w:val="single" w:color="000000"/>
        </w:rPr>
        <w:t>How soon are children and staff allowed to return to the pre-school after suffering from the flu</w:t>
      </w:r>
      <w:r>
        <w:t xml:space="preserve"> </w:t>
      </w:r>
      <w:r>
        <w:rPr>
          <w:u w:val="single" w:color="000000"/>
        </w:rPr>
        <w:t>pandemic?</w:t>
      </w:r>
      <w:r>
        <w:t xml:space="preserve"> </w:t>
      </w:r>
    </w:p>
    <w:p w:rsidR="008A2593" w:rsidRDefault="004101D6">
      <w:pPr>
        <w:ind w:left="19" w:right="14"/>
      </w:pPr>
      <w:r>
        <w:t xml:space="preserve">The pre-school would usually accept children back when they are no longer showing symptoms and their temperature has been normal for 24 hours. </w:t>
      </w:r>
    </w:p>
    <w:p w:rsidR="008A2593" w:rsidRDefault="004101D6">
      <w:pPr>
        <w:spacing w:after="122" w:line="259" w:lineRule="auto"/>
        <w:ind w:left="19" w:right="14"/>
      </w:pPr>
      <w:r>
        <w:t xml:space="preserve">Guidance will be followed according to the particular strain. </w:t>
      </w:r>
    </w:p>
    <w:p w:rsidR="008A2593" w:rsidRDefault="004101D6">
      <w:pPr>
        <w:spacing w:after="122" w:line="259" w:lineRule="auto"/>
        <w:ind w:left="14" w:firstLine="0"/>
      </w:pPr>
      <w:r>
        <w:t xml:space="preserve"> </w:t>
      </w:r>
    </w:p>
    <w:p w:rsidR="008A2593" w:rsidRPr="00B544F9" w:rsidRDefault="004101D6">
      <w:pPr>
        <w:spacing w:after="121" w:line="259" w:lineRule="auto"/>
        <w:ind w:left="9"/>
        <w:rPr>
          <w:color w:val="auto"/>
        </w:rPr>
      </w:pPr>
      <w:r w:rsidRPr="00B544F9">
        <w:rPr>
          <w:color w:val="auto"/>
          <w:u w:val="single" w:color="000000"/>
        </w:rPr>
        <w:t>Keeping parents informed</w:t>
      </w:r>
      <w:r w:rsidRPr="00B544F9">
        <w:rPr>
          <w:color w:val="auto"/>
        </w:rPr>
        <w:t xml:space="preserve"> </w:t>
      </w:r>
    </w:p>
    <w:p w:rsidR="008A2593" w:rsidRPr="00B544F9" w:rsidRDefault="004101D6">
      <w:pPr>
        <w:ind w:left="19" w:right="14"/>
        <w:rPr>
          <w:color w:val="auto"/>
        </w:rPr>
      </w:pPr>
      <w:r w:rsidRPr="00B544F9">
        <w:rPr>
          <w:color w:val="auto"/>
        </w:rPr>
        <w:t xml:space="preserve">The managers would ensure that all parents and staff were contacted by </w:t>
      </w:r>
      <w:r w:rsidR="0067607E" w:rsidRPr="00B544F9">
        <w:rPr>
          <w:color w:val="auto"/>
        </w:rPr>
        <w:t xml:space="preserve">email (or </w:t>
      </w:r>
      <w:r w:rsidRPr="00B544F9">
        <w:rPr>
          <w:color w:val="auto"/>
        </w:rPr>
        <w:t xml:space="preserve">telephone </w:t>
      </w:r>
      <w:r w:rsidR="0067607E" w:rsidRPr="00B544F9">
        <w:rPr>
          <w:color w:val="auto"/>
        </w:rPr>
        <w:t xml:space="preserve">if no confirmation is received) </w:t>
      </w:r>
      <w:r w:rsidRPr="00B544F9">
        <w:rPr>
          <w:color w:val="auto"/>
        </w:rPr>
        <w:t xml:space="preserve">about closure and reopening. </w:t>
      </w:r>
    </w:p>
    <w:p w:rsidR="008A2593" w:rsidRPr="00B544F9" w:rsidRDefault="008A2593">
      <w:pPr>
        <w:spacing w:after="119" w:line="259" w:lineRule="auto"/>
        <w:ind w:left="14" w:firstLine="0"/>
        <w:rPr>
          <w:color w:val="auto"/>
        </w:rPr>
      </w:pPr>
    </w:p>
    <w:p w:rsidR="008A2593" w:rsidRPr="00B544F9" w:rsidRDefault="004101D6">
      <w:pPr>
        <w:spacing w:after="121" w:line="259" w:lineRule="auto"/>
        <w:ind w:left="9"/>
        <w:rPr>
          <w:color w:val="auto"/>
        </w:rPr>
      </w:pPr>
      <w:r w:rsidRPr="00B544F9">
        <w:rPr>
          <w:color w:val="auto"/>
          <w:u w:val="single" w:color="000000"/>
        </w:rPr>
        <w:t>Educating staff and ordering cleaning materials</w:t>
      </w:r>
      <w:r w:rsidRPr="00B544F9">
        <w:rPr>
          <w:color w:val="auto"/>
        </w:rPr>
        <w:t xml:space="preserve"> </w:t>
      </w:r>
    </w:p>
    <w:p w:rsidR="008A2593" w:rsidRPr="00B544F9" w:rsidRDefault="004101D6">
      <w:pPr>
        <w:spacing w:after="122" w:line="259" w:lineRule="auto"/>
        <w:ind w:left="19" w:right="14"/>
        <w:rPr>
          <w:color w:val="auto"/>
        </w:rPr>
      </w:pPr>
      <w:r w:rsidRPr="00B544F9">
        <w:rPr>
          <w:color w:val="auto"/>
        </w:rPr>
        <w:t xml:space="preserve">Training on limiting infection is given to all staff as advised by the government. </w:t>
      </w:r>
    </w:p>
    <w:p w:rsidR="008A2593" w:rsidRPr="00B544F9" w:rsidRDefault="004101D6">
      <w:pPr>
        <w:ind w:left="19" w:right="14"/>
        <w:rPr>
          <w:color w:val="auto"/>
        </w:rPr>
      </w:pPr>
      <w:r w:rsidRPr="00B544F9">
        <w:rPr>
          <w:color w:val="auto"/>
        </w:rPr>
        <w:t xml:space="preserve">Some toys and materials (e.g. playdough, water tray, sand tray, soft toys that are difficult to clean) may be removed from the setting, depending on advice given. </w:t>
      </w:r>
    </w:p>
    <w:p w:rsidR="008A2593" w:rsidRPr="00B544F9" w:rsidRDefault="004101D6">
      <w:pPr>
        <w:spacing w:after="119" w:line="259" w:lineRule="auto"/>
        <w:ind w:left="19" w:right="14"/>
        <w:rPr>
          <w:color w:val="auto"/>
        </w:rPr>
      </w:pPr>
      <w:r w:rsidRPr="00B544F9">
        <w:rPr>
          <w:color w:val="auto"/>
        </w:rPr>
        <w:t xml:space="preserve">Stockpile antibacterial hand wash, sprays, etc. when </w:t>
      </w:r>
      <w:r w:rsidR="0067607E" w:rsidRPr="00B544F9">
        <w:rPr>
          <w:color w:val="auto"/>
        </w:rPr>
        <w:t xml:space="preserve">news of a likely pandemic arises </w:t>
      </w:r>
    </w:p>
    <w:p w:rsidR="008A2593" w:rsidRDefault="004101D6">
      <w:pPr>
        <w:ind w:left="19" w:right="14"/>
      </w:pPr>
      <w:r>
        <w:t xml:space="preserve">Sick children and staff will be isolated, as far as possible, from the remaining people in the setting to reduce spread of infection if they become ill during session time. </w:t>
      </w:r>
    </w:p>
    <w:p w:rsidR="008A2593" w:rsidRDefault="004101D6">
      <w:pPr>
        <w:ind w:left="19" w:right="14"/>
      </w:pPr>
      <w:r>
        <w:t xml:space="preserve">Sick children and staff must not attend pre-school. Dangers to all concerned will be clearly explained. </w:t>
      </w:r>
    </w:p>
    <w:p w:rsidR="008A2593" w:rsidRDefault="004101D6">
      <w:pPr>
        <w:spacing w:after="120" w:line="259" w:lineRule="auto"/>
        <w:ind w:left="14" w:firstLine="0"/>
      </w:pPr>
      <w:r>
        <w:t xml:space="preserve"> </w:t>
      </w:r>
    </w:p>
    <w:p w:rsidR="008A2593" w:rsidRDefault="004101D6">
      <w:pPr>
        <w:spacing w:after="121" w:line="259" w:lineRule="auto"/>
        <w:ind w:left="9"/>
      </w:pPr>
      <w:r>
        <w:rPr>
          <w:u w:val="single" w:color="000000"/>
        </w:rPr>
        <w:t>Bereavement Support</w:t>
      </w:r>
      <w:r>
        <w:t xml:space="preserve"> </w:t>
      </w:r>
    </w:p>
    <w:p w:rsidR="008A2593" w:rsidRDefault="004101D6">
      <w:pPr>
        <w:spacing w:after="122" w:line="259" w:lineRule="auto"/>
        <w:ind w:left="19" w:right="14"/>
      </w:pPr>
      <w:r>
        <w:t xml:space="preserve">The managers will ensure some members of staff are trained in bereavement support. </w:t>
      </w:r>
    </w:p>
    <w:p w:rsidR="008A2593" w:rsidRDefault="004101D6">
      <w:pPr>
        <w:spacing w:after="119" w:line="259" w:lineRule="auto"/>
        <w:ind w:left="19" w:right="14"/>
      </w:pPr>
      <w:r>
        <w:lastRenderedPageBreak/>
        <w:t xml:space="preserve">Clergy would be asked to help support children, parents and staff if they have a death in the family. </w:t>
      </w:r>
    </w:p>
    <w:p w:rsidR="008A2593" w:rsidRDefault="004101D6">
      <w:pPr>
        <w:spacing w:after="0" w:line="259" w:lineRule="auto"/>
        <w:ind w:left="14" w:firstLine="0"/>
      </w:pPr>
      <w:r>
        <w:t xml:space="preserve"> </w:t>
      </w:r>
    </w:p>
    <w:p w:rsidR="008A2593" w:rsidRDefault="004101D6">
      <w:pPr>
        <w:pStyle w:val="Heading2"/>
        <w:ind w:left="-5"/>
      </w:pPr>
      <w:bookmarkStart w:id="4" w:name="_Toc71280"/>
      <w:r>
        <w:t xml:space="preserve">Food hygiene  </w:t>
      </w:r>
      <w:bookmarkEnd w:id="4"/>
    </w:p>
    <w:p w:rsidR="008A2593" w:rsidRDefault="004101D6">
      <w:pPr>
        <w:spacing w:after="105" w:line="259" w:lineRule="auto"/>
        <w:ind w:left="19" w:right="14"/>
      </w:pPr>
      <w:r>
        <w:t xml:space="preserve">(Including procedure for reporting food poisoning)  </w:t>
      </w:r>
    </w:p>
    <w:p w:rsidR="008A2593" w:rsidRDefault="004101D6">
      <w:pPr>
        <w:spacing w:after="100" w:line="259" w:lineRule="auto"/>
        <w:ind w:left="19" w:right="14"/>
      </w:pPr>
      <w:r>
        <w:t xml:space="preserve">(Last updated </w:t>
      </w:r>
      <w:r w:rsidR="00A21135">
        <w:t xml:space="preserve">October </w:t>
      </w:r>
      <w:r>
        <w:t>20</w:t>
      </w:r>
      <w:r w:rsidR="00A21135">
        <w:t>20</w:t>
      </w:r>
      <w:r>
        <w:t xml:space="preserve">)  </w:t>
      </w:r>
    </w:p>
    <w:p w:rsidR="008A2593" w:rsidRDefault="004101D6">
      <w:pPr>
        <w:spacing w:after="103" w:line="259" w:lineRule="auto"/>
        <w:ind w:left="14" w:firstLine="0"/>
      </w:pPr>
      <w:r>
        <w:rPr>
          <w:b/>
        </w:rPr>
        <w:t xml:space="preserve"> </w:t>
      </w:r>
      <w:r>
        <w:t xml:space="preserve"> </w:t>
      </w:r>
    </w:p>
    <w:p w:rsidR="008A2593" w:rsidRDefault="004101D6">
      <w:pPr>
        <w:pStyle w:val="Heading4"/>
        <w:ind w:left="24"/>
      </w:pPr>
      <w:r>
        <w:t xml:space="preserve">Policy statement  </w:t>
      </w:r>
    </w:p>
    <w:p w:rsidR="008A2593" w:rsidRDefault="004101D6">
      <w:pPr>
        <w:spacing w:after="105" w:line="259" w:lineRule="auto"/>
        <w:ind w:left="14" w:firstLine="0"/>
      </w:pPr>
      <w:r>
        <w:t xml:space="preserve">  </w:t>
      </w:r>
    </w:p>
    <w:p w:rsidR="008A2593" w:rsidRDefault="004101D6">
      <w:pPr>
        <w:spacing w:after="108" w:line="259" w:lineRule="auto"/>
        <w:ind w:left="19" w:right="14"/>
      </w:pPr>
      <w:r>
        <w:t xml:space="preserve">In our setting we prepare or serve food for children on the following basis.  </w:t>
      </w:r>
    </w:p>
    <w:p w:rsidR="008A2593" w:rsidRDefault="004101D6">
      <w:pPr>
        <w:numPr>
          <w:ilvl w:val="0"/>
          <w:numId w:val="12"/>
        </w:numPr>
        <w:spacing w:after="118" w:line="259" w:lineRule="auto"/>
        <w:ind w:right="14" w:hanging="360"/>
      </w:pPr>
      <w:r>
        <w:t xml:space="preserve">We prepare snacks with the children for the children to share.  </w:t>
      </w:r>
    </w:p>
    <w:p w:rsidR="008A2593" w:rsidRDefault="004101D6">
      <w:pPr>
        <w:numPr>
          <w:ilvl w:val="0"/>
          <w:numId w:val="12"/>
        </w:numPr>
        <w:ind w:right="14" w:hanging="360"/>
      </w:pPr>
      <w:r>
        <w:t xml:space="preserve">We engage in cooking activities with the children to produce food to be shared during the session or taken home.  </w:t>
      </w:r>
    </w:p>
    <w:p w:rsidR="008A2593" w:rsidRDefault="004101D6">
      <w:pPr>
        <w:numPr>
          <w:ilvl w:val="0"/>
          <w:numId w:val="12"/>
        </w:numPr>
        <w:spacing w:after="117" w:line="259" w:lineRule="auto"/>
        <w:ind w:right="14" w:hanging="360"/>
      </w:pPr>
      <w:r>
        <w:t xml:space="preserve">The children eat pre-packed lunches provided by their parents/carers.  </w:t>
      </w:r>
    </w:p>
    <w:p w:rsidR="008A2593" w:rsidRDefault="004101D6">
      <w:pPr>
        <w:spacing w:after="0" w:line="259" w:lineRule="auto"/>
        <w:ind w:left="374" w:firstLine="0"/>
      </w:pPr>
      <w:r>
        <w:t xml:space="preserve">  </w:t>
      </w:r>
    </w:p>
    <w:p w:rsidR="008A2593" w:rsidRDefault="004101D6">
      <w:pPr>
        <w:ind w:left="19" w:right="14"/>
      </w:pPr>
      <w:r>
        <w:t xml:space="preserve">We maintain the highest possible food hygiene standards with regard to the purchase, storage, preparation and serving of food.  </w:t>
      </w:r>
    </w:p>
    <w:p w:rsidR="008A2593" w:rsidRDefault="004101D6">
      <w:pPr>
        <w:spacing w:after="103" w:line="259" w:lineRule="auto"/>
        <w:ind w:left="14" w:firstLine="0"/>
      </w:pPr>
      <w:r>
        <w:t xml:space="preserve">  </w:t>
      </w:r>
    </w:p>
    <w:p w:rsidR="008A2593" w:rsidRDefault="004101D6">
      <w:pPr>
        <w:spacing w:after="105" w:line="259" w:lineRule="auto"/>
        <w:ind w:left="19" w:right="14"/>
      </w:pPr>
      <w:r>
        <w:t xml:space="preserve">We are registered as a food provider with the local authority Environmental Health Department.  </w:t>
      </w:r>
    </w:p>
    <w:p w:rsidR="008A2593" w:rsidRDefault="004101D6">
      <w:pPr>
        <w:spacing w:after="101" w:line="259" w:lineRule="auto"/>
        <w:ind w:left="14" w:firstLine="0"/>
      </w:pPr>
      <w:r>
        <w:t xml:space="preserve">  </w:t>
      </w:r>
    </w:p>
    <w:p w:rsidR="008A2593" w:rsidRDefault="004101D6">
      <w:pPr>
        <w:pStyle w:val="Heading4"/>
        <w:ind w:left="24"/>
      </w:pPr>
      <w:r>
        <w:t xml:space="preserve">Procedures  </w:t>
      </w:r>
    </w:p>
    <w:p w:rsidR="008A2593" w:rsidRDefault="004101D6">
      <w:pPr>
        <w:spacing w:after="108" w:line="259" w:lineRule="auto"/>
        <w:ind w:left="374" w:firstLine="0"/>
      </w:pPr>
      <w:r>
        <w:rPr>
          <w:b/>
        </w:rPr>
        <w:t xml:space="preserve"> </w:t>
      </w:r>
      <w:r>
        <w:t xml:space="preserve"> </w:t>
      </w:r>
    </w:p>
    <w:p w:rsidR="008A2593" w:rsidRDefault="004101D6">
      <w:pPr>
        <w:numPr>
          <w:ilvl w:val="0"/>
          <w:numId w:val="13"/>
        </w:numPr>
        <w:spacing w:after="118" w:line="259" w:lineRule="auto"/>
        <w:ind w:right="14" w:hanging="360"/>
      </w:pPr>
      <w:r>
        <w:t xml:space="preserve">All staff follow the guidelines </w:t>
      </w:r>
      <w:r>
        <w:rPr>
          <w:i/>
        </w:rPr>
        <w:t>of Safer Food Better Business</w:t>
      </w:r>
      <w:r>
        <w:t xml:space="preserve">.  </w:t>
      </w:r>
    </w:p>
    <w:p w:rsidR="008A2593" w:rsidRDefault="00293452">
      <w:pPr>
        <w:numPr>
          <w:ilvl w:val="0"/>
          <w:numId w:val="13"/>
        </w:numPr>
        <w:spacing w:after="120" w:line="259" w:lineRule="auto"/>
        <w:ind w:right="14" w:hanging="360"/>
      </w:pPr>
      <w:r w:rsidRPr="00B544F9">
        <w:rPr>
          <w:color w:val="auto"/>
        </w:rPr>
        <w:t xml:space="preserve">Staff involved in the preparation of food have </w:t>
      </w:r>
      <w:r w:rsidR="004101D6">
        <w:t xml:space="preserve">an in-date Food Hygiene Certificate.  </w:t>
      </w:r>
    </w:p>
    <w:p w:rsidR="008A2593" w:rsidRDefault="004101D6">
      <w:pPr>
        <w:numPr>
          <w:ilvl w:val="0"/>
          <w:numId w:val="13"/>
        </w:numPr>
        <w:ind w:right="14" w:hanging="360"/>
      </w:pPr>
      <w:r>
        <w:t xml:space="preserve">The supervisor carries out daily opening and closing checks on the kitchen to ensure standards are met consistently.   </w:t>
      </w:r>
    </w:p>
    <w:p w:rsidR="008A2593" w:rsidRDefault="004101D6">
      <w:pPr>
        <w:numPr>
          <w:ilvl w:val="0"/>
          <w:numId w:val="13"/>
        </w:numPr>
        <w:spacing w:line="259" w:lineRule="auto"/>
        <w:ind w:right="14" w:hanging="360"/>
      </w:pPr>
      <w:r>
        <w:t xml:space="preserve">We use reliable suppliers for the food we purchase.  </w:t>
      </w:r>
    </w:p>
    <w:p w:rsidR="008A2593" w:rsidRDefault="004101D6">
      <w:pPr>
        <w:numPr>
          <w:ilvl w:val="0"/>
          <w:numId w:val="13"/>
        </w:numPr>
        <w:ind w:right="14" w:hanging="360"/>
      </w:pPr>
      <w:r>
        <w:t xml:space="preserve">Food is stored at correct temperatures and is checked to ensure it is in-date and not subject to contamination by pests, rodents or mould.  </w:t>
      </w:r>
    </w:p>
    <w:p w:rsidR="008A2593" w:rsidRDefault="004101D6">
      <w:pPr>
        <w:numPr>
          <w:ilvl w:val="0"/>
          <w:numId w:val="13"/>
        </w:numPr>
        <w:spacing w:after="120" w:line="259" w:lineRule="auto"/>
        <w:ind w:right="14" w:hanging="360"/>
      </w:pPr>
      <w:r>
        <w:t xml:space="preserve">We make parents aware that there is no refrigeration facility for packed lunches.  </w:t>
      </w:r>
    </w:p>
    <w:p w:rsidR="008A2593" w:rsidRDefault="004101D6">
      <w:pPr>
        <w:numPr>
          <w:ilvl w:val="0"/>
          <w:numId w:val="13"/>
        </w:numPr>
        <w:spacing w:after="120" w:line="259" w:lineRule="auto"/>
        <w:ind w:right="14" w:hanging="360"/>
      </w:pPr>
      <w:r>
        <w:t xml:space="preserve">Food preparation areas are cleaned before use as well as after use.  </w:t>
      </w:r>
    </w:p>
    <w:p w:rsidR="008A2593" w:rsidRDefault="004101D6">
      <w:pPr>
        <w:numPr>
          <w:ilvl w:val="0"/>
          <w:numId w:val="13"/>
        </w:numPr>
        <w:spacing w:after="118" w:line="259" w:lineRule="auto"/>
        <w:ind w:right="14" w:hanging="360"/>
      </w:pPr>
      <w:r>
        <w:t xml:space="preserve">There are separate facilities for hand-washing and for washing up.  </w:t>
      </w:r>
    </w:p>
    <w:p w:rsidR="008A2593" w:rsidRDefault="004101D6">
      <w:pPr>
        <w:numPr>
          <w:ilvl w:val="0"/>
          <w:numId w:val="13"/>
        </w:numPr>
        <w:spacing w:after="120" w:line="259" w:lineRule="auto"/>
        <w:ind w:right="14" w:hanging="360"/>
      </w:pPr>
      <w:r>
        <w:t xml:space="preserve">All preparation surfaces are clean and non-porous.  </w:t>
      </w:r>
    </w:p>
    <w:p w:rsidR="008A2593" w:rsidRDefault="004101D6">
      <w:pPr>
        <w:numPr>
          <w:ilvl w:val="0"/>
          <w:numId w:val="13"/>
        </w:numPr>
        <w:spacing w:after="123" w:line="259" w:lineRule="auto"/>
        <w:ind w:right="14" w:hanging="360"/>
      </w:pPr>
      <w:r>
        <w:t>All utensils, crockery etc</w:t>
      </w:r>
      <w:r w:rsidR="00B544F9">
        <w:t>.</w:t>
      </w:r>
      <w:r>
        <w:t xml:space="preserve"> are clean and stored appropriately.  </w:t>
      </w:r>
    </w:p>
    <w:p w:rsidR="008A2593" w:rsidRDefault="004101D6">
      <w:pPr>
        <w:numPr>
          <w:ilvl w:val="0"/>
          <w:numId w:val="13"/>
        </w:numPr>
        <w:spacing w:after="117" w:line="259" w:lineRule="auto"/>
        <w:ind w:right="14" w:hanging="360"/>
      </w:pPr>
      <w:r>
        <w:t xml:space="preserve">Waste food is disposed of daily.  </w:t>
      </w:r>
    </w:p>
    <w:p w:rsidR="008A2593" w:rsidRDefault="004101D6">
      <w:pPr>
        <w:numPr>
          <w:ilvl w:val="0"/>
          <w:numId w:val="13"/>
        </w:numPr>
        <w:spacing w:after="121" w:line="259" w:lineRule="auto"/>
        <w:ind w:right="14" w:hanging="360"/>
      </w:pPr>
      <w:r>
        <w:lastRenderedPageBreak/>
        <w:t xml:space="preserve">Cleaning materials and other dangerous materials are stored out of children's reach.  </w:t>
      </w:r>
    </w:p>
    <w:p w:rsidR="008A2593" w:rsidRDefault="004101D6">
      <w:pPr>
        <w:numPr>
          <w:ilvl w:val="0"/>
          <w:numId w:val="13"/>
        </w:numPr>
        <w:spacing w:after="120" w:line="259" w:lineRule="auto"/>
        <w:ind w:right="14" w:hanging="360"/>
      </w:pPr>
      <w:r>
        <w:t xml:space="preserve">Children do not have unsupervised access to the kitchen.  </w:t>
      </w:r>
    </w:p>
    <w:p w:rsidR="008A2593" w:rsidRDefault="004101D6">
      <w:pPr>
        <w:numPr>
          <w:ilvl w:val="0"/>
          <w:numId w:val="13"/>
        </w:numPr>
        <w:spacing w:after="122" w:line="259" w:lineRule="auto"/>
        <w:ind w:right="14" w:hanging="360"/>
      </w:pPr>
      <w:r>
        <w:t xml:space="preserve">When children take part in cooking activities, they:  </w:t>
      </w:r>
    </w:p>
    <w:p w:rsidR="008A2593" w:rsidRDefault="004101D6">
      <w:pPr>
        <w:numPr>
          <w:ilvl w:val="1"/>
          <w:numId w:val="13"/>
        </w:numPr>
        <w:spacing w:after="113" w:line="259" w:lineRule="auto"/>
        <w:ind w:right="14" w:hanging="360"/>
      </w:pPr>
      <w:r>
        <w:t xml:space="preserve">are supervised at all times;  </w:t>
      </w:r>
    </w:p>
    <w:p w:rsidR="008A2593" w:rsidRDefault="004101D6">
      <w:pPr>
        <w:numPr>
          <w:ilvl w:val="1"/>
          <w:numId w:val="13"/>
        </w:numPr>
        <w:spacing w:after="115" w:line="259" w:lineRule="auto"/>
        <w:ind w:right="14" w:hanging="360"/>
      </w:pPr>
      <w:r>
        <w:t xml:space="preserve">understand the importance of hand washing and simple hygiene rules  </w:t>
      </w:r>
    </w:p>
    <w:p w:rsidR="008A2593" w:rsidRDefault="004101D6">
      <w:pPr>
        <w:numPr>
          <w:ilvl w:val="1"/>
          <w:numId w:val="13"/>
        </w:numPr>
        <w:spacing w:after="113" w:line="259" w:lineRule="auto"/>
        <w:ind w:right="14" w:hanging="360"/>
      </w:pPr>
      <w:r>
        <w:t xml:space="preserve">are kept away from hot surfaces and hot water; and   </w:t>
      </w:r>
    </w:p>
    <w:p w:rsidR="008A2593" w:rsidRDefault="004101D6">
      <w:pPr>
        <w:numPr>
          <w:ilvl w:val="1"/>
          <w:numId w:val="13"/>
        </w:numPr>
        <w:spacing w:after="113" w:line="259" w:lineRule="auto"/>
        <w:ind w:right="14" w:hanging="360"/>
      </w:pPr>
      <w:r>
        <w:t xml:space="preserve">do not have unsupervised access to electrical equipment such as blenders etc.  </w:t>
      </w:r>
    </w:p>
    <w:p w:rsidR="008A2593" w:rsidRDefault="004101D6">
      <w:pPr>
        <w:spacing w:after="107" w:line="259" w:lineRule="auto"/>
        <w:ind w:left="374" w:firstLine="0"/>
      </w:pPr>
      <w:r>
        <w:rPr>
          <w:b/>
        </w:rPr>
        <w:t xml:space="preserve"> </w:t>
      </w:r>
      <w:r>
        <w:t xml:space="preserve"> </w:t>
      </w:r>
    </w:p>
    <w:p w:rsidR="008A2593" w:rsidRDefault="004101D6">
      <w:pPr>
        <w:pStyle w:val="Heading5"/>
        <w:ind w:left="384"/>
      </w:pPr>
      <w:r>
        <w:t>Reporting of food poisoning</w:t>
      </w:r>
      <w:r>
        <w:rPr>
          <w:b/>
          <w:i w:val="0"/>
        </w:rPr>
        <w:t xml:space="preserve"> </w:t>
      </w:r>
      <w:r>
        <w:t xml:space="preserve"> </w:t>
      </w:r>
    </w:p>
    <w:p w:rsidR="008A2593" w:rsidRDefault="004101D6">
      <w:pPr>
        <w:numPr>
          <w:ilvl w:val="0"/>
          <w:numId w:val="14"/>
        </w:numPr>
        <w:ind w:right="14" w:hanging="360"/>
      </w:pPr>
      <w:r>
        <w:t xml:space="preserve">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  </w:t>
      </w:r>
    </w:p>
    <w:p w:rsidR="008A2593" w:rsidRDefault="004101D6">
      <w:pPr>
        <w:numPr>
          <w:ilvl w:val="0"/>
          <w:numId w:val="14"/>
        </w:numPr>
        <w:ind w:right="14" w:hanging="360"/>
      </w:pPr>
      <w:r>
        <w:t xml:space="preserve">If the food poisoning is identified as a notifiable disease under the Public Health (Infectious Diseases) Regulations 1988 the setting will report the matter to Ofsted.  </w:t>
      </w:r>
    </w:p>
    <w:p w:rsidR="008A2593" w:rsidRDefault="004101D6">
      <w:pPr>
        <w:spacing w:after="182" w:line="259" w:lineRule="auto"/>
        <w:ind w:left="14" w:firstLine="0"/>
      </w:pPr>
      <w:r>
        <w:t xml:space="preserve"> </w:t>
      </w:r>
    </w:p>
    <w:p w:rsidR="00326C4A" w:rsidRDefault="00326C4A" w:rsidP="00326C4A">
      <w:pPr>
        <w:pStyle w:val="Heading2"/>
        <w:ind w:left="-5"/>
      </w:pPr>
      <w:bookmarkStart w:id="5" w:name="_Toc71281"/>
      <w:bookmarkStart w:id="6" w:name="_Toc71282"/>
      <w:r>
        <w:t xml:space="preserve">Recording and reporting of accidents and incidents  </w:t>
      </w:r>
      <w:bookmarkEnd w:id="5"/>
    </w:p>
    <w:p w:rsidR="00326C4A" w:rsidRDefault="00326C4A" w:rsidP="00326C4A">
      <w:pPr>
        <w:spacing w:after="103" w:line="259" w:lineRule="auto"/>
        <w:ind w:left="19" w:right="14"/>
      </w:pPr>
      <w:r>
        <w:t xml:space="preserve">(Including procedure for reporting to HSE, RIDDOR)  </w:t>
      </w:r>
    </w:p>
    <w:p w:rsidR="00326C4A" w:rsidRDefault="00326C4A" w:rsidP="00326C4A">
      <w:pPr>
        <w:spacing w:after="103" w:line="259" w:lineRule="auto"/>
        <w:ind w:left="19" w:right="14"/>
      </w:pPr>
      <w:r>
        <w:t xml:space="preserve">(Last updated June 2024)  </w:t>
      </w:r>
    </w:p>
    <w:p w:rsidR="00326C4A" w:rsidRDefault="00326C4A" w:rsidP="00326C4A">
      <w:pPr>
        <w:spacing w:after="100" w:line="259" w:lineRule="auto"/>
        <w:ind w:left="14" w:firstLine="0"/>
      </w:pPr>
      <w:r>
        <w:rPr>
          <w:b/>
        </w:rPr>
        <w:t xml:space="preserve"> </w:t>
      </w:r>
      <w:r>
        <w:t xml:space="preserve"> </w:t>
      </w:r>
    </w:p>
    <w:p w:rsidR="00326C4A" w:rsidRDefault="00326C4A" w:rsidP="00326C4A">
      <w:pPr>
        <w:pStyle w:val="Heading4"/>
        <w:ind w:left="24"/>
      </w:pPr>
      <w:r>
        <w:t xml:space="preserve">Policy statement  </w:t>
      </w:r>
    </w:p>
    <w:p w:rsidR="00326C4A" w:rsidRDefault="00326C4A" w:rsidP="00326C4A">
      <w:pPr>
        <w:spacing w:after="103" w:line="259" w:lineRule="auto"/>
        <w:ind w:left="14" w:firstLine="0"/>
      </w:pPr>
      <w:r>
        <w:t xml:space="preserve">  </w:t>
      </w:r>
    </w:p>
    <w:p w:rsidR="00326C4A" w:rsidRDefault="00326C4A" w:rsidP="00326C4A">
      <w:pPr>
        <w:ind w:left="19" w:right="14"/>
      </w:pPr>
      <w:r>
        <w:t xml:space="preserve">We follow the guidelines of the Reporting Injuries, Diseases and Dangerous Occurrences (RIDDOR) for the reporting of accidents and incidents. Child protection matters or behavioural incidents between children are NOT regarded as incidents and there are separate procedures for this.  </w:t>
      </w:r>
    </w:p>
    <w:p w:rsidR="00326C4A" w:rsidRDefault="00326C4A" w:rsidP="00326C4A">
      <w:pPr>
        <w:spacing w:after="101" w:line="259" w:lineRule="auto"/>
        <w:ind w:left="14" w:firstLine="0"/>
      </w:pPr>
      <w:r>
        <w:rPr>
          <w:b/>
        </w:rPr>
        <w:t xml:space="preserve"> </w:t>
      </w:r>
      <w:r>
        <w:t xml:space="preserve"> </w:t>
      </w:r>
    </w:p>
    <w:p w:rsidR="00326C4A" w:rsidRDefault="00326C4A" w:rsidP="00326C4A">
      <w:pPr>
        <w:pStyle w:val="Heading4"/>
        <w:ind w:left="24"/>
      </w:pPr>
      <w:r>
        <w:t xml:space="preserve">Procedures  </w:t>
      </w:r>
    </w:p>
    <w:p w:rsidR="00326C4A" w:rsidRDefault="00326C4A" w:rsidP="00326C4A">
      <w:pPr>
        <w:spacing w:after="103" w:line="259" w:lineRule="auto"/>
        <w:ind w:left="14" w:firstLine="0"/>
      </w:pPr>
      <w:r>
        <w:t xml:space="preserve">  </w:t>
      </w:r>
    </w:p>
    <w:p w:rsidR="00326C4A" w:rsidRDefault="00326C4A" w:rsidP="00326C4A">
      <w:pPr>
        <w:spacing w:after="109" w:line="259" w:lineRule="auto"/>
        <w:ind w:left="9"/>
      </w:pPr>
      <w:r>
        <w:rPr>
          <w:i/>
        </w:rPr>
        <w:t xml:space="preserve">Our accident book: </w:t>
      </w:r>
      <w:r>
        <w:t xml:space="preserve"> </w:t>
      </w:r>
    </w:p>
    <w:p w:rsidR="00326C4A" w:rsidRDefault="00326C4A" w:rsidP="00326C4A">
      <w:pPr>
        <w:numPr>
          <w:ilvl w:val="0"/>
          <w:numId w:val="15"/>
        </w:numPr>
        <w:spacing w:after="120" w:line="259" w:lineRule="auto"/>
        <w:ind w:right="14" w:hanging="360"/>
      </w:pPr>
      <w:r>
        <w:t xml:space="preserve">is kept safely and accessibly;  </w:t>
      </w:r>
    </w:p>
    <w:p w:rsidR="00326C4A" w:rsidRDefault="00326C4A" w:rsidP="00326C4A">
      <w:pPr>
        <w:numPr>
          <w:ilvl w:val="0"/>
          <w:numId w:val="15"/>
        </w:numPr>
        <w:ind w:right="14" w:hanging="360"/>
      </w:pPr>
      <w:r>
        <w:t>is accessible to all staff and volunteers, who know how to complete it; and</w:t>
      </w:r>
    </w:p>
    <w:p w:rsidR="00326C4A" w:rsidRDefault="00326C4A" w:rsidP="00326C4A">
      <w:pPr>
        <w:ind w:left="9" w:right="14" w:firstLine="0"/>
      </w:pPr>
      <w:r>
        <w:rPr>
          <w:rFonts w:ascii="Wingdings" w:eastAsia="Wingdings" w:hAnsi="Wingdings" w:cs="Wingdings"/>
          <w:color w:val="9BBB59"/>
        </w:rPr>
        <w:t></w:t>
      </w:r>
      <w:r>
        <w:rPr>
          <w:color w:val="9BBB59"/>
        </w:rPr>
        <w:t xml:space="preserve">    </w:t>
      </w:r>
      <w:r>
        <w:t xml:space="preserve">is reviewed termly to identify any potential or actual hazards.  </w:t>
      </w:r>
    </w:p>
    <w:p w:rsidR="00326C4A" w:rsidRDefault="00326C4A" w:rsidP="00326C4A">
      <w:pPr>
        <w:numPr>
          <w:ilvl w:val="0"/>
          <w:numId w:val="15"/>
        </w:numPr>
        <w:ind w:right="14" w:hanging="360"/>
      </w:pPr>
      <w:r>
        <w:lastRenderedPageBreak/>
        <w:t xml:space="preserve">Parents/carers are informed of any accidents their child has and are asked to sign the accident book to confirm that they have been informed.    </w:t>
      </w:r>
    </w:p>
    <w:p w:rsidR="00326C4A" w:rsidRDefault="00326C4A" w:rsidP="00326C4A">
      <w:pPr>
        <w:spacing w:after="103" w:line="259" w:lineRule="auto"/>
        <w:ind w:left="374" w:firstLine="0"/>
      </w:pPr>
      <w:r>
        <w:t xml:space="preserve">  </w:t>
      </w:r>
    </w:p>
    <w:p w:rsidR="00326C4A" w:rsidRDefault="00326C4A" w:rsidP="00326C4A">
      <w:pPr>
        <w:ind w:left="19" w:right="14"/>
      </w:pPr>
      <w:r>
        <w:t xml:space="preserve">Ofsted is notified of any injury requiring treatment by a general practitioner or hospital doctor, or the death of a child or adult.  </w:t>
      </w:r>
    </w:p>
    <w:p w:rsidR="00326C4A" w:rsidRDefault="00326C4A" w:rsidP="00326C4A">
      <w:pPr>
        <w:spacing w:after="105" w:line="259" w:lineRule="auto"/>
        <w:ind w:left="14" w:firstLine="0"/>
      </w:pPr>
      <w:r>
        <w:t xml:space="preserve">  </w:t>
      </w:r>
    </w:p>
    <w:p w:rsidR="00326C4A" w:rsidRDefault="00326C4A" w:rsidP="00326C4A">
      <w:pPr>
        <w:ind w:left="19" w:right="14"/>
      </w:pPr>
      <w:r>
        <w:t xml:space="preserve">When there is any injury requiring general practitioner or hospital treatment to a child, parent, volunteer or visitor or where there is a death of a child or adult on the premises, we make a report to the Health and Safety Executive using the format for the Reporting of Injuries, Diseases and Dangerous Occurrences.  </w:t>
      </w:r>
    </w:p>
    <w:p w:rsidR="00326C4A" w:rsidRDefault="00326C4A" w:rsidP="00326C4A">
      <w:pPr>
        <w:spacing w:after="105" w:line="259" w:lineRule="auto"/>
        <w:ind w:left="14" w:firstLine="0"/>
      </w:pPr>
      <w:r>
        <w:t xml:space="preserve">  </w:t>
      </w:r>
    </w:p>
    <w:p w:rsidR="00326C4A" w:rsidRDefault="00326C4A" w:rsidP="00326C4A">
      <w:pPr>
        <w:spacing w:after="103" w:line="259" w:lineRule="auto"/>
        <w:ind w:left="14" w:firstLine="0"/>
      </w:pPr>
      <w:r>
        <w:t xml:space="preserve">  </w:t>
      </w:r>
    </w:p>
    <w:p w:rsidR="00326C4A" w:rsidRDefault="00326C4A" w:rsidP="00326C4A">
      <w:pPr>
        <w:pStyle w:val="Heading5"/>
        <w:ind w:left="9"/>
      </w:pPr>
      <w:r>
        <w:t xml:space="preserve">Dealing with incidents  </w:t>
      </w:r>
    </w:p>
    <w:p w:rsidR="00326C4A" w:rsidRDefault="00326C4A" w:rsidP="00326C4A">
      <w:pPr>
        <w:ind w:left="19" w:right="14"/>
      </w:pPr>
      <w:r>
        <w:t xml:space="preserve">We meet our legal requirements for the safety of our employees by complying with RIDDOR (the Reporting of Injury, Disease and Dangerous Occurrences Regulations). We report to the Health and Safety Executive:  </w:t>
      </w:r>
    </w:p>
    <w:p w:rsidR="00326C4A" w:rsidRDefault="00326C4A" w:rsidP="00326C4A">
      <w:pPr>
        <w:numPr>
          <w:ilvl w:val="0"/>
          <w:numId w:val="16"/>
        </w:numPr>
        <w:spacing w:line="259" w:lineRule="auto"/>
        <w:ind w:right="14" w:hanging="360"/>
      </w:pPr>
      <w:r>
        <w:t xml:space="preserve">any accident to a member of staff requiring treatment by a general practitioner or hospital; and  </w:t>
      </w:r>
    </w:p>
    <w:p w:rsidR="00326C4A" w:rsidRDefault="00326C4A" w:rsidP="00326C4A">
      <w:pPr>
        <w:numPr>
          <w:ilvl w:val="0"/>
          <w:numId w:val="16"/>
        </w:numPr>
        <w:ind w:right="14" w:hanging="360"/>
      </w:pPr>
      <w:r>
        <w:t xml:space="preserve">any dangerous occurrences. This may be an event that causes injury or fatalities or an event that does not cause an accident but could have done, such as a gas leak.   </w:t>
      </w:r>
    </w:p>
    <w:p w:rsidR="00326C4A" w:rsidRDefault="00326C4A" w:rsidP="00326C4A">
      <w:pPr>
        <w:numPr>
          <w:ilvl w:val="0"/>
          <w:numId w:val="16"/>
        </w:numPr>
        <w:spacing w:after="120" w:line="259" w:lineRule="auto"/>
        <w:ind w:right="14" w:hanging="360"/>
      </w:pPr>
      <w:r>
        <w:t xml:space="preserve">Any dangerous occurrence is recorded in our incident book. See below.  </w:t>
      </w:r>
    </w:p>
    <w:p w:rsidR="00326C4A" w:rsidRDefault="00326C4A" w:rsidP="00326C4A">
      <w:pPr>
        <w:spacing w:after="103" w:line="259" w:lineRule="auto"/>
        <w:ind w:left="374" w:firstLine="0"/>
      </w:pPr>
      <w:r>
        <w:t xml:space="preserve">  </w:t>
      </w:r>
    </w:p>
    <w:p w:rsidR="00326C4A" w:rsidRDefault="00326C4A" w:rsidP="00326C4A">
      <w:pPr>
        <w:pStyle w:val="Heading5"/>
        <w:ind w:left="9"/>
      </w:pPr>
      <w:r>
        <w:t xml:space="preserve">Our incident book  </w:t>
      </w:r>
    </w:p>
    <w:p w:rsidR="00326C4A" w:rsidRDefault="00326C4A" w:rsidP="00326C4A">
      <w:pPr>
        <w:numPr>
          <w:ilvl w:val="0"/>
          <w:numId w:val="17"/>
        </w:numPr>
        <w:ind w:right="14" w:hanging="360"/>
      </w:pPr>
      <w:r>
        <w:t xml:space="preserve">We have ready access to telephone numbers for emergency services, including local police. We ensure we have access to the person responsible for the premises and that there is a shared procedure for dealing with emergencies.  </w:t>
      </w:r>
    </w:p>
    <w:p w:rsidR="00326C4A" w:rsidRDefault="00326C4A" w:rsidP="00326C4A">
      <w:pPr>
        <w:numPr>
          <w:ilvl w:val="0"/>
          <w:numId w:val="17"/>
        </w:numPr>
        <w:ind w:right="14" w:hanging="360"/>
      </w:pPr>
      <w:r>
        <w:t xml:space="preserve">We keep an incident book for recording incidents including those that that are reportable to the Health and Safety Executive as above.  </w:t>
      </w:r>
    </w:p>
    <w:p w:rsidR="00326C4A" w:rsidRPr="00DB6E32" w:rsidRDefault="00326C4A" w:rsidP="00326C4A">
      <w:pPr>
        <w:numPr>
          <w:ilvl w:val="0"/>
          <w:numId w:val="17"/>
        </w:numPr>
        <w:spacing w:after="118" w:line="259" w:lineRule="auto"/>
        <w:ind w:right="14" w:hanging="360"/>
        <w:rPr>
          <w:color w:val="auto"/>
        </w:rPr>
      </w:pPr>
      <w:r w:rsidRPr="00DB6E32">
        <w:rPr>
          <w:color w:val="auto"/>
        </w:rPr>
        <w:t>We refer to the HSE website to clarify whether the incident is reportable and use the online form to make the report. https://www.hse.gov.uk/riddor/reportable-incidents.htm</w:t>
      </w:r>
    </w:p>
    <w:p w:rsidR="00326C4A" w:rsidRDefault="00326C4A" w:rsidP="00326C4A">
      <w:pPr>
        <w:numPr>
          <w:ilvl w:val="0"/>
          <w:numId w:val="17"/>
        </w:numPr>
        <w:ind w:right="14" w:hanging="360"/>
      </w:pPr>
      <w:r>
        <w:t xml:space="preserve">In the incident book we record the date and time of the incident, nature of the event, who was affected, what was done about it - or if it was reported to the police, and if so a crime number.  </w:t>
      </w:r>
    </w:p>
    <w:p w:rsidR="00326C4A" w:rsidRDefault="00326C4A" w:rsidP="00326C4A">
      <w:pPr>
        <w:spacing w:after="103" w:line="259" w:lineRule="auto"/>
        <w:ind w:left="384" w:right="14"/>
      </w:pPr>
      <w:r>
        <w:t xml:space="preserve">Any follow up, or insurance claim made, should also be recorded.  </w:t>
      </w:r>
    </w:p>
    <w:p w:rsidR="00326C4A" w:rsidRDefault="00326C4A" w:rsidP="00326C4A">
      <w:pPr>
        <w:numPr>
          <w:ilvl w:val="0"/>
          <w:numId w:val="17"/>
        </w:numPr>
        <w:ind w:right="14" w:hanging="360"/>
      </w:pPr>
      <w:r>
        <w:t xml:space="preserve">In the unlikely event of a terrorist attack we follow our Incident Plan and the advice of the emergency services with regard to evacuation, medical aid and contacting children's families. </w:t>
      </w:r>
      <w:r>
        <w:lastRenderedPageBreak/>
        <w:t xml:space="preserve">Our standard Fire Safety and Emergency Evacuation Policy will be followed in evacuating the building. The incident is recorded when the threat is averted.  </w:t>
      </w:r>
    </w:p>
    <w:p w:rsidR="00326C4A" w:rsidRDefault="00326C4A" w:rsidP="00326C4A">
      <w:pPr>
        <w:numPr>
          <w:ilvl w:val="0"/>
          <w:numId w:val="17"/>
        </w:numPr>
        <w:ind w:right="14" w:hanging="360"/>
      </w:pPr>
      <w:r>
        <w:t xml:space="preserve">In the unlikely event of a child dying on the premises, the emergency services are called, and the advice of these services is followed.  </w:t>
      </w:r>
    </w:p>
    <w:p w:rsidR="00326C4A" w:rsidRDefault="00326C4A" w:rsidP="00326C4A">
      <w:pPr>
        <w:numPr>
          <w:ilvl w:val="0"/>
          <w:numId w:val="17"/>
        </w:numPr>
        <w:spacing w:after="468"/>
        <w:ind w:right="14" w:hanging="360"/>
      </w:pPr>
      <w:r>
        <w:t xml:space="preserve">The incident book is not for recording issues of concern involving a child. This is recorded in the Event File.  </w:t>
      </w:r>
    </w:p>
    <w:p w:rsidR="005865B2" w:rsidRDefault="005865B2" w:rsidP="005865B2">
      <w:pPr>
        <w:pStyle w:val="Heading2"/>
        <w:ind w:left="-5"/>
      </w:pPr>
      <w:bookmarkStart w:id="7" w:name="_Toc71283"/>
      <w:bookmarkEnd w:id="6"/>
      <w:r>
        <w:t xml:space="preserve">Risk assessment  </w:t>
      </w:r>
    </w:p>
    <w:p w:rsidR="005865B2" w:rsidRDefault="005865B2" w:rsidP="005865B2">
      <w:pPr>
        <w:spacing w:after="4" w:line="250" w:lineRule="auto"/>
        <w:jc w:val="both"/>
      </w:pPr>
      <w:r>
        <w:rPr>
          <w:sz w:val="20"/>
        </w:rPr>
        <w:t xml:space="preserve">(Last updated June 2024) </w:t>
      </w:r>
      <w:r>
        <w:t xml:space="preserve"> </w:t>
      </w:r>
    </w:p>
    <w:p w:rsidR="005865B2" w:rsidRDefault="005865B2" w:rsidP="005865B2">
      <w:pPr>
        <w:spacing w:after="0" w:line="288" w:lineRule="auto"/>
        <w:ind w:left="14" w:right="9525" w:firstLine="0"/>
      </w:pPr>
      <w:r>
        <w:rPr>
          <w:sz w:val="20"/>
        </w:rPr>
        <w:t xml:space="preserve"> </w:t>
      </w:r>
      <w:r>
        <w:t xml:space="preserve"> </w:t>
      </w:r>
      <w:r>
        <w:rPr>
          <w:sz w:val="20"/>
        </w:rPr>
        <w:t xml:space="preserve"> </w:t>
      </w:r>
      <w:r>
        <w:rPr>
          <w:b/>
          <w:sz w:val="10"/>
        </w:rPr>
        <w:t xml:space="preserve"> </w:t>
      </w:r>
      <w:r>
        <w:t xml:space="preserve"> </w:t>
      </w:r>
    </w:p>
    <w:p w:rsidR="005865B2" w:rsidRDefault="005865B2" w:rsidP="005865B2">
      <w:pPr>
        <w:pStyle w:val="Heading4"/>
        <w:ind w:left="24"/>
      </w:pPr>
      <w:r>
        <w:t xml:space="preserve">Policy statement </w:t>
      </w:r>
    </w:p>
    <w:p w:rsidR="005865B2" w:rsidRDefault="005865B2" w:rsidP="005865B2">
      <w:pPr>
        <w:spacing w:after="112" w:line="259" w:lineRule="auto"/>
        <w:ind w:left="14" w:firstLine="0"/>
      </w:pPr>
      <w:r>
        <w:rPr>
          <w:b/>
        </w:rPr>
        <w:t xml:space="preserve"> </w:t>
      </w:r>
    </w:p>
    <w:p w:rsidR="005865B2" w:rsidRDefault="005865B2" w:rsidP="005865B2">
      <w:pPr>
        <w:ind w:left="19" w:right="14"/>
      </w:pPr>
      <w:r>
        <w:t xml:space="preserve">This setting believes that the health and safety of children is of paramount importance.  We make our setting a safe and healthy place for children, parents, staff and volunteers by assessing and minimising the hazards and risks to enable the children to thrive in a healthy and safe environment. </w:t>
      </w:r>
    </w:p>
    <w:p w:rsidR="005865B2" w:rsidRDefault="005865B2" w:rsidP="005865B2">
      <w:pPr>
        <w:spacing w:after="112" w:line="259" w:lineRule="auto"/>
        <w:ind w:left="14" w:firstLine="0"/>
      </w:pPr>
      <w:r>
        <w:rPr>
          <w:b/>
        </w:rPr>
        <w:t xml:space="preserve"> </w:t>
      </w:r>
    </w:p>
    <w:p w:rsidR="005865B2" w:rsidRDefault="005865B2" w:rsidP="005865B2">
      <w:pPr>
        <w:pStyle w:val="Heading4"/>
        <w:ind w:left="24"/>
      </w:pPr>
      <w:r>
        <w:t xml:space="preserve">Procedures </w:t>
      </w:r>
    </w:p>
    <w:p w:rsidR="005865B2" w:rsidRDefault="005865B2" w:rsidP="005865B2">
      <w:pPr>
        <w:spacing w:after="112" w:line="259" w:lineRule="auto"/>
        <w:ind w:left="14" w:firstLine="0"/>
      </w:pPr>
      <w:r>
        <w:rPr>
          <w:b/>
        </w:rPr>
        <w:t xml:space="preserve"> </w:t>
      </w:r>
    </w:p>
    <w:p w:rsidR="005865B2" w:rsidRDefault="005865B2" w:rsidP="005865B2">
      <w:pPr>
        <w:spacing w:after="110" w:line="259" w:lineRule="auto"/>
        <w:ind w:left="19" w:right="14"/>
      </w:pPr>
      <w:r>
        <w:t xml:space="preserve">Our risk assessment procedure follows the steps below: </w:t>
      </w:r>
    </w:p>
    <w:p w:rsidR="005865B2" w:rsidRDefault="005865B2" w:rsidP="005865B2">
      <w:pPr>
        <w:numPr>
          <w:ilvl w:val="0"/>
          <w:numId w:val="18"/>
        </w:numPr>
        <w:ind w:right="14" w:hanging="360"/>
      </w:pPr>
      <w:r>
        <w:t xml:space="preserve">Identification of type of risk: what the danger is and who is at risk, in the case of a specific group. </w:t>
      </w:r>
    </w:p>
    <w:p w:rsidR="005865B2" w:rsidRDefault="005865B2" w:rsidP="005865B2">
      <w:pPr>
        <w:numPr>
          <w:ilvl w:val="0"/>
          <w:numId w:val="18"/>
        </w:numPr>
        <w:ind w:right="14" w:hanging="360"/>
      </w:pPr>
      <w:r>
        <w:t xml:space="preserve">Assessment as to the severity of the risk and the likelihood of occurrence from 1 to 5, where 5 is high.  </w:t>
      </w:r>
    </w:p>
    <w:p w:rsidR="005865B2" w:rsidRDefault="005865B2" w:rsidP="005865B2">
      <w:pPr>
        <w:numPr>
          <w:ilvl w:val="0"/>
          <w:numId w:val="18"/>
        </w:numPr>
        <w:spacing w:after="113" w:line="259" w:lineRule="auto"/>
        <w:ind w:right="14" w:hanging="360"/>
      </w:pPr>
      <w:r>
        <w:t xml:space="preserve">A risk factor is calculated by multiplying the severity by the likelihood. </w:t>
      </w:r>
    </w:p>
    <w:p w:rsidR="005865B2" w:rsidRDefault="005865B2" w:rsidP="005865B2">
      <w:pPr>
        <w:numPr>
          <w:ilvl w:val="0"/>
          <w:numId w:val="18"/>
        </w:numPr>
        <w:spacing w:after="113" w:line="259" w:lineRule="auto"/>
        <w:ind w:right="14" w:hanging="360"/>
      </w:pPr>
      <w:r>
        <w:t xml:space="preserve">Take action to reduce risk.   </w:t>
      </w:r>
    </w:p>
    <w:p w:rsidR="005865B2" w:rsidRDefault="005865B2" w:rsidP="005865B2">
      <w:pPr>
        <w:numPr>
          <w:ilvl w:val="0"/>
          <w:numId w:val="18"/>
        </w:numPr>
        <w:spacing w:after="113" w:line="259" w:lineRule="auto"/>
        <w:ind w:right="14" w:hanging="360"/>
      </w:pPr>
      <w:r>
        <w:t xml:space="preserve">Re-assess severity of risk and likelihood of occurrence. </w:t>
      </w:r>
    </w:p>
    <w:p w:rsidR="005865B2" w:rsidRDefault="005865B2" w:rsidP="005865B2">
      <w:pPr>
        <w:numPr>
          <w:ilvl w:val="0"/>
          <w:numId w:val="18"/>
        </w:numPr>
        <w:spacing w:after="115" w:line="259" w:lineRule="auto"/>
        <w:ind w:right="14" w:hanging="360"/>
      </w:pPr>
      <w:r>
        <w:t xml:space="preserve">Recalculate the risk factor. </w:t>
      </w:r>
    </w:p>
    <w:p w:rsidR="005865B2" w:rsidRDefault="005865B2" w:rsidP="005865B2">
      <w:pPr>
        <w:spacing w:after="110" w:line="259" w:lineRule="auto"/>
        <w:ind w:left="14" w:firstLine="0"/>
      </w:pPr>
      <w:r>
        <w:t xml:space="preserve"> </w:t>
      </w:r>
    </w:p>
    <w:p w:rsidR="005865B2" w:rsidRDefault="005865B2" w:rsidP="005865B2">
      <w:pPr>
        <w:spacing w:after="110" w:line="259" w:lineRule="auto"/>
        <w:ind w:left="19" w:right="14"/>
      </w:pPr>
      <w:r>
        <w:t xml:space="preserve">No activity is carried out where the final risk factor is 10 or above.  </w:t>
      </w:r>
    </w:p>
    <w:p w:rsidR="005865B2" w:rsidRDefault="005865B2" w:rsidP="005865B2">
      <w:pPr>
        <w:spacing w:after="110" w:line="259" w:lineRule="auto"/>
        <w:ind w:left="14" w:firstLine="0"/>
      </w:pPr>
      <w:r>
        <w:t xml:space="preserve"> </w:t>
      </w:r>
    </w:p>
    <w:p w:rsidR="005865B2" w:rsidRDefault="005865B2" w:rsidP="005865B2">
      <w:pPr>
        <w:spacing w:after="106" w:line="259" w:lineRule="auto"/>
        <w:ind w:left="19" w:right="14"/>
      </w:pPr>
      <w:r>
        <w:t xml:space="preserve">Our risk assessment process covers adults and children and includes: </w:t>
      </w:r>
    </w:p>
    <w:p w:rsidR="005865B2" w:rsidRDefault="005865B2" w:rsidP="005865B2">
      <w:pPr>
        <w:numPr>
          <w:ilvl w:val="0"/>
          <w:numId w:val="18"/>
        </w:numPr>
        <w:ind w:right="14" w:hanging="360"/>
      </w:pPr>
      <w:r>
        <w:t xml:space="preserve">checking for and noting hazards and risks indoors and outside, and in our premises and for activities; </w:t>
      </w:r>
    </w:p>
    <w:p w:rsidR="005865B2" w:rsidRDefault="005865B2" w:rsidP="005865B2">
      <w:pPr>
        <w:numPr>
          <w:ilvl w:val="0"/>
          <w:numId w:val="18"/>
        </w:numPr>
        <w:spacing w:after="115" w:line="259" w:lineRule="auto"/>
        <w:ind w:right="14" w:hanging="360"/>
      </w:pPr>
      <w:r>
        <w:t xml:space="preserve">assessing the level of risk and who might be affected; </w:t>
      </w:r>
    </w:p>
    <w:p w:rsidR="005865B2" w:rsidRDefault="005865B2" w:rsidP="005865B2">
      <w:pPr>
        <w:numPr>
          <w:ilvl w:val="0"/>
          <w:numId w:val="18"/>
        </w:numPr>
        <w:spacing w:after="113" w:line="259" w:lineRule="auto"/>
        <w:ind w:right="14" w:hanging="360"/>
      </w:pPr>
      <w:r>
        <w:lastRenderedPageBreak/>
        <w:t xml:space="preserve">deciding which areas need attention; and </w:t>
      </w:r>
    </w:p>
    <w:p w:rsidR="005865B2" w:rsidRDefault="005865B2" w:rsidP="005865B2">
      <w:pPr>
        <w:numPr>
          <w:ilvl w:val="0"/>
          <w:numId w:val="18"/>
        </w:numPr>
        <w:ind w:right="14" w:hanging="360"/>
      </w:pPr>
      <w:r>
        <w:t xml:space="preserve">developing an action plan that specifies the action required, the time-scales for action, the person responsible for the action and any funding required. </w:t>
      </w:r>
    </w:p>
    <w:p w:rsidR="005865B2" w:rsidRDefault="005865B2" w:rsidP="005865B2">
      <w:pPr>
        <w:spacing w:after="105" w:line="259" w:lineRule="auto"/>
        <w:ind w:left="14" w:firstLine="0"/>
      </w:pPr>
      <w:r>
        <w:t xml:space="preserve"> </w:t>
      </w:r>
    </w:p>
    <w:p w:rsidR="005865B2" w:rsidRDefault="005865B2" w:rsidP="005865B2">
      <w:pPr>
        <w:spacing w:after="105" w:line="259" w:lineRule="auto"/>
        <w:ind w:left="19" w:right="14"/>
      </w:pPr>
      <w:r>
        <w:t xml:space="preserve">Regular risk assessments are carried out as follows: </w:t>
      </w:r>
    </w:p>
    <w:p w:rsidR="005865B2" w:rsidRDefault="005865B2" w:rsidP="005865B2">
      <w:pPr>
        <w:numPr>
          <w:ilvl w:val="0"/>
          <w:numId w:val="18"/>
        </w:numPr>
        <w:spacing w:after="113" w:line="259" w:lineRule="auto"/>
        <w:ind w:right="14" w:hanging="360"/>
      </w:pPr>
      <w:r>
        <w:t xml:space="preserve">Daily risk assessment of premises and activities, outdoors and indoors; </w:t>
      </w:r>
    </w:p>
    <w:p w:rsidR="005865B2" w:rsidRDefault="005865B2" w:rsidP="005865B2">
      <w:pPr>
        <w:numPr>
          <w:ilvl w:val="0"/>
          <w:numId w:val="18"/>
        </w:numPr>
        <w:spacing w:after="113" w:line="259" w:lineRule="auto"/>
        <w:ind w:right="14" w:hanging="360"/>
      </w:pPr>
      <w:r>
        <w:t xml:space="preserve">Termly risk assessment of premises, including fire safety risk assessment; </w:t>
      </w:r>
    </w:p>
    <w:p w:rsidR="005865B2" w:rsidRDefault="005865B2" w:rsidP="005865B2">
      <w:pPr>
        <w:numPr>
          <w:ilvl w:val="0"/>
          <w:numId w:val="18"/>
        </w:numPr>
        <w:spacing w:after="113" w:line="259" w:lineRule="auto"/>
        <w:ind w:right="14" w:hanging="360"/>
      </w:pPr>
      <w:r>
        <w:t xml:space="preserve">Annual risk assessment of equipment and resources; </w:t>
      </w:r>
    </w:p>
    <w:p w:rsidR="005865B2" w:rsidRPr="00DB6E32" w:rsidRDefault="005865B2" w:rsidP="005865B2">
      <w:pPr>
        <w:numPr>
          <w:ilvl w:val="0"/>
          <w:numId w:val="18"/>
        </w:numPr>
        <w:spacing w:after="115" w:line="259" w:lineRule="auto"/>
        <w:ind w:right="14" w:hanging="360"/>
        <w:rPr>
          <w:color w:val="auto"/>
        </w:rPr>
      </w:pPr>
      <w:r>
        <w:t>Risk assessment of outings, visitors, animals and any allergies</w:t>
      </w:r>
      <w:r w:rsidRPr="00DB6E32">
        <w:rPr>
          <w:color w:val="auto"/>
        </w:rPr>
        <w:t>, disabilities or illnesses which our children or staff may have.</w:t>
      </w:r>
    </w:p>
    <w:p w:rsidR="005865B2" w:rsidRPr="00DB6E32" w:rsidRDefault="005865B2" w:rsidP="005865B2">
      <w:pPr>
        <w:spacing w:after="115" w:line="259" w:lineRule="auto"/>
        <w:ind w:left="369" w:right="14" w:firstLine="0"/>
        <w:rPr>
          <w:color w:val="auto"/>
        </w:rPr>
      </w:pPr>
      <w:r w:rsidRPr="00DB6E32">
        <w:rPr>
          <w:color w:val="auto"/>
        </w:rPr>
        <w:t xml:space="preserve"> </w:t>
      </w:r>
    </w:p>
    <w:p w:rsidR="005865B2" w:rsidRPr="00DB6E32" w:rsidRDefault="005865B2" w:rsidP="005865B2">
      <w:pPr>
        <w:ind w:left="9" w:firstLine="0"/>
        <w:rPr>
          <w:rFonts w:eastAsia="Times New Roman" w:cs="Times New Roman"/>
          <w:color w:val="auto"/>
        </w:rPr>
      </w:pPr>
      <w:r w:rsidRPr="00DB6E32">
        <w:rPr>
          <w:rFonts w:eastAsia="Times New Roman" w:cs="Times New Roman"/>
          <w:color w:val="auto"/>
        </w:rPr>
        <w:t>Dynamic Risk Assessment</w:t>
      </w:r>
    </w:p>
    <w:p w:rsidR="005865B2" w:rsidRPr="00DB6E32" w:rsidRDefault="005865B2" w:rsidP="005865B2">
      <w:pPr>
        <w:pStyle w:val="ListParagraph"/>
        <w:numPr>
          <w:ilvl w:val="0"/>
          <w:numId w:val="18"/>
        </w:numPr>
        <w:ind w:left="19"/>
        <w:rPr>
          <w:rFonts w:eastAsia="Times New Roman" w:cs="Times New Roman"/>
          <w:color w:val="auto"/>
        </w:rPr>
      </w:pPr>
      <w:r w:rsidRPr="00DB6E32">
        <w:rPr>
          <w:rFonts w:eastAsia="Times New Roman" w:cs="Times New Roman"/>
          <w:color w:val="auto"/>
        </w:rPr>
        <w:t xml:space="preserve">Staff continuously assess the area and activities for risk and take action accordingly but we encourage the children to be involved in risk assessment as much as possible. Eg At forest school or on an outing, we ask the children to check a branch before they swing on it. We question them: ‘How can you move that log safely?’ or ‘Where would it be safe for you to fire that catapult?’ or ‘How can you make sure you are not hurt or hurting anyone else when you are fighting with those sticks?’ </w:t>
      </w:r>
    </w:p>
    <w:p w:rsidR="005865B2" w:rsidRPr="00DB6E32" w:rsidRDefault="005865B2" w:rsidP="005865B2">
      <w:pPr>
        <w:pStyle w:val="ListParagraph"/>
        <w:numPr>
          <w:ilvl w:val="0"/>
          <w:numId w:val="18"/>
        </w:numPr>
        <w:ind w:left="19"/>
        <w:rPr>
          <w:rFonts w:eastAsia="Times New Roman" w:cs="Times New Roman"/>
          <w:color w:val="auto"/>
        </w:rPr>
      </w:pPr>
      <w:r w:rsidRPr="00DB6E32">
        <w:rPr>
          <w:rFonts w:eastAsia="Times New Roman" w:cs="Times New Roman"/>
          <w:color w:val="auto"/>
        </w:rPr>
        <w:t xml:space="preserve">If a child initiated activity has gone beyond the constraints of a formal risk assessment the following procedure is followed. Adults allow the activity to continue if they consider that the benefits outweigh the risks. If not, they will encourage or introduce alternative approaches or create diversions or new opportunities. If this is not possible, the risk may need to be removed, location changed or extra support brought in. If the situation has become an incident, staff will need to deal with any behavioural issues, re-establish ground rules which have broken down and discuss and reflect on the situation with other staff to manage further risk. </w:t>
      </w:r>
    </w:p>
    <w:p w:rsidR="005865B2" w:rsidRPr="00DB6E32" w:rsidRDefault="005865B2" w:rsidP="005865B2">
      <w:pPr>
        <w:spacing w:after="105" w:line="259" w:lineRule="auto"/>
        <w:ind w:left="734" w:firstLine="0"/>
        <w:rPr>
          <w:color w:val="auto"/>
        </w:rPr>
      </w:pPr>
      <w:r w:rsidRPr="00DB6E32">
        <w:rPr>
          <w:color w:val="auto"/>
        </w:rPr>
        <w:t xml:space="preserve"> </w:t>
      </w:r>
    </w:p>
    <w:p w:rsidR="005865B2" w:rsidRPr="00DB6E32" w:rsidRDefault="005865B2" w:rsidP="005865B2">
      <w:pPr>
        <w:spacing w:after="105" w:line="259" w:lineRule="auto"/>
        <w:ind w:left="19" w:right="14"/>
        <w:rPr>
          <w:color w:val="auto"/>
        </w:rPr>
      </w:pPr>
      <w:r w:rsidRPr="00DB6E32">
        <w:rPr>
          <w:color w:val="auto"/>
        </w:rPr>
        <w:t xml:space="preserve">Reviews are made as follows, to ensure our risk assessments are effective and thorough: </w:t>
      </w:r>
    </w:p>
    <w:p w:rsidR="005865B2" w:rsidRPr="00DB6E32" w:rsidRDefault="005865B2" w:rsidP="005865B2">
      <w:pPr>
        <w:numPr>
          <w:ilvl w:val="0"/>
          <w:numId w:val="18"/>
        </w:numPr>
        <w:spacing w:after="122" w:line="259" w:lineRule="auto"/>
        <w:ind w:right="14" w:hanging="360"/>
        <w:rPr>
          <w:color w:val="auto"/>
        </w:rPr>
      </w:pPr>
      <w:r w:rsidRPr="00DB6E32">
        <w:rPr>
          <w:color w:val="auto"/>
        </w:rPr>
        <w:t xml:space="preserve">Evaluations are completed daily to record any risks which have been highlighted; </w:t>
      </w:r>
    </w:p>
    <w:p w:rsidR="005865B2" w:rsidRDefault="005865B2" w:rsidP="005865B2">
      <w:pPr>
        <w:numPr>
          <w:ilvl w:val="0"/>
          <w:numId w:val="18"/>
        </w:numPr>
        <w:ind w:right="14" w:hanging="360"/>
      </w:pPr>
      <w:r w:rsidRPr="00DB6E32">
        <w:rPr>
          <w:color w:val="auto"/>
        </w:rPr>
        <w:t>Daily risk assessments and evaluations are reviewed at managers’ meetings and summaries reviewed termly</w:t>
      </w:r>
      <w:r w:rsidRPr="000462AA">
        <w:rPr>
          <w:color w:val="FF0000"/>
        </w:rPr>
        <w:t xml:space="preserve"> </w:t>
      </w:r>
      <w:r>
        <w:t xml:space="preserve">to ensure actions required have been taken; </w:t>
      </w:r>
    </w:p>
    <w:p w:rsidR="005865B2" w:rsidRDefault="005865B2" w:rsidP="005865B2">
      <w:pPr>
        <w:numPr>
          <w:ilvl w:val="0"/>
          <w:numId w:val="18"/>
        </w:numPr>
        <w:spacing w:after="113" w:line="259" w:lineRule="auto"/>
        <w:ind w:right="14" w:hanging="360"/>
      </w:pPr>
      <w:r>
        <w:t xml:space="preserve">Accident and event logs are reviewed termly; </w:t>
      </w:r>
    </w:p>
    <w:p w:rsidR="005865B2" w:rsidRPr="00705D09" w:rsidRDefault="005865B2" w:rsidP="005865B2">
      <w:pPr>
        <w:numPr>
          <w:ilvl w:val="0"/>
          <w:numId w:val="18"/>
        </w:numPr>
        <w:spacing w:after="113" w:line="259" w:lineRule="auto"/>
        <w:ind w:right="14" w:hanging="360"/>
        <w:rPr>
          <w:color w:val="auto"/>
        </w:rPr>
      </w:pPr>
      <w:r w:rsidRPr="00705D09">
        <w:rPr>
          <w:color w:val="auto"/>
        </w:rPr>
        <w:t xml:space="preserve">Risk Assessments are reviewed annually by all staff </w:t>
      </w:r>
    </w:p>
    <w:p w:rsidR="008A2593" w:rsidRDefault="004101D6">
      <w:pPr>
        <w:pStyle w:val="Heading1"/>
        <w:ind w:left="-5"/>
      </w:pPr>
      <w:r>
        <w:lastRenderedPageBreak/>
        <w:t xml:space="preserve">Promoting health and hygiene  </w:t>
      </w:r>
      <w:bookmarkEnd w:id="7"/>
    </w:p>
    <w:p w:rsidR="005E6A74" w:rsidRDefault="005E6A74" w:rsidP="005E6A74">
      <w:pPr>
        <w:pStyle w:val="Heading2"/>
        <w:ind w:left="-5"/>
      </w:pPr>
      <w:bookmarkStart w:id="8" w:name="_Toc71284"/>
      <w:bookmarkStart w:id="9" w:name="_Toc71285"/>
      <w:r>
        <w:t xml:space="preserve">Administering medicines  </w:t>
      </w:r>
      <w:bookmarkEnd w:id="8"/>
    </w:p>
    <w:p w:rsidR="005E6A74" w:rsidRDefault="005E6A74" w:rsidP="005E6A74">
      <w:pPr>
        <w:spacing w:after="4" w:line="250" w:lineRule="auto"/>
        <w:jc w:val="both"/>
      </w:pPr>
      <w:r>
        <w:rPr>
          <w:sz w:val="20"/>
        </w:rPr>
        <w:t xml:space="preserve">(Last updated February 2024)  </w:t>
      </w:r>
      <w:r>
        <w:t xml:space="preserve"> </w:t>
      </w:r>
    </w:p>
    <w:p w:rsidR="005E6A74" w:rsidRDefault="005E6A74" w:rsidP="005E6A74">
      <w:pPr>
        <w:spacing w:after="0" w:line="259" w:lineRule="auto"/>
        <w:ind w:left="14" w:firstLine="0"/>
      </w:pPr>
      <w:r>
        <w:t xml:space="preserve"> </w:t>
      </w:r>
    </w:p>
    <w:p w:rsidR="005E6A74" w:rsidRDefault="005E6A74" w:rsidP="005E6A74">
      <w:pPr>
        <w:pStyle w:val="Heading4"/>
        <w:ind w:left="24"/>
      </w:pPr>
      <w:r>
        <w:t xml:space="preserve">Policy statement  </w:t>
      </w:r>
    </w:p>
    <w:p w:rsidR="005E6A74" w:rsidRDefault="005E6A74" w:rsidP="005E6A74">
      <w:pPr>
        <w:ind w:left="19" w:right="14"/>
      </w:pPr>
      <w: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t>
      </w:r>
    </w:p>
    <w:p w:rsidR="005E6A74" w:rsidRDefault="005E6A74" w:rsidP="005E6A74">
      <w:pPr>
        <w:spacing w:after="136" w:line="259" w:lineRule="auto"/>
        <w:ind w:left="14" w:firstLine="0"/>
      </w:pPr>
      <w:r>
        <w:t xml:space="preserve">  </w:t>
      </w:r>
    </w:p>
    <w:p w:rsidR="005E6A74" w:rsidRDefault="005E6A74" w:rsidP="005E6A74">
      <w:pPr>
        <w:ind w:left="19" w:right="14"/>
      </w:pPr>
      <w:r>
        <w:t xml:space="preserve">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it is advised that the parent keeps the child at home for the first 48 hours to ensure no adverse effect as well as to give time for the medication to take effect.  </w:t>
      </w:r>
    </w:p>
    <w:p w:rsidR="005E6A74" w:rsidRDefault="005E6A74" w:rsidP="005E6A74">
      <w:pPr>
        <w:spacing w:after="105" w:line="259" w:lineRule="auto"/>
        <w:ind w:left="14" w:firstLine="0"/>
      </w:pPr>
      <w:r>
        <w:t xml:space="preserve">  </w:t>
      </w:r>
    </w:p>
    <w:p w:rsidR="005E6A74" w:rsidRDefault="005E6A74" w:rsidP="005E6A74">
      <w:pPr>
        <w:ind w:left="19" w:right="14"/>
      </w:pPr>
      <w:r>
        <w:t xml:space="preserve">The key person is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supervisor is responsible for the overseeing of administering medication. Another member of staff must witness to ensure the correct amount of medication is given at the correct time.   </w:t>
      </w:r>
    </w:p>
    <w:p w:rsidR="005E6A74" w:rsidRDefault="005E6A74" w:rsidP="005E6A74">
      <w:pPr>
        <w:spacing w:after="103" w:line="259" w:lineRule="auto"/>
        <w:ind w:left="14" w:firstLine="0"/>
      </w:pPr>
      <w:r>
        <w:t xml:space="preserve">  </w:t>
      </w:r>
    </w:p>
    <w:p w:rsidR="005E6A74" w:rsidRDefault="005E6A74" w:rsidP="005E6A74">
      <w:pPr>
        <w:spacing w:after="167" w:line="259" w:lineRule="auto"/>
        <w:ind w:left="19" w:right="14"/>
      </w:pPr>
      <w:r>
        <w:t xml:space="preserve">Parents and carers are responsible for handing over medication to the key person or supervisor.  </w:t>
      </w:r>
    </w:p>
    <w:p w:rsidR="005E6A74" w:rsidRDefault="005E6A74" w:rsidP="005E6A74">
      <w:pPr>
        <w:spacing w:after="103" w:line="259" w:lineRule="auto"/>
        <w:ind w:left="19" w:right="14"/>
      </w:pPr>
      <w:r>
        <w:t xml:space="preserve">No medication is stored in the children’s bags.  </w:t>
      </w:r>
    </w:p>
    <w:p w:rsidR="005E6A74" w:rsidRDefault="005E6A74" w:rsidP="005E6A74">
      <w:pPr>
        <w:spacing w:after="100" w:line="259" w:lineRule="auto"/>
        <w:ind w:left="14" w:firstLine="0"/>
      </w:pPr>
      <w:r>
        <w:rPr>
          <w:b/>
        </w:rPr>
        <w:t xml:space="preserve"> </w:t>
      </w:r>
      <w:r>
        <w:t xml:space="preserve"> </w:t>
      </w:r>
    </w:p>
    <w:p w:rsidR="005E6A74" w:rsidRDefault="005E6A74" w:rsidP="005E6A74">
      <w:pPr>
        <w:pStyle w:val="Heading4"/>
        <w:ind w:left="24"/>
      </w:pPr>
      <w:r>
        <w:t xml:space="preserve">Procedures  </w:t>
      </w:r>
    </w:p>
    <w:p w:rsidR="005E6A74" w:rsidRDefault="005E6A74" w:rsidP="005E6A74">
      <w:pPr>
        <w:spacing w:after="125" w:line="259" w:lineRule="auto"/>
        <w:ind w:left="14" w:firstLine="0"/>
      </w:pPr>
      <w:r>
        <w:rPr>
          <w:b/>
        </w:rPr>
        <w:t xml:space="preserve"> </w:t>
      </w:r>
      <w:r>
        <w:t xml:space="preserve"> </w:t>
      </w:r>
    </w:p>
    <w:p w:rsidR="005E6A74" w:rsidRDefault="005E6A74" w:rsidP="005E6A74">
      <w:pPr>
        <w:numPr>
          <w:ilvl w:val="0"/>
          <w:numId w:val="19"/>
        </w:numPr>
        <w:spacing w:after="144" w:line="259" w:lineRule="auto"/>
        <w:ind w:right="14" w:hanging="360"/>
      </w:pPr>
      <w:r>
        <w:t xml:space="preserve">Children taking prescribed medication must be well enough to attend the setting.  </w:t>
      </w:r>
    </w:p>
    <w:p w:rsidR="005E6A74" w:rsidRDefault="005E6A74" w:rsidP="005E6A74">
      <w:pPr>
        <w:numPr>
          <w:ilvl w:val="0"/>
          <w:numId w:val="19"/>
        </w:numPr>
        <w:ind w:right="14" w:hanging="360"/>
      </w:pPr>
      <w:r>
        <w:t xml:space="preserve">Medication must be handed over to the key person or supervisor on the child’s arrival at the setting and the relevant forms completed; medication must not be left in the children’s bags.  </w:t>
      </w:r>
    </w:p>
    <w:p w:rsidR="005E6A74" w:rsidRDefault="005E6A74" w:rsidP="005E6A74">
      <w:pPr>
        <w:numPr>
          <w:ilvl w:val="0"/>
          <w:numId w:val="19"/>
        </w:numPr>
        <w:ind w:right="14" w:hanging="360"/>
      </w:pPr>
      <w:r>
        <w:t xml:space="preserve">Only prescribed medication is administered. It must be in-date and prescribed for the current condition. </w:t>
      </w:r>
    </w:p>
    <w:p w:rsidR="005E6A74" w:rsidRPr="004B4D59" w:rsidRDefault="005E6A74" w:rsidP="005E6A74">
      <w:pPr>
        <w:numPr>
          <w:ilvl w:val="0"/>
          <w:numId w:val="19"/>
        </w:numPr>
        <w:ind w:right="14" w:hanging="360"/>
        <w:rPr>
          <w:color w:val="auto"/>
        </w:rPr>
      </w:pPr>
      <w:r w:rsidRPr="004B4D59">
        <w:rPr>
          <w:color w:val="auto"/>
        </w:rPr>
        <w:lastRenderedPageBreak/>
        <w:t xml:space="preserve">The only exception to this is when a child has an allergic reaction for which we can administer anti-histamine, if we have the relevant consent forms, while we wait for an ambulance or the parents to arrive.     </w:t>
      </w:r>
    </w:p>
    <w:p w:rsidR="005E6A74" w:rsidRDefault="005E6A74" w:rsidP="005E6A74">
      <w:pPr>
        <w:numPr>
          <w:ilvl w:val="0"/>
          <w:numId w:val="19"/>
        </w:numPr>
        <w:ind w:right="14" w:hanging="360"/>
      </w:pPr>
      <w:r>
        <w:t xml:space="preserve">Children's prescribed medicines are stored in their original containers, are clearly labelled and are inaccessible to the children.  </w:t>
      </w:r>
    </w:p>
    <w:p w:rsidR="005E6A74" w:rsidRDefault="005E6A74" w:rsidP="005E6A74">
      <w:pPr>
        <w:numPr>
          <w:ilvl w:val="0"/>
          <w:numId w:val="19"/>
        </w:numPr>
        <w:ind w:right="14" w:hanging="360"/>
      </w:pPr>
      <w:r>
        <w:t xml:space="preserve">Parents give prior written permission for the administration of medication. The member of staff receiving the medication must ask the parent to sign a consent form stating the following information. No medication may be given without these details being provided:  </w:t>
      </w:r>
    </w:p>
    <w:p w:rsidR="005E6A74" w:rsidRDefault="005E6A74" w:rsidP="005E6A74">
      <w:pPr>
        <w:numPr>
          <w:ilvl w:val="1"/>
          <w:numId w:val="19"/>
        </w:numPr>
        <w:spacing w:line="259" w:lineRule="auto"/>
        <w:ind w:right="14" w:hanging="360"/>
      </w:pPr>
      <w:r>
        <w:t xml:space="preserve">full name of child and date of birth;  </w:t>
      </w:r>
    </w:p>
    <w:p w:rsidR="005E6A74" w:rsidRDefault="005E6A74" w:rsidP="005E6A74">
      <w:pPr>
        <w:numPr>
          <w:ilvl w:val="1"/>
          <w:numId w:val="19"/>
        </w:numPr>
        <w:spacing w:after="121" w:line="259" w:lineRule="auto"/>
        <w:ind w:right="14" w:hanging="360"/>
      </w:pPr>
      <w:r>
        <w:t xml:space="preserve">name of medication and strength;  </w:t>
      </w:r>
    </w:p>
    <w:p w:rsidR="005E6A74" w:rsidRDefault="005E6A74" w:rsidP="005E6A74">
      <w:pPr>
        <w:numPr>
          <w:ilvl w:val="1"/>
          <w:numId w:val="19"/>
        </w:numPr>
        <w:spacing w:after="120" w:line="259" w:lineRule="auto"/>
        <w:ind w:right="14" w:hanging="360"/>
      </w:pPr>
      <w:r>
        <w:t xml:space="preserve">who prescribed it;  </w:t>
      </w:r>
    </w:p>
    <w:p w:rsidR="005E6A74" w:rsidRDefault="005E6A74" w:rsidP="005E6A74">
      <w:pPr>
        <w:numPr>
          <w:ilvl w:val="1"/>
          <w:numId w:val="19"/>
        </w:numPr>
        <w:spacing w:after="120" w:line="259" w:lineRule="auto"/>
        <w:ind w:right="14" w:hanging="360"/>
      </w:pPr>
      <w:r>
        <w:t xml:space="preserve">dosage to be given in the setting;  </w:t>
      </w:r>
    </w:p>
    <w:p w:rsidR="005E6A74" w:rsidRDefault="005E6A74" w:rsidP="005E6A74">
      <w:pPr>
        <w:numPr>
          <w:ilvl w:val="1"/>
          <w:numId w:val="19"/>
        </w:numPr>
        <w:spacing w:after="120" w:line="259" w:lineRule="auto"/>
        <w:ind w:right="14" w:hanging="360"/>
      </w:pPr>
      <w:r>
        <w:t xml:space="preserve">how the medication should be stored and expiry date;  </w:t>
      </w:r>
    </w:p>
    <w:p w:rsidR="005E6A74" w:rsidRDefault="005E6A74" w:rsidP="005E6A74">
      <w:pPr>
        <w:numPr>
          <w:ilvl w:val="1"/>
          <w:numId w:val="19"/>
        </w:numPr>
        <w:spacing w:after="117" w:line="259" w:lineRule="auto"/>
        <w:ind w:right="14" w:hanging="360"/>
      </w:pPr>
      <w:r>
        <w:t xml:space="preserve">any possible side effects that may be expected should be noted; and  </w:t>
      </w:r>
    </w:p>
    <w:p w:rsidR="005E6A74" w:rsidRDefault="005E6A74" w:rsidP="005E6A74">
      <w:pPr>
        <w:numPr>
          <w:ilvl w:val="1"/>
          <w:numId w:val="19"/>
        </w:numPr>
        <w:spacing w:after="139" w:line="259" w:lineRule="auto"/>
        <w:ind w:right="14" w:hanging="360"/>
      </w:pPr>
      <w:r>
        <w:t xml:space="preserve">signature, printed name of parent and date.                                                                               </w:t>
      </w:r>
    </w:p>
    <w:p w:rsidR="005E6A74" w:rsidRDefault="005E6A74" w:rsidP="005E6A74">
      <w:pPr>
        <w:numPr>
          <w:ilvl w:val="0"/>
          <w:numId w:val="19"/>
        </w:numPr>
        <w:spacing w:after="78" w:line="259" w:lineRule="auto"/>
        <w:ind w:right="14" w:hanging="360"/>
      </w:pPr>
      <w:r>
        <w:t xml:space="preserve">The medication record form records:   </w:t>
      </w:r>
    </w:p>
    <w:p w:rsidR="005E6A74" w:rsidRDefault="005E6A74" w:rsidP="005E6A74">
      <w:pPr>
        <w:numPr>
          <w:ilvl w:val="1"/>
          <w:numId w:val="19"/>
        </w:numPr>
        <w:spacing w:after="120" w:line="259" w:lineRule="auto"/>
        <w:ind w:right="14" w:hanging="360"/>
      </w:pPr>
      <w:r>
        <w:t xml:space="preserve">Name of child;  </w:t>
      </w:r>
    </w:p>
    <w:p w:rsidR="005E6A74" w:rsidRDefault="005E6A74" w:rsidP="005E6A74">
      <w:pPr>
        <w:numPr>
          <w:ilvl w:val="1"/>
          <w:numId w:val="19"/>
        </w:numPr>
        <w:spacing w:after="121" w:line="259" w:lineRule="auto"/>
        <w:ind w:right="14" w:hanging="360"/>
      </w:pPr>
      <w:r>
        <w:t xml:space="preserve">name and strength of medication;  </w:t>
      </w:r>
    </w:p>
    <w:p w:rsidR="005E6A74" w:rsidRDefault="005E6A74" w:rsidP="005E6A74">
      <w:pPr>
        <w:numPr>
          <w:ilvl w:val="1"/>
          <w:numId w:val="19"/>
        </w:numPr>
        <w:spacing w:after="121" w:line="259" w:lineRule="auto"/>
        <w:ind w:right="14" w:hanging="360"/>
      </w:pPr>
      <w:r>
        <w:t xml:space="preserve">the date and time of dose;  </w:t>
      </w:r>
    </w:p>
    <w:p w:rsidR="005E6A74" w:rsidRDefault="005E6A74" w:rsidP="005E6A74">
      <w:pPr>
        <w:numPr>
          <w:ilvl w:val="1"/>
          <w:numId w:val="19"/>
        </w:numPr>
        <w:spacing w:after="117" w:line="259" w:lineRule="auto"/>
        <w:ind w:right="14" w:hanging="360"/>
      </w:pPr>
      <w:r>
        <w:t xml:space="preserve">dose given and method; and is  </w:t>
      </w:r>
    </w:p>
    <w:p w:rsidR="005E6A74" w:rsidRDefault="005E6A74" w:rsidP="005E6A74">
      <w:pPr>
        <w:numPr>
          <w:ilvl w:val="1"/>
          <w:numId w:val="19"/>
        </w:numPr>
        <w:spacing w:after="134" w:line="259" w:lineRule="auto"/>
        <w:ind w:right="14" w:hanging="360"/>
      </w:pPr>
      <w:r>
        <w:t xml:space="preserve">signed by key person/supervisor; and is verified by parent signature on collection. </w:t>
      </w:r>
    </w:p>
    <w:p w:rsidR="00F0283B" w:rsidRPr="004B4D59" w:rsidRDefault="00F0283B" w:rsidP="00F0283B">
      <w:pPr>
        <w:numPr>
          <w:ilvl w:val="1"/>
          <w:numId w:val="19"/>
        </w:numPr>
        <w:spacing w:after="134" w:line="259" w:lineRule="auto"/>
        <w:ind w:right="14" w:hanging="360"/>
        <w:rPr>
          <w:color w:val="auto"/>
        </w:rPr>
      </w:pPr>
      <w:r w:rsidRPr="004B4D59">
        <w:rPr>
          <w:color w:val="auto"/>
        </w:rPr>
        <w:t xml:space="preserve">one copy is given to the parents and a second kept by the pre-school </w:t>
      </w:r>
    </w:p>
    <w:p w:rsidR="005E6A74" w:rsidRPr="004B4D59" w:rsidRDefault="005E6A74" w:rsidP="005E6A74">
      <w:pPr>
        <w:numPr>
          <w:ilvl w:val="0"/>
          <w:numId w:val="19"/>
        </w:numPr>
        <w:ind w:right="14" w:hanging="360"/>
        <w:rPr>
          <w:color w:val="auto"/>
        </w:rPr>
      </w:pPr>
      <w:r w:rsidRPr="004B4D59">
        <w:rPr>
          <w:color w:val="auto"/>
        </w:rPr>
        <w:t xml:space="preserve">If the medication does not need to be administered during the time the child is at pre-school, parents/carers must still complete a form in case of a later reaction or to inform ambulance services etc. for any reason. </w:t>
      </w:r>
    </w:p>
    <w:p w:rsidR="005E6A74" w:rsidRDefault="005E6A74" w:rsidP="005E6A74">
      <w:pPr>
        <w:numPr>
          <w:ilvl w:val="0"/>
          <w:numId w:val="19"/>
        </w:numPr>
        <w:ind w:right="14" w:hanging="360"/>
      </w:pPr>
      <w:r>
        <w:t xml:space="preserve">If the administration of prescribed medication requires medical knowledge, training is provided for the relevant members of staff by a health professional.  </w:t>
      </w:r>
    </w:p>
    <w:p w:rsidR="005E6A74" w:rsidRDefault="005E6A74" w:rsidP="005E6A74">
      <w:pPr>
        <w:numPr>
          <w:ilvl w:val="0"/>
          <w:numId w:val="20"/>
        </w:numPr>
        <w:ind w:right="14" w:hanging="360"/>
      </w:pPr>
      <w:r>
        <w:t xml:space="preserve">If rectal diazepam is given another member of staff must be present and co-signs the record form.  </w:t>
      </w:r>
    </w:p>
    <w:p w:rsidR="005E6A74" w:rsidRDefault="005E6A74" w:rsidP="005E6A74">
      <w:pPr>
        <w:numPr>
          <w:ilvl w:val="0"/>
          <w:numId w:val="20"/>
        </w:numPr>
        <w:ind w:right="14" w:hanging="360"/>
      </w:pPr>
      <w:r>
        <w:t xml:space="preserve">No child may self-administer. Where children are capable of understanding when they need medication, for example with asthma, they should be encouraged to tell staff what they need. However, this does not replace staff vigilance in knowing and responding when a child requires medication.  </w:t>
      </w:r>
    </w:p>
    <w:p w:rsidR="005E6A74" w:rsidRDefault="005E6A74" w:rsidP="005E6A74">
      <w:pPr>
        <w:spacing w:after="105" w:line="259" w:lineRule="auto"/>
        <w:ind w:left="374" w:firstLine="0"/>
      </w:pPr>
      <w:r>
        <w:lastRenderedPageBreak/>
        <w:t xml:space="preserve">  </w:t>
      </w:r>
    </w:p>
    <w:p w:rsidR="005E6A74" w:rsidRDefault="005E6A74" w:rsidP="005E6A74">
      <w:pPr>
        <w:pStyle w:val="Heading5"/>
        <w:ind w:left="9"/>
      </w:pPr>
      <w:r>
        <w:t>Storage of medicines</w:t>
      </w:r>
      <w:r>
        <w:rPr>
          <w:i w:val="0"/>
        </w:rPr>
        <w:t xml:space="preserve"> </w:t>
      </w:r>
      <w:r>
        <w:t xml:space="preserve"> </w:t>
      </w:r>
    </w:p>
    <w:p w:rsidR="005E6A74" w:rsidRDefault="005E6A74" w:rsidP="005E6A74">
      <w:pPr>
        <w:numPr>
          <w:ilvl w:val="0"/>
          <w:numId w:val="21"/>
        </w:numPr>
        <w:ind w:right="14" w:hanging="360"/>
      </w:pPr>
      <w:r>
        <w:t xml:space="preserve">All medication is stored safely in a secure box out of reach or refrigerated. In the refrigerator they are kept in a marked plastic box. The key person/supervisor is responsible for ensuring medicine is handed back at the end of the day to the parent.  </w:t>
      </w:r>
    </w:p>
    <w:p w:rsidR="005E6A74" w:rsidRDefault="005E6A74" w:rsidP="005E6A74">
      <w:pPr>
        <w:numPr>
          <w:ilvl w:val="0"/>
          <w:numId w:val="21"/>
        </w:numPr>
        <w:spacing w:after="65"/>
        <w:ind w:right="14" w:hanging="360"/>
      </w:pPr>
      <w:r>
        <w:t xml:space="preserve">For some conditions, medication may be kept in the setting in a secure container. Key persons check use-by dates and return any out-of-date medication back to the parent.  </w:t>
      </w:r>
    </w:p>
    <w:p w:rsidR="005E6A74" w:rsidRDefault="005E6A74" w:rsidP="005E6A74">
      <w:pPr>
        <w:numPr>
          <w:ilvl w:val="0"/>
          <w:numId w:val="21"/>
        </w:numPr>
        <w:spacing w:after="117" w:line="259" w:lineRule="auto"/>
        <w:ind w:right="14" w:hanging="360"/>
      </w:pPr>
      <w:r>
        <w:t xml:space="preserve">Staff medication is stored securely as for children’s medication above.  </w:t>
      </w:r>
    </w:p>
    <w:p w:rsidR="005E6A74" w:rsidRDefault="005E6A74" w:rsidP="005E6A74">
      <w:pPr>
        <w:spacing w:after="105" w:line="259" w:lineRule="auto"/>
        <w:ind w:left="14" w:firstLine="0"/>
      </w:pPr>
      <w:r>
        <w:t xml:space="preserve">  </w:t>
      </w:r>
    </w:p>
    <w:p w:rsidR="005E6A74" w:rsidRDefault="005E6A74" w:rsidP="005E6A74">
      <w:pPr>
        <w:spacing w:after="103" w:line="259" w:lineRule="auto"/>
        <w:ind w:left="14" w:firstLine="0"/>
      </w:pPr>
      <w:r>
        <w:t xml:space="preserve">  </w:t>
      </w:r>
    </w:p>
    <w:p w:rsidR="005E6A74" w:rsidRDefault="005E6A74" w:rsidP="005E6A74">
      <w:pPr>
        <w:spacing w:after="0" w:line="259" w:lineRule="auto"/>
        <w:ind w:left="14" w:firstLine="0"/>
      </w:pPr>
      <w:r>
        <w:t xml:space="preserve">  </w:t>
      </w:r>
    </w:p>
    <w:p w:rsidR="005E6A74" w:rsidRDefault="005E6A74" w:rsidP="005E6A74">
      <w:pPr>
        <w:pStyle w:val="Heading5"/>
        <w:ind w:left="9"/>
      </w:pPr>
      <w:r>
        <w:t xml:space="preserve">Children who have long term medical conditions and who may require on ongoing medication  </w:t>
      </w:r>
    </w:p>
    <w:p w:rsidR="005E6A74" w:rsidRDefault="005E6A74" w:rsidP="005E6A74">
      <w:pPr>
        <w:numPr>
          <w:ilvl w:val="0"/>
          <w:numId w:val="22"/>
        </w:numPr>
        <w:ind w:right="14" w:hanging="360"/>
      </w:pPr>
      <w:r>
        <w:t xml:space="preserve">The key person/supervisor is responsible for ensuring medicine is handed back at the end of the day to the parent.  </w:t>
      </w:r>
    </w:p>
    <w:p w:rsidR="005E6A74" w:rsidRDefault="005E6A74" w:rsidP="005E6A74">
      <w:pPr>
        <w:numPr>
          <w:ilvl w:val="0"/>
          <w:numId w:val="22"/>
        </w:numPr>
        <w:ind w:right="14" w:hanging="360"/>
      </w:pPr>
      <w:r>
        <w:t xml:space="preserve">For some conditions, medication may be kept in the setting in a secure container. Key persons check use-by dates and return any out-of-date medication back to the parent.  </w:t>
      </w:r>
    </w:p>
    <w:p w:rsidR="005E6A74" w:rsidRDefault="005E6A74" w:rsidP="005E6A74">
      <w:pPr>
        <w:numPr>
          <w:ilvl w:val="0"/>
          <w:numId w:val="22"/>
        </w:numPr>
        <w:ind w:right="14" w:hanging="360"/>
      </w:pPr>
      <w:r>
        <w:t xml:space="preserve">A risk assessment is carried out for each child with long term medical conditions that require ongoing medication. This is the responsibility of the manager alongside the key person with input from parents and medical or social care personnel.  </w:t>
      </w:r>
    </w:p>
    <w:p w:rsidR="005E6A74" w:rsidRDefault="005E6A74" w:rsidP="005E6A74">
      <w:pPr>
        <w:numPr>
          <w:ilvl w:val="0"/>
          <w:numId w:val="22"/>
        </w:numPr>
        <w:ind w:right="14" w:hanging="360"/>
      </w:pPr>
      <w:r>
        <w:t xml:space="preserve">For some medical conditions key staff will need to have training in a basic understanding of the condition as well as how the medication is to be administered correctly.  </w:t>
      </w:r>
    </w:p>
    <w:p w:rsidR="005E6A74" w:rsidRDefault="005E6A74" w:rsidP="005E6A74">
      <w:pPr>
        <w:numPr>
          <w:ilvl w:val="0"/>
          <w:numId w:val="22"/>
        </w:numPr>
        <w:spacing w:after="63"/>
        <w:ind w:right="14" w:hanging="360"/>
      </w:pPr>
      <w:r>
        <w:t xml:space="preserve">The risk assessment includes vigorous activities and any other pre-school activity that may give cause for concern regarding an individual child’s health needs.  </w:t>
      </w:r>
    </w:p>
    <w:p w:rsidR="005E6A74" w:rsidRDefault="005E6A74" w:rsidP="005E6A74">
      <w:pPr>
        <w:numPr>
          <w:ilvl w:val="0"/>
          <w:numId w:val="22"/>
        </w:numPr>
        <w:spacing w:line="427" w:lineRule="auto"/>
        <w:ind w:right="14" w:hanging="360"/>
      </w:pPr>
      <w:r>
        <w:t xml:space="preserve">The risk assessment includes arrangements for taking medicines on outings and the child’s GP’s advice is sought if necessary where there are concerns.  </w:t>
      </w:r>
    </w:p>
    <w:p w:rsidR="005E6A74" w:rsidRDefault="005E6A74" w:rsidP="005E6A74">
      <w:pPr>
        <w:numPr>
          <w:ilvl w:val="0"/>
          <w:numId w:val="22"/>
        </w:numPr>
        <w:ind w:right="14" w:hanging="360"/>
      </w:pPr>
      <w:r>
        <w:t xml:space="preserve">If medication is involved or instructions are more than can be held on our ‘what you need to know about me’ board then a health care plan for the child will be drawn up with the parent; outlining the key person’s role and what information must be shared with other staff who care for the child.  </w:t>
      </w:r>
    </w:p>
    <w:p w:rsidR="005E6A74" w:rsidRDefault="005E6A74" w:rsidP="005E6A74">
      <w:pPr>
        <w:numPr>
          <w:ilvl w:val="0"/>
          <w:numId w:val="22"/>
        </w:numPr>
        <w:spacing w:after="120" w:line="259" w:lineRule="auto"/>
        <w:ind w:right="14" w:hanging="360"/>
      </w:pPr>
      <w:r>
        <w:t xml:space="preserve">The health care plan should include the measures to be taken in an emergency.  </w:t>
      </w:r>
    </w:p>
    <w:p w:rsidR="005E6A74" w:rsidRDefault="005E6A74" w:rsidP="005E6A74">
      <w:pPr>
        <w:numPr>
          <w:ilvl w:val="0"/>
          <w:numId w:val="22"/>
        </w:numPr>
        <w:spacing w:after="4" w:line="365" w:lineRule="auto"/>
        <w:ind w:right="14" w:hanging="360"/>
      </w:pPr>
      <w:r>
        <w:t xml:space="preserve">The health care plan is reviewed every six months or more often if necessary. This includes reviewing the medication, e.g. changes to the medication or the dosage, any side effects noted etc.  </w:t>
      </w:r>
    </w:p>
    <w:p w:rsidR="005E6A74" w:rsidRDefault="005E6A74" w:rsidP="005E6A74">
      <w:pPr>
        <w:numPr>
          <w:ilvl w:val="0"/>
          <w:numId w:val="22"/>
        </w:numPr>
        <w:ind w:right="14" w:hanging="360"/>
      </w:pPr>
      <w:r>
        <w:lastRenderedPageBreak/>
        <w:t xml:space="preserve">Parents receive a copy of the health care plan and each contributor, including the parent, signs it.   </w:t>
      </w:r>
    </w:p>
    <w:p w:rsidR="005E6A74" w:rsidRDefault="005E6A74" w:rsidP="005E6A74">
      <w:pPr>
        <w:spacing w:after="105" w:line="259" w:lineRule="auto"/>
        <w:ind w:left="734" w:firstLine="0"/>
      </w:pPr>
      <w:r>
        <w:t xml:space="preserve">  </w:t>
      </w:r>
    </w:p>
    <w:p w:rsidR="005E6A74" w:rsidRDefault="005E6A74" w:rsidP="005E6A74">
      <w:pPr>
        <w:pStyle w:val="Heading5"/>
        <w:ind w:left="9"/>
      </w:pPr>
      <w:r>
        <w:t>Managing medicines on trips and outings</w:t>
      </w:r>
      <w:r>
        <w:rPr>
          <w:b/>
          <w:i w:val="0"/>
        </w:rPr>
        <w:t xml:space="preserve"> </w:t>
      </w:r>
      <w:r>
        <w:t xml:space="preserve"> </w:t>
      </w:r>
    </w:p>
    <w:p w:rsidR="005E6A74" w:rsidRDefault="005E6A74" w:rsidP="005E6A74">
      <w:pPr>
        <w:numPr>
          <w:ilvl w:val="0"/>
          <w:numId w:val="23"/>
        </w:numPr>
        <w:spacing w:after="41"/>
        <w:ind w:right="14" w:hanging="360"/>
      </w:pPr>
      <w:r>
        <w:t xml:space="preserve">If children are going on outings, staff accompanying the children must include the key person for the child with a risk assessment, or another member of staff who is fully informed about the child’s needs and/or medication.  </w:t>
      </w:r>
    </w:p>
    <w:p w:rsidR="005E6A74" w:rsidRDefault="005E6A74" w:rsidP="005E6A74">
      <w:pPr>
        <w:numPr>
          <w:ilvl w:val="0"/>
          <w:numId w:val="23"/>
        </w:numPr>
        <w:ind w:right="14" w:hanging="360"/>
      </w:pPr>
      <w:r>
        <w:t xml:space="preserve">Medication for a child is taken in the ‘outings rucksack’ clearly labelled with the child’s name, name of the medication, copy of the consent form and a form to record when it has been given, with the details as given above.  </w:t>
      </w:r>
    </w:p>
    <w:p w:rsidR="005E6A74" w:rsidRDefault="005E6A74" w:rsidP="005E6A74">
      <w:pPr>
        <w:numPr>
          <w:ilvl w:val="0"/>
          <w:numId w:val="23"/>
        </w:numPr>
        <w:spacing w:after="34" w:line="259" w:lineRule="auto"/>
        <w:ind w:right="14" w:hanging="360"/>
      </w:pPr>
      <w:r>
        <w:t xml:space="preserve">The parent signs the record form on collection.  </w:t>
      </w:r>
    </w:p>
    <w:p w:rsidR="005E6A74" w:rsidRDefault="005E6A74" w:rsidP="005E6A74">
      <w:pPr>
        <w:numPr>
          <w:ilvl w:val="0"/>
          <w:numId w:val="23"/>
        </w:numPr>
        <w:ind w:right="14" w:hanging="360"/>
      </w:pPr>
      <w:r>
        <w:t xml:space="preserve">If a child on medication has to be taken to hospital, the child’s medication is taken in a sealed plastic box clearly labelled with the child’s name and the name of the medication. Inside the box is a copy of the consent form signed by the parent.  </w:t>
      </w:r>
    </w:p>
    <w:p w:rsidR="005E6A74" w:rsidRPr="005E6A74" w:rsidRDefault="005E6A74" w:rsidP="005E6A74">
      <w:pPr>
        <w:pStyle w:val="Heading2"/>
        <w:ind w:left="-5"/>
        <w:rPr>
          <w:rFonts w:ascii="Arial" w:hAnsi="Arial" w:cs="Arial"/>
          <w:b w:val="0"/>
          <w:sz w:val="22"/>
        </w:rPr>
      </w:pPr>
      <w:r w:rsidRPr="005E6A74">
        <w:rPr>
          <w:rFonts w:ascii="Arial" w:hAnsi="Arial" w:cs="Arial"/>
          <w:b w:val="0"/>
          <w:color w:val="auto"/>
          <w:sz w:val="22"/>
        </w:rPr>
        <w:t xml:space="preserve">This procedure is read alongside the outings procedure. </w:t>
      </w:r>
      <w:r w:rsidRPr="005E6A74">
        <w:rPr>
          <w:rFonts w:ascii="Arial" w:hAnsi="Arial" w:cs="Arial"/>
          <w:b w:val="0"/>
          <w:sz w:val="22"/>
        </w:rPr>
        <w:t xml:space="preserve"> </w:t>
      </w:r>
    </w:p>
    <w:p w:rsidR="005E6A74" w:rsidRDefault="005E6A74" w:rsidP="005E6A74">
      <w:pPr>
        <w:pStyle w:val="Heading2"/>
        <w:ind w:left="-5"/>
      </w:pPr>
    </w:p>
    <w:p w:rsidR="00285FDB" w:rsidRDefault="00285FDB" w:rsidP="00285FDB">
      <w:pPr>
        <w:pStyle w:val="Heading2"/>
        <w:ind w:left="-5"/>
      </w:pPr>
      <w:bookmarkStart w:id="10" w:name="_Toc71286"/>
      <w:bookmarkEnd w:id="9"/>
      <w:r>
        <w:t xml:space="preserve">Managing children with allergies, or who are sick or infectious  </w:t>
      </w:r>
    </w:p>
    <w:p w:rsidR="00285FDB" w:rsidRDefault="00285FDB" w:rsidP="00285FDB">
      <w:pPr>
        <w:spacing w:after="105" w:line="259" w:lineRule="auto"/>
        <w:ind w:left="19" w:right="14"/>
      </w:pPr>
      <w:r>
        <w:t xml:space="preserve">(Including reporting notifiable diseases)  </w:t>
      </w:r>
    </w:p>
    <w:p w:rsidR="00285FDB" w:rsidRDefault="00285FDB" w:rsidP="00285FDB">
      <w:pPr>
        <w:spacing w:after="103" w:line="259" w:lineRule="auto"/>
        <w:ind w:left="19" w:right="14"/>
      </w:pPr>
      <w:r>
        <w:t xml:space="preserve">(Last updated February 2024)  </w:t>
      </w:r>
    </w:p>
    <w:p w:rsidR="00285FDB" w:rsidRDefault="00285FDB" w:rsidP="00285FDB">
      <w:pPr>
        <w:spacing w:after="103" w:line="259" w:lineRule="auto"/>
        <w:ind w:left="14" w:firstLine="0"/>
      </w:pPr>
      <w:r>
        <w:rPr>
          <w:b/>
        </w:rPr>
        <w:t xml:space="preserve"> </w:t>
      </w:r>
      <w:r>
        <w:t xml:space="preserve"> </w:t>
      </w:r>
    </w:p>
    <w:p w:rsidR="00285FDB" w:rsidRDefault="00285FDB" w:rsidP="00285FDB">
      <w:pPr>
        <w:pStyle w:val="Heading4"/>
        <w:ind w:left="24"/>
      </w:pPr>
      <w:r>
        <w:t xml:space="preserve">Policy statement  </w:t>
      </w:r>
    </w:p>
    <w:p w:rsidR="00285FDB" w:rsidRDefault="00285FDB" w:rsidP="00285FDB">
      <w:pPr>
        <w:ind w:left="19" w:right="14"/>
      </w:pPr>
      <w:r>
        <w:t xml:space="preserve">We provide care for healthy children and promote health through identifying allergies and preventing contact with the allergenic substance and through preventing cross infection of viruses and bacterial infections.  </w:t>
      </w:r>
    </w:p>
    <w:p w:rsidR="00285FDB" w:rsidRDefault="00285FDB" w:rsidP="00285FDB">
      <w:pPr>
        <w:spacing w:after="100" w:line="259" w:lineRule="auto"/>
        <w:ind w:left="14" w:firstLine="0"/>
      </w:pPr>
      <w:r>
        <w:t xml:space="preserve">  </w:t>
      </w:r>
    </w:p>
    <w:p w:rsidR="00285FDB" w:rsidRDefault="00285FDB" w:rsidP="00285FDB">
      <w:pPr>
        <w:pStyle w:val="Heading4"/>
        <w:ind w:left="24"/>
      </w:pPr>
      <w:r>
        <w:t xml:space="preserve">Procedures for children with allergies  </w:t>
      </w:r>
    </w:p>
    <w:p w:rsidR="00285FDB" w:rsidRDefault="00285FDB" w:rsidP="00285FDB">
      <w:pPr>
        <w:spacing w:after="105" w:line="259" w:lineRule="auto"/>
        <w:ind w:left="14" w:firstLine="0"/>
      </w:pPr>
      <w:r>
        <w:t xml:space="preserve">  </w:t>
      </w:r>
    </w:p>
    <w:p w:rsidR="00285FDB" w:rsidRDefault="00285FDB" w:rsidP="00285FDB">
      <w:pPr>
        <w:numPr>
          <w:ilvl w:val="0"/>
          <w:numId w:val="24"/>
        </w:numPr>
        <w:ind w:right="14" w:hanging="360"/>
      </w:pPr>
      <w:r>
        <w:t xml:space="preserve">When parents start their children at the setting they are asked if their child suffers from any known allergies. This is recorded on the registration form.  </w:t>
      </w:r>
    </w:p>
    <w:p w:rsidR="00285FDB" w:rsidRDefault="00285FDB" w:rsidP="00285FDB">
      <w:pPr>
        <w:numPr>
          <w:ilvl w:val="0"/>
          <w:numId w:val="24"/>
        </w:numPr>
        <w:spacing w:after="120" w:line="259" w:lineRule="auto"/>
        <w:ind w:right="14" w:hanging="360"/>
      </w:pPr>
      <w:r>
        <w:t xml:space="preserve">If a child has an allergy, a risk assessment is completed to detail the following:  </w:t>
      </w:r>
    </w:p>
    <w:p w:rsidR="00285FDB" w:rsidRDefault="00285FDB" w:rsidP="00285FDB">
      <w:pPr>
        <w:numPr>
          <w:ilvl w:val="0"/>
          <w:numId w:val="24"/>
        </w:numPr>
        <w:ind w:left="729" w:right="14" w:hanging="360"/>
      </w:pPr>
      <w:r>
        <w:t xml:space="preserve">The allergen (i.e. the substance, material or living creature the child is allergic to such as nuts, eggs, bee stings, cats etc).  </w:t>
      </w:r>
    </w:p>
    <w:p w:rsidR="00285FDB" w:rsidRDefault="00285FDB" w:rsidP="00285FDB">
      <w:pPr>
        <w:numPr>
          <w:ilvl w:val="0"/>
          <w:numId w:val="24"/>
        </w:numPr>
        <w:ind w:left="729" w:right="14" w:hanging="360"/>
      </w:pPr>
      <w:r>
        <w:t xml:space="preserve">The nature of the allergic reactions e.g. anaphylactic shock reaction, including rash, reddening of skin, swelling, breathing problems etc.  </w:t>
      </w:r>
    </w:p>
    <w:p w:rsidR="00285FDB" w:rsidRDefault="00285FDB" w:rsidP="00285FDB">
      <w:pPr>
        <w:numPr>
          <w:ilvl w:val="0"/>
          <w:numId w:val="24"/>
        </w:numPr>
        <w:spacing w:after="117" w:line="259" w:lineRule="auto"/>
        <w:ind w:left="729" w:right="14" w:hanging="360"/>
      </w:pPr>
      <w:r>
        <w:lastRenderedPageBreak/>
        <w:t xml:space="preserve">What to do in case of allergic reactions, any medication used and how it is to be used (e.g.  </w:t>
      </w:r>
    </w:p>
    <w:p w:rsidR="00285FDB" w:rsidRDefault="00285FDB" w:rsidP="00285FDB">
      <w:pPr>
        <w:spacing w:after="106" w:line="259" w:lineRule="auto"/>
        <w:ind w:left="1104" w:right="14"/>
      </w:pPr>
      <w:r>
        <w:t xml:space="preserve">Epipen).  </w:t>
      </w:r>
    </w:p>
    <w:p w:rsidR="00285FDB" w:rsidRDefault="00285FDB" w:rsidP="00285FDB">
      <w:pPr>
        <w:numPr>
          <w:ilvl w:val="0"/>
          <w:numId w:val="24"/>
        </w:numPr>
        <w:spacing w:after="125" w:line="259" w:lineRule="auto"/>
        <w:ind w:left="729" w:right="14" w:hanging="360"/>
      </w:pPr>
      <w:r>
        <w:t xml:space="preserve">Control measures – such as how the child can be prevented from contact with the allergen.  </w:t>
      </w:r>
    </w:p>
    <w:p w:rsidR="00285FDB" w:rsidRDefault="00285FDB" w:rsidP="00285FDB">
      <w:pPr>
        <w:numPr>
          <w:ilvl w:val="0"/>
          <w:numId w:val="24"/>
        </w:numPr>
        <w:spacing w:after="123" w:line="259" w:lineRule="auto"/>
        <w:ind w:left="729" w:right="14" w:hanging="360"/>
      </w:pPr>
      <w:r>
        <w:t xml:space="preserve">Review.  </w:t>
      </w:r>
    </w:p>
    <w:p w:rsidR="00285FDB" w:rsidRDefault="00285FDB" w:rsidP="00285FDB">
      <w:pPr>
        <w:numPr>
          <w:ilvl w:val="0"/>
          <w:numId w:val="24"/>
        </w:numPr>
        <w:spacing w:after="117" w:line="259" w:lineRule="auto"/>
        <w:ind w:right="14" w:hanging="360"/>
      </w:pPr>
      <w:r>
        <w:t xml:space="preserve">This </w:t>
      </w:r>
      <w:r w:rsidRPr="004B4D59">
        <w:rPr>
          <w:color w:val="auto"/>
        </w:rPr>
        <w:t xml:space="preserve">risk assessment </w:t>
      </w:r>
      <w:r>
        <w:t xml:space="preserve">is kept in the Health &amp; Safety file.  </w:t>
      </w:r>
    </w:p>
    <w:p w:rsidR="00285FDB" w:rsidRDefault="00285FDB" w:rsidP="00285FDB">
      <w:pPr>
        <w:numPr>
          <w:ilvl w:val="0"/>
          <w:numId w:val="24"/>
        </w:numPr>
        <w:ind w:right="14" w:hanging="360"/>
      </w:pPr>
      <w:r>
        <w:t xml:space="preserve">A photo of the child, along with details of their allergy, is displayed on the allergy board where all staff, students and volunteers can see it.  </w:t>
      </w:r>
    </w:p>
    <w:p w:rsidR="00285FDB" w:rsidRDefault="00285FDB" w:rsidP="00285FDB">
      <w:pPr>
        <w:numPr>
          <w:ilvl w:val="0"/>
          <w:numId w:val="24"/>
        </w:numPr>
        <w:spacing w:after="120" w:line="259" w:lineRule="auto"/>
        <w:ind w:right="14" w:hanging="360"/>
      </w:pPr>
      <w:r>
        <w:t xml:space="preserve">Parents train staff in how to administer special medication in the event of an allergic reaction.  </w:t>
      </w:r>
    </w:p>
    <w:p w:rsidR="00285FDB" w:rsidRDefault="00285FDB" w:rsidP="00285FDB">
      <w:pPr>
        <w:numPr>
          <w:ilvl w:val="0"/>
          <w:numId w:val="24"/>
        </w:numPr>
        <w:spacing w:after="120" w:line="259" w:lineRule="auto"/>
        <w:ind w:right="14" w:hanging="360"/>
      </w:pPr>
      <w:r>
        <w:t xml:space="preserve">Generally, no nuts or nut products are used within the setting.   </w:t>
      </w:r>
    </w:p>
    <w:p w:rsidR="00285FDB" w:rsidRDefault="00285FDB" w:rsidP="00285FDB">
      <w:pPr>
        <w:numPr>
          <w:ilvl w:val="0"/>
          <w:numId w:val="24"/>
        </w:numPr>
        <w:spacing w:after="119" w:line="259" w:lineRule="auto"/>
        <w:ind w:right="14" w:hanging="360"/>
      </w:pPr>
      <w:r>
        <w:t xml:space="preserve">Parents are made aware so that no nuts or nut products are brought in.  </w:t>
      </w:r>
    </w:p>
    <w:p w:rsidR="00285FDB" w:rsidRDefault="00285FDB" w:rsidP="00285FDB">
      <w:pPr>
        <w:spacing w:after="103" w:line="259" w:lineRule="auto"/>
        <w:ind w:left="14" w:firstLine="0"/>
      </w:pPr>
      <w:r>
        <w:t xml:space="preserve">  </w:t>
      </w:r>
    </w:p>
    <w:p w:rsidR="00285FDB" w:rsidRDefault="00285FDB" w:rsidP="00285FDB">
      <w:pPr>
        <w:spacing w:after="0" w:line="259" w:lineRule="auto"/>
        <w:ind w:left="14" w:firstLine="0"/>
      </w:pPr>
      <w:r>
        <w:rPr>
          <w:i/>
        </w:rPr>
        <w:t xml:space="preserve"> </w:t>
      </w:r>
      <w:r>
        <w:t xml:space="preserve"> </w:t>
      </w:r>
    </w:p>
    <w:p w:rsidR="00285FDB" w:rsidRDefault="00285FDB" w:rsidP="00285FDB">
      <w:pPr>
        <w:pStyle w:val="Heading5"/>
        <w:ind w:left="9"/>
      </w:pPr>
      <w:r>
        <w:t xml:space="preserve">Insurance requirements for children with allergies and disabilities  </w:t>
      </w:r>
    </w:p>
    <w:p w:rsidR="00285FDB" w:rsidRDefault="00285FDB" w:rsidP="00285FDB">
      <w:pPr>
        <w:ind w:left="369" w:right="14" w:hanging="360"/>
      </w:pPr>
      <w:r>
        <w:rPr>
          <w:rFonts w:ascii="Wingdings" w:eastAsia="Wingdings" w:hAnsi="Wingdings" w:cs="Wingdings"/>
          <w:color w:val="4F81BD"/>
        </w:rPr>
        <w:t></w:t>
      </w:r>
      <w:r>
        <w:rPr>
          <w:color w:val="4F81BD"/>
        </w:rPr>
        <w:t xml:space="preserve">  </w:t>
      </w:r>
      <w:r>
        <w:t xml:space="preserve">The insurance will automatically include children with any disability or allergy but certain procedures must be strictly adhered to as set out below. For children suffering life threatening conditions, or requiring invasive treatments; written confirmation from your insurance provider must be obtained to extend the insurance.  </w:t>
      </w:r>
    </w:p>
    <w:p w:rsidR="00285FDB" w:rsidRDefault="00285FDB" w:rsidP="00285FDB">
      <w:pPr>
        <w:spacing w:after="100" w:line="259" w:lineRule="auto"/>
        <w:ind w:left="14" w:firstLine="0"/>
      </w:pPr>
      <w:r>
        <w:rPr>
          <w:b/>
        </w:rPr>
        <w:t xml:space="preserve"> </w:t>
      </w:r>
      <w:r>
        <w:t xml:space="preserve"> </w:t>
      </w:r>
    </w:p>
    <w:p w:rsidR="00285FDB" w:rsidRDefault="00285FDB" w:rsidP="00285FDB">
      <w:pPr>
        <w:pStyle w:val="Heading4"/>
        <w:spacing w:after="1" w:line="357" w:lineRule="auto"/>
        <w:ind w:left="24"/>
      </w:pPr>
      <w:r>
        <w:t xml:space="preserve">At all times the administration of medication must be compliant with the Safeguarding and Welfare Requirements of the Early Years Foundation Stage and follow procedures based on advice given in </w:t>
      </w:r>
      <w:r>
        <w:rPr>
          <w:i/>
        </w:rPr>
        <w:t>Managing Medicines in Schools and Early Years Settings</w:t>
      </w:r>
      <w:r>
        <w:t xml:space="preserve"> (DfES 2005)  </w:t>
      </w:r>
    </w:p>
    <w:p w:rsidR="00285FDB" w:rsidRDefault="00285FDB" w:rsidP="00285FDB">
      <w:pPr>
        <w:spacing w:after="107" w:line="259" w:lineRule="auto"/>
        <w:ind w:left="14" w:firstLine="0"/>
      </w:pPr>
      <w:r>
        <w:rPr>
          <w:b/>
        </w:rPr>
        <w:t xml:space="preserve"> </w:t>
      </w:r>
      <w:r>
        <w:t xml:space="preserve"> </w:t>
      </w:r>
    </w:p>
    <w:p w:rsidR="00285FDB" w:rsidRDefault="00285FDB" w:rsidP="00285FDB">
      <w:pPr>
        <w:pStyle w:val="Heading5"/>
        <w:ind w:left="9"/>
      </w:pPr>
      <w:r>
        <w:t xml:space="preserve">Oral Medication  </w:t>
      </w:r>
    </w:p>
    <w:p w:rsidR="00285FDB" w:rsidRDefault="00285FDB" w:rsidP="00285FDB">
      <w:pPr>
        <w:spacing w:after="42"/>
        <w:ind w:left="19" w:right="14"/>
      </w:pPr>
      <w:r>
        <w:t xml:space="preserve">Asthma inhalers are now regarded as "oral medication" by insurers and so documents do not need to be forwarded to our insurance provider.  </w:t>
      </w:r>
    </w:p>
    <w:p w:rsidR="00285FDB" w:rsidRDefault="00285FDB" w:rsidP="00285FDB">
      <w:pPr>
        <w:numPr>
          <w:ilvl w:val="0"/>
          <w:numId w:val="25"/>
        </w:numPr>
        <w:ind w:right="14" w:hanging="360"/>
      </w:pPr>
      <w:r>
        <w:t xml:space="preserve">Oral medications must be prescribed by a GP or have manufacturer’s instructions clearly written on them.  </w:t>
      </w:r>
    </w:p>
    <w:p w:rsidR="00285FDB" w:rsidRDefault="00285FDB" w:rsidP="00285FDB">
      <w:pPr>
        <w:numPr>
          <w:ilvl w:val="0"/>
          <w:numId w:val="25"/>
        </w:numPr>
        <w:ind w:right="14" w:hanging="360"/>
      </w:pPr>
      <w:r>
        <w:t xml:space="preserve">The group must be provided with clear written instructions on how to administer such medication.  </w:t>
      </w:r>
    </w:p>
    <w:p w:rsidR="00285FDB" w:rsidRDefault="00285FDB" w:rsidP="00285FDB">
      <w:pPr>
        <w:numPr>
          <w:ilvl w:val="0"/>
          <w:numId w:val="25"/>
        </w:numPr>
        <w:ind w:right="14" w:hanging="360"/>
      </w:pPr>
      <w:r>
        <w:t xml:space="preserve">All risk assessment procedures need to be adhered to for the correct storage and administration of the medication.  </w:t>
      </w:r>
    </w:p>
    <w:p w:rsidR="00285FDB" w:rsidRDefault="00285FDB" w:rsidP="00285FDB">
      <w:pPr>
        <w:numPr>
          <w:ilvl w:val="0"/>
          <w:numId w:val="25"/>
        </w:numPr>
        <w:ind w:right="14" w:hanging="360"/>
      </w:pPr>
      <w:r>
        <w:t xml:space="preserve">The group must have the parents or guardians prior written consent. This consent must be kept on file. It is not necessary to forward copy documents to your insurance provider.   </w:t>
      </w:r>
    </w:p>
    <w:p w:rsidR="00285FDB" w:rsidRDefault="00285FDB" w:rsidP="00285FDB">
      <w:pPr>
        <w:spacing w:after="103" w:line="259" w:lineRule="auto"/>
        <w:ind w:left="14" w:firstLine="0"/>
      </w:pPr>
      <w:r>
        <w:rPr>
          <w:i/>
        </w:rPr>
        <w:t xml:space="preserve"> </w:t>
      </w:r>
      <w:r>
        <w:t xml:space="preserve"> </w:t>
      </w:r>
    </w:p>
    <w:p w:rsidR="00285FDB" w:rsidRDefault="00285FDB" w:rsidP="00285FDB">
      <w:pPr>
        <w:pStyle w:val="Heading5"/>
        <w:ind w:left="9"/>
      </w:pPr>
      <w:r>
        <w:lastRenderedPageBreak/>
        <w:t>Life saving medication &amp; invasive treatments</w:t>
      </w:r>
      <w:r>
        <w:rPr>
          <w:i w:val="0"/>
        </w:rPr>
        <w:t xml:space="preserve"> </w:t>
      </w:r>
      <w:r>
        <w:t xml:space="preserve"> </w:t>
      </w:r>
    </w:p>
    <w:p w:rsidR="00285FDB" w:rsidRDefault="00285FDB" w:rsidP="00285FDB">
      <w:pPr>
        <w:ind w:left="19" w:right="14"/>
      </w:pPr>
      <w:r>
        <w:t xml:space="preserve">Adrenaline injections (Epipens) for anaphylactic shock reactions (caused by allergies to nuts, eggs etc) or invasive treatments such as rectal administration of Diazepam (for epilepsy).  </w:t>
      </w:r>
    </w:p>
    <w:p w:rsidR="00285FDB" w:rsidRDefault="00285FDB" w:rsidP="00285FDB">
      <w:pPr>
        <w:numPr>
          <w:ilvl w:val="0"/>
          <w:numId w:val="26"/>
        </w:numPr>
        <w:spacing w:after="117" w:line="259" w:lineRule="auto"/>
        <w:ind w:right="14" w:hanging="360"/>
      </w:pPr>
      <w:r>
        <w:t xml:space="preserve">The setting must have:  </w:t>
      </w:r>
    </w:p>
    <w:p w:rsidR="00285FDB" w:rsidRDefault="00285FDB" w:rsidP="00285FDB">
      <w:pPr>
        <w:numPr>
          <w:ilvl w:val="0"/>
          <w:numId w:val="26"/>
        </w:numPr>
        <w:ind w:right="14" w:hanging="360"/>
      </w:pPr>
      <w:r>
        <w:t xml:space="preserve">a letter from the child's GP/consultant stating the child's condition and what medication if any is to be administered;  </w:t>
      </w:r>
    </w:p>
    <w:p w:rsidR="00285FDB" w:rsidRDefault="00285FDB" w:rsidP="00285FDB">
      <w:pPr>
        <w:numPr>
          <w:ilvl w:val="0"/>
          <w:numId w:val="26"/>
        </w:numPr>
        <w:spacing w:after="117" w:line="259" w:lineRule="auto"/>
        <w:ind w:right="14" w:hanging="360"/>
      </w:pPr>
      <w:r>
        <w:t xml:space="preserve">written consent from the parent or guardian allowing staff to administer medication; and  </w:t>
      </w:r>
    </w:p>
    <w:p w:rsidR="00285FDB" w:rsidRDefault="00285FDB" w:rsidP="00285FDB">
      <w:pPr>
        <w:numPr>
          <w:ilvl w:val="0"/>
          <w:numId w:val="26"/>
        </w:numPr>
        <w:spacing w:after="41"/>
        <w:ind w:right="14" w:hanging="360"/>
      </w:pPr>
      <w:r>
        <w:t xml:space="preserve">proof of training in the administration of such medication by the child's GP, a district nurse, children’s nurse specialist or a community paediatric nurse.  </w:t>
      </w:r>
    </w:p>
    <w:p w:rsidR="00285FDB" w:rsidRDefault="00285FDB" w:rsidP="00285FDB">
      <w:pPr>
        <w:numPr>
          <w:ilvl w:val="0"/>
          <w:numId w:val="26"/>
        </w:numPr>
        <w:ind w:right="14" w:hanging="360"/>
      </w:pPr>
      <w:r>
        <w:t xml:space="preserve">Copies of all three letters relating to these children must first be sent to the insurers for appraisal requesting confirmation in writing confirming that the insurance has been extended.  </w:t>
      </w:r>
    </w:p>
    <w:p w:rsidR="00285FDB" w:rsidRDefault="00285FDB" w:rsidP="00285FDB">
      <w:pPr>
        <w:spacing w:after="103" w:line="259" w:lineRule="auto"/>
        <w:ind w:left="14" w:firstLine="0"/>
      </w:pPr>
      <w:r>
        <w:t xml:space="preserve">  </w:t>
      </w:r>
    </w:p>
    <w:p w:rsidR="00285FDB" w:rsidRDefault="00285FDB" w:rsidP="00285FDB">
      <w:pPr>
        <w:ind w:left="19" w:right="14"/>
      </w:pPr>
      <w:r>
        <w:t xml:space="preserve">Additional needs children - children requiring help with tubes to help them with everyday living e.g. breathing apparatus, to take nourishment, colostomy bags etc.  </w:t>
      </w:r>
    </w:p>
    <w:p w:rsidR="00285FDB" w:rsidRDefault="00285FDB" w:rsidP="00285FDB">
      <w:pPr>
        <w:numPr>
          <w:ilvl w:val="0"/>
          <w:numId w:val="26"/>
        </w:numPr>
        <w:ind w:right="14" w:hanging="360"/>
      </w:pPr>
      <w:r>
        <w:t xml:space="preserve">Prior written consent is obtained from the child's parent or guardian to give treatment and/or medication prescribed by the child's GP.  </w:t>
      </w:r>
    </w:p>
    <w:p w:rsidR="00285FDB" w:rsidRDefault="00285FDB" w:rsidP="00285FDB">
      <w:pPr>
        <w:numPr>
          <w:ilvl w:val="0"/>
          <w:numId w:val="26"/>
        </w:numPr>
        <w:ind w:right="14" w:hanging="360"/>
      </w:pPr>
      <w:r>
        <w:t xml:space="preserve">Staff are given the relevant medical training/experience, which may include receiving appropriate instructions from parents or guardians.  </w:t>
      </w:r>
    </w:p>
    <w:p w:rsidR="00285FDB" w:rsidRDefault="00285FDB" w:rsidP="00285FDB">
      <w:pPr>
        <w:numPr>
          <w:ilvl w:val="0"/>
          <w:numId w:val="26"/>
        </w:numPr>
        <w:ind w:right="14" w:hanging="360"/>
      </w:pPr>
      <w:r>
        <w:t>Information</w:t>
      </w:r>
      <w:r>
        <w:rPr>
          <w:color w:val="FF0000"/>
        </w:rPr>
        <w:t xml:space="preserve"> </w:t>
      </w:r>
      <w:r>
        <w:t xml:space="preserve">relating to these children must first be sent to the insurers for appraisal requesting written confirmation that the insurance has been extended.  </w:t>
      </w:r>
    </w:p>
    <w:p w:rsidR="00285FDB" w:rsidRDefault="00285FDB" w:rsidP="00285FDB">
      <w:pPr>
        <w:spacing w:after="105" w:line="259" w:lineRule="auto"/>
        <w:ind w:left="374" w:firstLine="0"/>
      </w:pPr>
      <w:r>
        <w:t xml:space="preserve">  </w:t>
      </w:r>
    </w:p>
    <w:p w:rsidR="00285FDB" w:rsidRDefault="00285FDB" w:rsidP="00285FDB">
      <w:pPr>
        <w:spacing w:after="105" w:line="259" w:lineRule="auto"/>
        <w:ind w:left="19" w:right="14"/>
      </w:pPr>
      <w:r>
        <w:t xml:space="preserve">The insurers will be contacted if there is any uncertainty.  </w:t>
      </w:r>
    </w:p>
    <w:p w:rsidR="00285FDB" w:rsidRDefault="00285FDB" w:rsidP="00285FDB">
      <w:pPr>
        <w:spacing w:after="98" w:line="259" w:lineRule="auto"/>
        <w:ind w:left="14" w:firstLine="0"/>
      </w:pPr>
      <w:r>
        <w:t xml:space="preserve">  </w:t>
      </w:r>
    </w:p>
    <w:p w:rsidR="00285FDB" w:rsidRDefault="00285FDB" w:rsidP="00285FDB">
      <w:pPr>
        <w:pStyle w:val="Heading4"/>
        <w:ind w:left="24"/>
      </w:pPr>
      <w:r>
        <w:t xml:space="preserve">Procedures for children who are sick or infectious  </w:t>
      </w:r>
    </w:p>
    <w:p w:rsidR="00285FDB" w:rsidRDefault="00285FDB" w:rsidP="00285FDB">
      <w:pPr>
        <w:spacing w:after="108" w:line="259" w:lineRule="auto"/>
        <w:ind w:left="14" w:firstLine="0"/>
      </w:pPr>
      <w:r>
        <w:rPr>
          <w:b/>
        </w:rPr>
        <w:t xml:space="preserve"> </w:t>
      </w:r>
      <w:r>
        <w:t xml:space="preserve"> </w:t>
      </w:r>
    </w:p>
    <w:p w:rsidR="00285FDB" w:rsidRDefault="00285FDB" w:rsidP="00285FDB">
      <w:pPr>
        <w:numPr>
          <w:ilvl w:val="0"/>
          <w:numId w:val="27"/>
        </w:numPr>
        <w:ind w:right="14" w:hanging="360"/>
      </w:pPr>
      <w:r>
        <w:t xml:space="preserve">If children appear unwell during the day – have a temperature, sickness, diarrhoea or pains, particularly in the head or stomach – the key-person or supervisor calls the parents and asks them to collect the child, or send a known carer to collect on their behalf.  </w:t>
      </w:r>
    </w:p>
    <w:p w:rsidR="00285FDB" w:rsidRDefault="00285FDB" w:rsidP="00285FDB">
      <w:pPr>
        <w:numPr>
          <w:ilvl w:val="0"/>
          <w:numId w:val="27"/>
        </w:numPr>
        <w:spacing w:after="36"/>
        <w:ind w:right="14" w:hanging="360"/>
      </w:pPr>
      <w:r>
        <w:t xml:space="preserve">If a child has a temperature, they are kept cool, by removing top clothing, sponging their heads with cool water, but kept away from draughts.  </w:t>
      </w:r>
    </w:p>
    <w:p w:rsidR="00285FDB" w:rsidRDefault="00285FDB" w:rsidP="00285FDB">
      <w:pPr>
        <w:numPr>
          <w:ilvl w:val="0"/>
          <w:numId w:val="27"/>
        </w:numPr>
        <w:ind w:right="14" w:hanging="360"/>
      </w:pPr>
      <w:r>
        <w:t xml:space="preserve">Temperature is taken </w:t>
      </w:r>
    </w:p>
    <w:p w:rsidR="00285FDB" w:rsidRDefault="00285FDB" w:rsidP="00285FDB">
      <w:pPr>
        <w:numPr>
          <w:ilvl w:val="0"/>
          <w:numId w:val="27"/>
        </w:numPr>
        <w:ind w:right="14" w:hanging="360"/>
      </w:pPr>
      <w:r>
        <w:t xml:space="preserve">In extreme cases of emergency an ambulance will be called and the parent informed.  </w:t>
      </w:r>
    </w:p>
    <w:p w:rsidR="00285FDB" w:rsidRDefault="00285FDB" w:rsidP="00285FDB">
      <w:pPr>
        <w:numPr>
          <w:ilvl w:val="0"/>
          <w:numId w:val="27"/>
        </w:numPr>
        <w:ind w:right="14" w:hanging="360"/>
      </w:pPr>
      <w:r>
        <w:lastRenderedPageBreak/>
        <w:t xml:space="preserve">Parents are asked to ensure their child is fully recovered before returning them to pre-school; the pre-school can refuse admittance to children who have a temperature, sickness and diarrhoea or a contagious infection or disease.  </w:t>
      </w:r>
    </w:p>
    <w:p w:rsidR="00285FDB" w:rsidRDefault="00285FDB" w:rsidP="00285FDB">
      <w:pPr>
        <w:numPr>
          <w:ilvl w:val="0"/>
          <w:numId w:val="27"/>
        </w:numPr>
        <w:ind w:right="14" w:hanging="360"/>
      </w:pPr>
      <w:r>
        <w:t xml:space="preserve">Where children have been prescribed antibiotics, parents are asked to keep them at home for 48 hours before returning to the setting.  </w:t>
      </w:r>
    </w:p>
    <w:p w:rsidR="00BB584D" w:rsidRDefault="00285FDB" w:rsidP="00BB584D">
      <w:pPr>
        <w:numPr>
          <w:ilvl w:val="0"/>
          <w:numId w:val="27"/>
        </w:numPr>
        <w:spacing w:after="0" w:line="358" w:lineRule="auto"/>
        <w:ind w:right="14" w:firstLine="0"/>
      </w:pPr>
      <w:r>
        <w:t xml:space="preserve">After sickness or diarrhoea, parents are asked to keep children home for 48 hours after the last bout.  </w:t>
      </w:r>
    </w:p>
    <w:p w:rsidR="00285FDB" w:rsidRDefault="00285FDB" w:rsidP="00BB584D">
      <w:pPr>
        <w:numPr>
          <w:ilvl w:val="0"/>
          <w:numId w:val="27"/>
        </w:numPr>
        <w:spacing w:after="0" w:line="358" w:lineRule="auto"/>
        <w:ind w:right="14"/>
      </w:pPr>
      <w:r>
        <w:t xml:space="preserve">The setting has a list of excludable diseases and current exclusion times. The full list is obtainable from </w:t>
      </w:r>
      <w:hyperlink r:id="rId21" w:history="1">
        <w:r w:rsidR="00BB584D" w:rsidRPr="00005B94">
          <w:rPr>
            <w:rStyle w:val="Hyperlink"/>
          </w:rPr>
          <w:t>https:</w:t>
        </w:r>
        <w:r w:rsidR="00BB584D" w:rsidRPr="00005B94">
          <w:rPr>
            <w:rStyle w:val="Hyperlink"/>
          </w:rPr>
          <w:t>/</w:t>
        </w:r>
        <w:r w:rsidR="00BB584D" w:rsidRPr="00005B94">
          <w:rPr>
            <w:rStyle w:val="Hyperlink"/>
          </w:rPr>
          <w:t>/www.gov.uk/government/publications/health-protection-in-schools-and-other-childcare-facilities/children-and-young-people-settings-tools-and-resources#exclusion-table</w:t>
        </w:r>
      </w:hyperlink>
      <w:r w:rsidR="00BB584D">
        <w:t xml:space="preserve"> </w:t>
      </w:r>
      <w:hyperlink r:id="rId22">
        <w:r>
          <w:t>a</w:t>
        </w:r>
      </w:hyperlink>
      <w:r>
        <w:t xml:space="preserve">nd includes common childhood illnesses such as measles.  </w:t>
      </w:r>
    </w:p>
    <w:p w:rsidR="00285FDB" w:rsidRDefault="00285FDB" w:rsidP="00285FDB">
      <w:pPr>
        <w:spacing w:after="103" w:line="259" w:lineRule="auto"/>
        <w:ind w:left="14" w:firstLine="0"/>
      </w:pPr>
      <w:r>
        <w:rPr>
          <w:i/>
        </w:rPr>
        <w:t xml:space="preserve"> </w:t>
      </w:r>
      <w:r>
        <w:t xml:space="preserve"> </w:t>
      </w:r>
    </w:p>
    <w:p w:rsidR="00285FDB" w:rsidRDefault="00285FDB" w:rsidP="00285FDB">
      <w:pPr>
        <w:spacing w:after="37" w:line="259" w:lineRule="auto"/>
        <w:ind w:left="14" w:firstLine="0"/>
      </w:pPr>
      <w:r>
        <w:rPr>
          <w:i/>
        </w:rPr>
        <w:t xml:space="preserve"> </w:t>
      </w:r>
      <w:r>
        <w:t xml:space="preserve"> </w:t>
      </w:r>
    </w:p>
    <w:p w:rsidR="00285FDB" w:rsidRDefault="00285FDB" w:rsidP="00285FDB">
      <w:pPr>
        <w:pStyle w:val="Heading5"/>
        <w:ind w:left="9"/>
      </w:pPr>
      <w:r>
        <w:t>Reporting of ‘notifiable diseases’</w:t>
      </w:r>
      <w:r>
        <w:rPr>
          <w:i w:val="0"/>
        </w:rPr>
        <w:t xml:space="preserve"> </w:t>
      </w:r>
      <w:r>
        <w:t xml:space="preserve"> </w:t>
      </w:r>
    </w:p>
    <w:p w:rsidR="00285FDB" w:rsidRDefault="00285FDB" w:rsidP="00285FDB">
      <w:pPr>
        <w:numPr>
          <w:ilvl w:val="0"/>
          <w:numId w:val="28"/>
        </w:numPr>
        <w:spacing w:after="103" w:line="259" w:lineRule="auto"/>
        <w:ind w:right="14" w:hanging="360"/>
      </w:pPr>
      <w:r>
        <w:t xml:space="preserve">If a child or adult is diagnosed suffering from a notifiable disease under the Public Health  (Infectious Diseases) Regulations 1988, the GP will report this to the Health Protection Agency.  </w:t>
      </w:r>
    </w:p>
    <w:p w:rsidR="00285FDB" w:rsidRDefault="00285FDB" w:rsidP="00285FDB">
      <w:pPr>
        <w:numPr>
          <w:ilvl w:val="0"/>
          <w:numId w:val="28"/>
        </w:numPr>
        <w:ind w:right="14" w:hanging="360"/>
      </w:pPr>
      <w:r>
        <w:t xml:space="preserve">When the setting becomes aware, or is formally informed of the notifiable disease, the manager informs Ofsted and acts on any advice given by the Health Protection Agency.  </w:t>
      </w:r>
    </w:p>
    <w:p w:rsidR="00285FDB" w:rsidRDefault="00285FDB" w:rsidP="00285FDB">
      <w:pPr>
        <w:spacing w:after="105" w:line="259" w:lineRule="auto"/>
        <w:ind w:left="374" w:firstLine="0"/>
      </w:pPr>
      <w:r>
        <w:t xml:space="preserve">  </w:t>
      </w:r>
    </w:p>
    <w:p w:rsidR="00285FDB" w:rsidRDefault="00285FDB" w:rsidP="00285FDB">
      <w:pPr>
        <w:pStyle w:val="Heading5"/>
        <w:spacing w:after="9"/>
        <w:ind w:left="9"/>
      </w:pPr>
      <w:r>
        <w:t xml:space="preserve">HIV/AIDS/Hepatitis procedure  </w:t>
      </w:r>
    </w:p>
    <w:p w:rsidR="00285FDB" w:rsidRDefault="00285FDB" w:rsidP="00285FDB">
      <w:pPr>
        <w:spacing w:after="7" w:line="259" w:lineRule="auto"/>
        <w:ind w:left="14" w:firstLine="0"/>
      </w:pPr>
      <w:r>
        <w:rPr>
          <w:i/>
          <w:sz w:val="20"/>
        </w:rPr>
        <w:t xml:space="preserve"> </w:t>
      </w:r>
      <w:r>
        <w:t xml:space="preserve"> </w:t>
      </w:r>
    </w:p>
    <w:p w:rsidR="00285FDB" w:rsidRDefault="00285FDB" w:rsidP="00285FDB">
      <w:pPr>
        <w:numPr>
          <w:ilvl w:val="0"/>
          <w:numId w:val="29"/>
        </w:numPr>
        <w:spacing w:after="117" w:line="259" w:lineRule="auto"/>
        <w:ind w:right="14" w:hanging="360"/>
      </w:pPr>
      <w:r>
        <w:t xml:space="preserve">HIV virus, like other viruses such as Hepatitis, (A, B and C) are spread through body fluids.  </w:t>
      </w:r>
    </w:p>
    <w:p w:rsidR="00285FDB" w:rsidRDefault="00285FDB" w:rsidP="00285FDB">
      <w:pPr>
        <w:spacing w:after="174" w:line="259" w:lineRule="auto"/>
        <w:ind w:left="384" w:right="14"/>
      </w:pPr>
      <w:r>
        <w:t xml:space="preserve">Hygiene precautions for dealing with body fluids are the same for all children and adults.  </w:t>
      </w:r>
    </w:p>
    <w:p w:rsidR="00285FDB" w:rsidRDefault="00285FDB" w:rsidP="00285FDB">
      <w:pPr>
        <w:numPr>
          <w:ilvl w:val="0"/>
          <w:numId w:val="29"/>
        </w:numPr>
        <w:ind w:right="14" w:hanging="360"/>
      </w:pPr>
      <w:r>
        <w:t xml:space="preserve">Single use vinyl gloves are worn when changing children’s nappies, pants and clothing that are soiled with blood, urine, faeces or vomit.  </w:t>
      </w:r>
    </w:p>
    <w:p w:rsidR="00285FDB" w:rsidRDefault="00285FDB" w:rsidP="00285FDB">
      <w:pPr>
        <w:numPr>
          <w:ilvl w:val="0"/>
          <w:numId w:val="29"/>
        </w:numPr>
        <w:spacing w:after="120" w:line="259" w:lineRule="auto"/>
        <w:ind w:right="14" w:hanging="360"/>
      </w:pPr>
      <w:r>
        <w:t xml:space="preserve">Protective rubber gloves are used for bagging clothing after changing.  </w:t>
      </w:r>
    </w:p>
    <w:p w:rsidR="00285FDB" w:rsidRDefault="00285FDB" w:rsidP="00285FDB">
      <w:pPr>
        <w:numPr>
          <w:ilvl w:val="0"/>
          <w:numId w:val="29"/>
        </w:numPr>
        <w:spacing w:after="120" w:line="259" w:lineRule="auto"/>
        <w:ind w:right="14" w:hanging="360"/>
      </w:pPr>
      <w:r>
        <w:t xml:space="preserve">Soiled clothing is bagged for parents to collect.  </w:t>
      </w:r>
    </w:p>
    <w:p w:rsidR="00285FDB" w:rsidRDefault="00285FDB" w:rsidP="00285FDB">
      <w:pPr>
        <w:numPr>
          <w:ilvl w:val="0"/>
          <w:numId w:val="29"/>
        </w:numPr>
        <w:spacing w:after="41"/>
        <w:ind w:right="14" w:hanging="360"/>
      </w:pPr>
      <w:r>
        <w:t xml:space="preserve">Spills of blood, urine, faeces or vomit are cleared using mild disinfectant solution and mops; cloths used are bagged before disposal in bins out of children’s reach.  </w:t>
      </w:r>
    </w:p>
    <w:p w:rsidR="00285FDB" w:rsidRDefault="00285FDB" w:rsidP="00285FDB">
      <w:pPr>
        <w:numPr>
          <w:ilvl w:val="0"/>
          <w:numId w:val="29"/>
        </w:numPr>
        <w:ind w:right="14" w:hanging="360"/>
      </w:pPr>
      <w:r>
        <w:t xml:space="preserve">Tables and other furniture, furnishings or toys affected by blood, urine, faeces or vomit are cleaned using a disinfectant.  </w:t>
      </w:r>
    </w:p>
    <w:p w:rsidR="00285FDB" w:rsidRDefault="00285FDB" w:rsidP="00285FDB">
      <w:pPr>
        <w:spacing w:after="105" w:line="259" w:lineRule="auto"/>
        <w:ind w:left="374" w:firstLine="0"/>
      </w:pPr>
      <w:r>
        <w:t xml:space="preserve">  </w:t>
      </w:r>
    </w:p>
    <w:p w:rsidR="00285FDB" w:rsidRDefault="00285FDB" w:rsidP="00285FDB">
      <w:pPr>
        <w:pStyle w:val="Heading5"/>
        <w:ind w:left="9"/>
      </w:pPr>
      <w:r>
        <w:t xml:space="preserve">Nits and head lice  </w:t>
      </w:r>
    </w:p>
    <w:p w:rsidR="00285FDB" w:rsidRDefault="00285FDB" w:rsidP="00285FDB">
      <w:pPr>
        <w:numPr>
          <w:ilvl w:val="0"/>
          <w:numId w:val="30"/>
        </w:numPr>
        <w:ind w:right="14" w:hanging="360"/>
      </w:pPr>
      <w:r>
        <w:t xml:space="preserve">Nits and head lice are not an excludable condition, although in exceptional cases a parent may be asked to keep the child away until the infestation has cleared.  </w:t>
      </w:r>
    </w:p>
    <w:p w:rsidR="00285FDB" w:rsidRDefault="00285FDB" w:rsidP="00285FDB">
      <w:pPr>
        <w:numPr>
          <w:ilvl w:val="0"/>
          <w:numId w:val="30"/>
        </w:numPr>
        <w:ind w:right="14" w:hanging="360"/>
      </w:pPr>
      <w:r>
        <w:lastRenderedPageBreak/>
        <w:t xml:space="preserve">On identifying cases of head lice, all parents are informed and asked to treat their child and all the family if they are found to have head lice.  </w:t>
      </w:r>
    </w:p>
    <w:p w:rsidR="00285FDB" w:rsidRDefault="00285FDB">
      <w:pPr>
        <w:pStyle w:val="Heading2"/>
        <w:ind w:left="-5"/>
      </w:pPr>
    </w:p>
    <w:p w:rsidR="008A2593" w:rsidRDefault="004101D6">
      <w:pPr>
        <w:pStyle w:val="Heading2"/>
        <w:ind w:left="-5"/>
      </w:pPr>
      <w:r>
        <w:t xml:space="preserve">Animals in the setting  </w:t>
      </w:r>
      <w:bookmarkEnd w:id="10"/>
    </w:p>
    <w:p w:rsidR="008A2593" w:rsidRDefault="004101D6">
      <w:pPr>
        <w:spacing w:after="4" w:line="250" w:lineRule="auto"/>
        <w:jc w:val="both"/>
      </w:pPr>
      <w:r>
        <w:rPr>
          <w:sz w:val="20"/>
        </w:rPr>
        <w:t xml:space="preserve">(Last updated February 2016)  </w:t>
      </w:r>
      <w:r>
        <w:t xml:space="preserve"> </w:t>
      </w:r>
    </w:p>
    <w:p w:rsidR="008A2593" w:rsidRDefault="004101D6">
      <w:pPr>
        <w:spacing w:after="103" w:line="259" w:lineRule="auto"/>
        <w:ind w:left="14" w:firstLine="0"/>
      </w:pPr>
      <w:r>
        <w:rPr>
          <w:b/>
        </w:rPr>
        <w:t xml:space="preserve"> </w:t>
      </w:r>
      <w:r>
        <w:t xml:space="preserve"> </w:t>
      </w:r>
    </w:p>
    <w:p w:rsidR="008A2593" w:rsidRDefault="004101D6">
      <w:pPr>
        <w:pStyle w:val="Heading4"/>
        <w:ind w:left="24"/>
      </w:pPr>
      <w:r>
        <w:t xml:space="preserve">Policy Statement  </w:t>
      </w:r>
    </w:p>
    <w:p w:rsidR="008A2593" w:rsidRDefault="004101D6">
      <w:pPr>
        <w:ind w:left="19" w:right="14"/>
      </w:pPr>
      <w:r>
        <w:t xml:space="preserve">Children learn about the natural world, its animals and other living creatures, as part of the Early Years Foundation Stage curriculum. This may include contact with animals, or other living creatures, either in the setting or in visits. We aim to ensure that this is in accordance with sensible hygiene and safety controls.  </w:t>
      </w:r>
    </w:p>
    <w:p w:rsidR="008A2593" w:rsidRDefault="004101D6">
      <w:pPr>
        <w:spacing w:after="0" w:line="259" w:lineRule="auto"/>
        <w:ind w:left="14" w:firstLine="0"/>
      </w:pPr>
      <w:r>
        <w:t xml:space="preserve">  </w:t>
      </w:r>
    </w:p>
    <w:p w:rsidR="008A2593" w:rsidRDefault="004101D6">
      <w:pPr>
        <w:pStyle w:val="Heading4"/>
        <w:ind w:left="24"/>
      </w:pPr>
      <w:r>
        <w:t xml:space="preserve">Procedures  </w:t>
      </w:r>
    </w:p>
    <w:p w:rsidR="008A2593" w:rsidRDefault="004101D6">
      <w:pPr>
        <w:pStyle w:val="Heading5"/>
        <w:ind w:left="9"/>
      </w:pPr>
      <w:r>
        <w:t xml:space="preserve">Animals in the setting as pets  </w:t>
      </w:r>
    </w:p>
    <w:p w:rsidR="008A2593" w:rsidRDefault="004101D6">
      <w:pPr>
        <w:numPr>
          <w:ilvl w:val="0"/>
          <w:numId w:val="31"/>
        </w:numPr>
        <w:ind w:right="14" w:hanging="360"/>
      </w:pPr>
      <w:r>
        <w:t xml:space="preserve">We take account of the views of parents and children when selecting an animal or creature to keep as a pet in the setting.  </w:t>
      </w:r>
    </w:p>
    <w:p w:rsidR="008A2593" w:rsidRDefault="004101D6">
      <w:pPr>
        <w:numPr>
          <w:ilvl w:val="0"/>
          <w:numId w:val="31"/>
        </w:numPr>
        <w:ind w:right="14" w:hanging="360"/>
      </w:pPr>
      <w:r>
        <w:t xml:space="preserve">We carry out a risk assessment with a knowledgeable person accounting for any hygiene or safety risks posed by the animal or creature.  </w:t>
      </w:r>
    </w:p>
    <w:p w:rsidR="008A2593" w:rsidRDefault="004101D6">
      <w:pPr>
        <w:numPr>
          <w:ilvl w:val="0"/>
          <w:numId w:val="31"/>
        </w:numPr>
        <w:ind w:right="14" w:hanging="360"/>
      </w:pPr>
      <w:r>
        <w:t xml:space="preserve">We provide suitable housing for the animal or creature and ensure this is cleaned out regularly and is kept safely.  </w:t>
      </w:r>
    </w:p>
    <w:p w:rsidR="008A2593" w:rsidRDefault="004101D6">
      <w:pPr>
        <w:numPr>
          <w:ilvl w:val="0"/>
          <w:numId w:val="31"/>
        </w:numPr>
        <w:spacing w:after="120" w:line="259" w:lineRule="auto"/>
        <w:ind w:right="14" w:hanging="360"/>
      </w:pPr>
      <w:r>
        <w:t xml:space="preserve">We ensure the correct food is offered at the right times.  </w:t>
      </w:r>
    </w:p>
    <w:p w:rsidR="008A2593" w:rsidRDefault="004101D6">
      <w:pPr>
        <w:numPr>
          <w:ilvl w:val="0"/>
          <w:numId w:val="31"/>
        </w:numPr>
        <w:spacing w:after="120" w:line="259" w:lineRule="auto"/>
        <w:ind w:right="14" w:hanging="360"/>
      </w:pPr>
      <w:r>
        <w:t xml:space="preserve">We make arrangements for weekend and holiday care for the animal or creature.  </w:t>
      </w:r>
    </w:p>
    <w:p w:rsidR="008A2593" w:rsidRDefault="004101D6">
      <w:pPr>
        <w:numPr>
          <w:ilvl w:val="0"/>
          <w:numId w:val="31"/>
        </w:numPr>
        <w:spacing w:after="117" w:line="259" w:lineRule="auto"/>
        <w:ind w:right="14" w:hanging="360"/>
      </w:pPr>
      <w:r>
        <w:t xml:space="preserve">If applicable, we register with the local vet and take out appropriate pet care health insurance.  </w:t>
      </w:r>
    </w:p>
    <w:p w:rsidR="008A2593" w:rsidRDefault="004101D6">
      <w:pPr>
        <w:numPr>
          <w:ilvl w:val="0"/>
          <w:numId w:val="31"/>
        </w:numPr>
        <w:ind w:right="14" w:hanging="360"/>
      </w:pPr>
      <w:r>
        <w:t xml:space="preserve">We make sure all vaccinations and other regular health measures, such as de-worming are upto-date and recorded.  </w:t>
      </w:r>
    </w:p>
    <w:p w:rsidR="008A2593" w:rsidRDefault="004101D6">
      <w:pPr>
        <w:numPr>
          <w:ilvl w:val="0"/>
          <w:numId w:val="31"/>
        </w:numPr>
        <w:spacing w:after="120" w:line="259" w:lineRule="auto"/>
        <w:ind w:right="14" w:hanging="360"/>
      </w:pPr>
      <w:r>
        <w:t xml:space="preserve">Children are taught correct handling and care of the animal or creature and are supervised.  </w:t>
      </w:r>
    </w:p>
    <w:p w:rsidR="008A2593" w:rsidRDefault="004101D6">
      <w:pPr>
        <w:numPr>
          <w:ilvl w:val="0"/>
          <w:numId w:val="31"/>
        </w:numPr>
        <w:spacing w:after="120" w:line="259" w:lineRule="auto"/>
        <w:ind w:right="14" w:hanging="360"/>
      </w:pPr>
      <w:r>
        <w:t xml:space="preserve">Staff and children wash their hands after handling the animal or creature.   </w:t>
      </w:r>
    </w:p>
    <w:p w:rsidR="008A2593" w:rsidRDefault="004101D6">
      <w:pPr>
        <w:numPr>
          <w:ilvl w:val="0"/>
          <w:numId w:val="31"/>
        </w:numPr>
        <w:ind w:right="14" w:hanging="360"/>
      </w:pPr>
      <w:r>
        <w:t xml:space="preserve">If animals or creatures are brought in by visitors to show the children they are the responsibility of the owner.  </w:t>
      </w:r>
    </w:p>
    <w:p w:rsidR="008A2593" w:rsidRDefault="004101D6">
      <w:pPr>
        <w:numPr>
          <w:ilvl w:val="0"/>
          <w:numId w:val="31"/>
        </w:numPr>
        <w:ind w:right="14" w:hanging="360"/>
      </w:pPr>
      <w:r>
        <w:t xml:space="preserve">The staff and pet owner carry out a risk assessment, detailing how the animal or creature is to be handled and how any safety or hygiene issues will be addressed.  </w:t>
      </w:r>
    </w:p>
    <w:p w:rsidR="008A2593" w:rsidRDefault="004101D6">
      <w:pPr>
        <w:spacing w:after="105" w:line="259" w:lineRule="auto"/>
        <w:ind w:left="734" w:firstLine="0"/>
      </w:pPr>
      <w:r>
        <w:t xml:space="preserve">  </w:t>
      </w:r>
    </w:p>
    <w:p w:rsidR="008A2593" w:rsidRDefault="004101D6">
      <w:pPr>
        <w:pStyle w:val="Heading5"/>
        <w:ind w:left="9"/>
      </w:pPr>
      <w:r>
        <w:lastRenderedPageBreak/>
        <w:t xml:space="preserve">Visits involving animals    </w:t>
      </w:r>
    </w:p>
    <w:p w:rsidR="008A2593" w:rsidRDefault="004101D6">
      <w:pPr>
        <w:numPr>
          <w:ilvl w:val="0"/>
          <w:numId w:val="32"/>
        </w:numPr>
        <w:ind w:right="14" w:hanging="360"/>
      </w:pPr>
      <w:r>
        <w:t xml:space="preserve">Before a visit to a farm or pet shop etc. a risk assessment is carried out - this may include input from the owners of the site to be visited.  </w:t>
      </w:r>
    </w:p>
    <w:p w:rsidR="008A2593" w:rsidRDefault="004101D6">
      <w:pPr>
        <w:numPr>
          <w:ilvl w:val="0"/>
          <w:numId w:val="32"/>
        </w:numPr>
        <w:spacing w:after="120" w:line="259" w:lineRule="auto"/>
        <w:ind w:right="14" w:hanging="360"/>
      </w:pPr>
      <w:r>
        <w:t xml:space="preserve">The outings procedure is followed.  </w:t>
      </w:r>
    </w:p>
    <w:p w:rsidR="008A2593" w:rsidRDefault="004101D6">
      <w:pPr>
        <w:numPr>
          <w:ilvl w:val="0"/>
          <w:numId w:val="32"/>
        </w:numPr>
        <w:spacing w:after="120" w:line="259" w:lineRule="auto"/>
        <w:ind w:right="14" w:hanging="360"/>
      </w:pPr>
      <w:r>
        <w:t xml:space="preserve">Children wash their hands after contact with animals.  </w:t>
      </w:r>
    </w:p>
    <w:p w:rsidR="008A2593" w:rsidRDefault="004101D6">
      <w:pPr>
        <w:numPr>
          <w:ilvl w:val="0"/>
          <w:numId w:val="32"/>
        </w:numPr>
        <w:spacing w:after="472"/>
        <w:ind w:right="14" w:hanging="360"/>
      </w:pPr>
      <w:r>
        <w:t xml:space="preserve">Outdoor footwear worn to visit farms is cleaned of mud and debris and should not be worn indoors.  </w:t>
      </w:r>
    </w:p>
    <w:p w:rsidR="005E6A74" w:rsidRDefault="005E6A74" w:rsidP="005E6A74">
      <w:pPr>
        <w:pStyle w:val="Heading2"/>
        <w:ind w:left="-5"/>
      </w:pPr>
      <w:bookmarkStart w:id="11" w:name="_Toc71287"/>
      <w:r>
        <w:t xml:space="preserve">First aid  </w:t>
      </w:r>
      <w:bookmarkEnd w:id="11"/>
    </w:p>
    <w:p w:rsidR="005E6A74" w:rsidRDefault="005E6A74" w:rsidP="005E6A74">
      <w:pPr>
        <w:spacing w:after="4" w:line="250" w:lineRule="auto"/>
        <w:jc w:val="both"/>
      </w:pPr>
      <w:r>
        <w:rPr>
          <w:sz w:val="20"/>
        </w:rPr>
        <w:t xml:space="preserve">(Last updated February 2024) </w:t>
      </w:r>
      <w:r>
        <w:t xml:space="preserve"> </w:t>
      </w:r>
    </w:p>
    <w:p w:rsidR="005E6A74" w:rsidRDefault="005E6A74" w:rsidP="005E6A74">
      <w:pPr>
        <w:spacing w:after="0" w:line="259" w:lineRule="auto"/>
        <w:ind w:left="14" w:firstLine="0"/>
      </w:pPr>
      <w:r>
        <w:rPr>
          <w:sz w:val="20"/>
        </w:rPr>
        <w:t xml:space="preserve"> </w:t>
      </w:r>
      <w:r>
        <w:t xml:space="preserve"> </w:t>
      </w:r>
    </w:p>
    <w:p w:rsidR="005E6A74" w:rsidRDefault="005E6A74" w:rsidP="005E6A74">
      <w:pPr>
        <w:pStyle w:val="Heading4"/>
        <w:ind w:left="24"/>
      </w:pPr>
      <w:r>
        <w:t xml:space="preserve">Policy statement  </w:t>
      </w:r>
    </w:p>
    <w:p w:rsidR="005E6A74" w:rsidRDefault="005E6A74" w:rsidP="005E6A74">
      <w:pPr>
        <w:spacing w:after="105" w:line="259" w:lineRule="auto"/>
        <w:ind w:left="19" w:right="14"/>
      </w:pPr>
      <w:r>
        <w:t xml:space="preserve">The principal aims of first aid are to preserve life, prevent deterioration and to promote recovery.  </w:t>
      </w:r>
    </w:p>
    <w:p w:rsidR="005E6A74" w:rsidRDefault="005E6A74" w:rsidP="005E6A74">
      <w:pPr>
        <w:spacing w:line="259" w:lineRule="auto"/>
        <w:ind w:left="19" w:right="14"/>
      </w:pPr>
      <w:r>
        <w:t xml:space="preserve">First aid treatment does not replace professional medical treatment.   </w:t>
      </w:r>
    </w:p>
    <w:p w:rsidR="005E6A74" w:rsidRDefault="005E6A74" w:rsidP="005E6A74">
      <w:pPr>
        <w:ind w:left="19" w:right="14"/>
      </w:pPr>
      <w:r>
        <w:t xml:space="preserve">In our setting, staff are able to take action to apply basic first aid treatment in the event of an accident involving a child or adult. At least one member of staff with current paediatric first aid training is on the premises or on an outing at any one time. Staff will take all reasonable care of the children and other adults and, unless they are negligent in following these agreed procedures, they cannot be held responsible for any loss, damage or injury suffered by a child or adult as a result of first aid treatment given.  </w:t>
      </w:r>
    </w:p>
    <w:p w:rsidR="005E6A74" w:rsidRDefault="005E6A74" w:rsidP="005E6A74">
      <w:pPr>
        <w:spacing w:after="100" w:line="259" w:lineRule="auto"/>
        <w:ind w:left="14" w:firstLine="0"/>
      </w:pPr>
      <w:r>
        <w:t xml:space="preserve">   </w:t>
      </w:r>
    </w:p>
    <w:p w:rsidR="005E6A74" w:rsidRDefault="005E6A74" w:rsidP="005E6A74">
      <w:pPr>
        <w:pStyle w:val="Heading4"/>
        <w:ind w:left="24"/>
      </w:pPr>
      <w:r>
        <w:t xml:space="preserve">Procedures  </w:t>
      </w:r>
    </w:p>
    <w:p w:rsidR="005E6A74" w:rsidRDefault="005E6A74" w:rsidP="005E6A74">
      <w:pPr>
        <w:numPr>
          <w:ilvl w:val="0"/>
          <w:numId w:val="33"/>
        </w:numPr>
        <w:spacing w:after="120" w:line="259" w:lineRule="auto"/>
        <w:ind w:right="14" w:hanging="360"/>
      </w:pPr>
      <w:r>
        <w:t xml:space="preserve">The first aid box is easily accessible to adults and is kept out of the reach of children.  </w:t>
      </w:r>
    </w:p>
    <w:p w:rsidR="005E6A74" w:rsidRDefault="005E6A74" w:rsidP="005E6A74">
      <w:pPr>
        <w:numPr>
          <w:ilvl w:val="0"/>
          <w:numId w:val="33"/>
        </w:numPr>
        <w:spacing w:after="127" w:line="259" w:lineRule="auto"/>
        <w:ind w:right="14" w:hanging="360"/>
      </w:pPr>
      <w:r>
        <w:t xml:space="preserve">Medication is only given to children in accordance with our Administering Medicines policy.  </w:t>
      </w:r>
    </w:p>
    <w:p w:rsidR="005E6A74" w:rsidRDefault="005E6A74" w:rsidP="005E6A74">
      <w:pPr>
        <w:numPr>
          <w:ilvl w:val="0"/>
          <w:numId w:val="33"/>
        </w:numPr>
        <w:ind w:right="14" w:hanging="360"/>
      </w:pPr>
      <w:r>
        <w:t xml:space="preserve">At the time of admission to the setting, parents' written permission for emergency medical advice or treatment is sought.  Parents sign and date their written approval.  </w:t>
      </w:r>
    </w:p>
    <w:p w:rsidR="005E6A74" w:rsidRDefault="005E6A74" w:rsidP="005E6A74">
      <w:pPr>
        <w:numPr>
          <w:ilvl w:val="0"/>
          <w:numId w:val="33"/>
        </w:numPr>
        <w:ind w:right="14" w:hanging="360"/>
      </w:pPr>
      <w:r>
        <w:t xml:space="preserve">Parents sign a consent form at registration allowing staff to accompany their child to the nearest Accident and Emergency unit to be examined, treated or admitted as necessary on the understanding that parents have been informed and are on their way to the hospital.  </w:t>
      </w:r>
    </w:p>
    <w:p w:rsidR="005E6A74" w:rsidRDefault="005E6A74" w:rsidP="005E6A74">
      <w:pPr>
        <w:numPr>
          <w:ilvl w:val="0"/>
          <w:numId w:val="33"/>
        </w:numPr>
        <w:spacing w:after="32"/>
        <w:ind w:right="14" w:hanging="360"/>
      </w:pPr>
      <w:r>
        <w:t xml:space="preserve">An accident book is kept, recording </w:t>
      </w:r>
      <w:r>
        <w:rPr>
          <w:rFonts w:ascii="Courier New" w:eastAsia="Courier New" w:hAnsi="Courier New" w:cs="Courier New"/>
        </w:rPr>
        <w:t>o</w:t>
      </w:r>
      <w:r>
        <w:t xml:space="preserve"> name of child </w:t>
      </w:r>
      <w:r>
        <w:rPr>
          <w:rFonts w:ascii="Courier New" w:eastAsia="Courier New" w:hAnsi="Courier New" w:cs="Courier New"/>
        </w:rPr>
        <w:t>o</w:t>
      </w:r>
      <w:r>
        <w:t xml:space="preserve"> date and time of accident  </w:t>
      </w:r>
      <w:r>
        <w:rPr>
          <w:rFonts w:ascii="Courier New" w:eastAsia="Courier New" w:hAnsi="Courier New" w:cs="Courier New"/>
        </w:rPr>
        <w:t>o</w:t>
      </w:r>
      <w:r>
        <w:t xml:space="preserve"> nature of injury  </w:t>
      </w:r>
      <w:r>
        <w:rPr>
          <w:rFonts w:ascii="Courier New" w:eastAsia="Courier New" w:hAnsi="Courier New" w:cs="Courier New"/>
        </w:rPr>
        <w:t>o</w:t>
      </w:r>
      <w:r>
        <w:t xml:space="preserve"> treatment given </w:t>
      </w:r>
      <w:r>
        <w:rPr>
          <w:rFonts w:ascii="Courier New" w:eastAsia="Courier New" w:hAnsi="Courier New" w:cs="Courier New"/>
        </w:rPr>
        <w:t>o</w:t>
      </w:r>
      <w:r>
        <w:t xml:space="preserve"> signature of staff member dealing with accident </w:t>
      </w:r>
      <w:r>
        <w:rPr>
          <w:rFonts w:ascii="Courier New" w:eastAsia="Courier New" w:hAnsi="Courier New" w:cs="Courier New"/>
        </w:rPr>
        <w:t>o</w:t>
      </w:r>
      <w:r>
        <w:t xml:space="preserve"> name of witness or second member of staff informed </w:t>
      </w:r>
      <w:r>
        <w:rPr>
          <w:rFonts w:ascii="Courier New" w:eastAsia="Courier New" w:hAnsi="Courier New" w:cs="Courier New"/>
        </w:rPr>
        <w:t>o</w:t>
      </w:r>
      <w:r>
        <w:t xml:space="preserve"> signature of parent acknowledging they have been informed  </w:t>
      </w:r>
    </w:p>
    <w:p w:rsidR="005E6A74" w:rsidRDefault="005E6A74" w:rsidP="005E6A74">
      <w:pPr>
        <w:numPr>
          <w:ilvl w:val="0"/>
          <w:numId w:val="33"/>
        </w:numPr>
        <w:spacing w:after="39"/>
        <w:ind w:right="14" w:hanging="360"/>
      </w:pPr>
      <w:r>
        <w:lastRenderedPageBreak/>
        <w:t xml:space="preserve">A Head Injury Report, giving details of the injury and advice on head injuries, is given to parents in the case of any injury to a child’s head.  </w:t>
      </w:r>
    </w:p>
    <w:p w:rsidR="005E6A74" w:rsidRDefault="005E6A74" w:rsidP="005E6A74">
      <w:pPr>
        <w:numPr>
          <w:ilvl w:val="0"/>
          <w:numId w:val="33"/>
        </w:numPr>
        <w:ind w:right="14" w:hanging="360"/>
      </w:pPr>
      <w:r>
        <w:t xml:space="preserve">If, in the judgement of a member of staff, there is serious risk to the injured person, an ambulance will be called.   </w:t>
      </w:r>
    </w:p>
    <w:p w:rsidR="005E6A74" w:rsidRDefault="005E6A74" w:rsidP="005E6A74">
      <w:pPr>
        <w:numPr>
          <w:ilvl w:val="0"/>
          <w:numId w:val="33"/>
        </w:numPr>
        <w:ind w:right="14" w:hanging="360"/>
      </w:pPr>
      <w:r>
        <w:t xml:space="preserve">All serious or significant accidents are reported to parents as soon as possible. Other accidents are reported when the child is collected.     </w:t>
      </w:r>
    </w:p>
    <w:p w:rsidR="005E6A74" w:rsidRDefault="005E6A74" w:rsidP="005E6A74">
      <w:pPr>
        <w:spacing w:after="106" w:line="259" w:lineRule="auto"/>
        <w:ind w:left="14" w:firstLine="0"/>
      </w:pPr>
      <w:r>
        <w:rPr>
          <w:i/>
        </w:rPr>
        <w:t xml:space="preserve"> </w:t>
      </w:r>
      <w:r>
        <w:t xml:space="preserve"> </w:t>
      </w:r>
    </w:p>
    <w:p w:rsidR="005E6A74" w:rsidRDefault="005E6A74" w:rsidP="005E6A74">
      <w:pPr>
        <w:pStyle w:val="Heading5"/>
        <w:ind w:left="9"/>
      </w:pPr>
      <w:r>
        <w:t>The First Aid Kit</w:t>
      </w:r>
      <w:r>
        <w:rPr>
          <w:b/>
          <w:i w:val="0"/>
        </w:rPr>
        <w:t xml:space="preserve"> </w:t>
      </w:r>
      <w:r>
        <w:t xml:space="preserve"> </w:t>
      </w:r>
    </w:p>
    <w:p w:rsidR="005E6A74" w:rsidRDefault="005E6A74" w:rsidP="005E6A74">
      <w:pPr>
        <w:ind w:left="19" w:right="14"/>
      </w:pPr>
      <w:r>
        <w:t xml:space="preserve">Our first aid kit complies with the Health and Safety (First Aid) Regulations 1981 and contains the following items:  </w:t>
      </w:r>
    </w:p>
    <w:p w:rsidR="005E6A74" w:rsidRDefault="005E6A74" w:rsidP="005E6A74">
      <w:pPr>
        <w:numPr>
          <w:ilvl w:val="0"/>
          <w:numId w:val="34"/>
        </w:numPr>
        <w:spacing w:after="121" w:line="259" w:lineRule="auto"/>
        <w:ind w:right="14" w:hanging="360"/>
      </w:pPr>
      <w:r>
        <w:t xml:space="preserve">Triangular bandages (ideally at least one should be sterile) - x 4.  </w:t>
      </w:r>
    </w:p>
    <w:p w:rsidR="005E6A74" w:rsidRDefault="005E6A74" w:rsidP="005E6A74">
      <w:pPr>
        <w:numPr>
          <w:ilvl w:val="0"/>
          <w:numId w:val="34"/>
        </w:numPr>
        <w:spacing w:line="259" w:lineRule="auto"/>
        <w:ind w:right="14" w:hanging="360"/>
      </w:pPr>
      <w:r>
        <w:t xml:space="preserve">Sterile dressings:  </w:t>
      </w:r>
    </w:p>
    <w:p w:rsidR="005E6A74" w:rsidRPr="00691806" w:rsidRDefault="005E6A74" w:rsidP="005E6A74">
      <w:pPr>
        <w:numPr>
          <w:ilvl w:val="1"/>
          <w:numId w:val="34"/>
        </w:numPr>
        <w:spacing w:after="105" w:line="259" w:lineRule="auto"/>
        <w:ind w:left="633" w:right="14" w:hanging="259"/>
        <w:rPr>
          <w:lang w:val="de-DE"/>
        </w:rPr>
      </w:pPr>
      <w:r w:rsidRPr="00691806">
        <w:rPr>
          <w:lang w:val="de-DE"/>
        </w:rPr>
        <w:t xml:space="preserve">Medium (12cm x 12cm) x 6.  </w:t>
      </w:r>
    </w:p>
    <w:p w:rsidR="005E6A74" w:rsidRDefault="005E6A74" w:rsidP="005E6A74">
      <w:pPr>
        <w:numPr>
          <w:ilvl w:val="1"/>
          <w:numId w:val="34"/>
        </w:numPr>
        <w:spacing w:line="259" w:lineRule="auto"/>
        <w:ind w:left="633" w:right="14" w:hanging="259"/>
      </w:pPr>
      <w:r>
        <w:t xml:space="preserve">Large (18cm x 18 cm) x 3.  </w:t>
      </w:r>
    </w:p>
    <w:p w:rsidR="005E6A74" w:rsidRDefault="005E6A74" w:rsidP="005E6A74">
      <w:pPr>
        <w:numPr>
          <w:ilvl w:val="1"/>
          <w:numId w:val="34"/>
        </w:numPr>
        <w:spacing w:after="103" w:line="259" w:lineRule="auto"/>
        <w:ind w:left="633" w:right="14" w:hanging="259"/>
      </w:pPr>
      <w:r>
        <w:t xml:space="preserve">Small low adherent (5cm x 5cm) x 5  </w:t>
      </w:r>
    </w:p>
    <w:p w:rsidR="005E6A74" w:rsidRDefault="005E6A74" w:rsidP="005E6A74">
      <w:pPr>
        <w:numPr>
          <w:ilvl w:val="1"/>
          <w:numId w:val="34"/>
        </w:numPr>
        <w:spacing w:after="105" w:line="259" w:lineRule="auto"/>
        <w:ind w:left="633" w:right="14" w:hanging="259"/>
      </w:pPr>
      <w:r>
        <w:t xml:space="preserve">Medium low adherent (10cm x 10cm) x 5   </w:t>
      </w:r>
    </w:p>
    <w:p w:rsidR="005E6A74" w:rsidRDefault="005E6A74" w:rsidP="005E6A74">
      <w:pPr>
        <w:numPr>
          <w:ilvl w:val="0"/>
          <w:numId w:val="34"/>
        </w:numPr>
        <w:ind w:right="14" w:hanging="360"/>
      </w:pPr>
      <w:r>
        <w:t xml:space="preserve">Composite pack containing 20 assorted (individually-wrapped) plasters (including hypoallergenic plasters) x 1.  </w:t>
      </w:r>
    </w:p>
    <w:p w:rsidR="005E6A74" w:rsidRDefault="005E6A74" w:rsidP="005E6A74">
      <w:pPr>
        <w:numPr>
          <w:ilvl w:val="0"/>
          <w:numId w:val="34"/>
        </w:numPr>
        <w:spacing w:after="121" w:line="259" w:lineRule="auto"/>
        <w:ind w:right="14" w:hanging="360"/>
      </w:pPr>
      <w:r>
        <w:t xml:space="preserve">Sterile eye pads (with bandage or attachment) x 2.  </w:t>
      </w:r>
    </w:p>
    <w:p w:rsidR="005E6A74" w:rsidRDefault="005E6A74" w:rsidP="005E6A74">
      <w:pPr>
        <w:numPr>
          <w:ilvl w:val="0"/>
          <w:numId w:val="34"/>
        </w:numPr>
        <w:spacing w:after="121" w:line="259" w:lineRule="auto"/>
        <w:ind w:right="14" w:hanging="360"/>
      </w:pPr>
      <w:r>
        <w:t xml:space="preserve">Sterile Gauze swabs  </w:t>
      </w:r>
    </w:p>
    <w:p w:rsidR="005E6A74" w:rsidRDefault="005E6A74" w:rsidP="005E6A74">
      <w:pPr>
        <w:numPr>
          <w:ilvl w:val="0"/>
          <w:numId w:val="34"/>
        </w:numPr>
        <w:spacing w:after="121" w:line="259" w:lineRule="auto"/>
        <w:ind w:right="14" w:hanging="360"/>
      </w:pPr>
      <w:r>
        <w:t xml:space="preserve">Tubular gauze  </w:t>
      </w:r>
    </w:p>
    <w:p w:rsidR="005E6A74" w:rsidRDefault="005E6A74" w:rsidP="005E6A74">
      <w:pPr>
        <w:numPr>
          <w:ilvl w:val="0"/>
          <w:numId w:val="34"/>
        </w:numPr>
        <w:spacing w:after="123" w:line="259" w:lineRule="auto"/>
        <w:ind w:right="14" w:hanging="360"/>
      </w:pPr>
      <w:r>
        <w:t xml:space="preserve">Plastic finger applicator   </w:t>
      </w:r>
    </w:p>
    <w:p w:rsidR="005E6A74" w:rsidRDefault="005E6A74" w:rsidP="005E6A74">
      <w:pPr>
        <w:numPr>
          <w:ilvl w:val="0"/>
          <w:numId w:val="34"/>
        </w:numPr>
        <w:spacing w:after="123" w:line="259" w:lineRule="auto"/>
        <w:ind w:right="14" w:hanging="360"/>
      </w:pPr>
      <w:r>
        <w:t xml:space="preserve">Child proof container of 6 safety pins x 1.  </w:t>
      </w:r>
    </w:p>
    <w:p w:rsidR="005E6A74" w:rsidRDefault="005E6A74" w:rsidP="005E6A74">
      <w:pPr>
        <w:numPr>
          <w:ilvl w:val="0"/>
          <w:numId w:val="34"/>
        </w:numPr>
        <w:spacing w:after="117" w:line="259" w:lineRule="auto"/>
        <w:ind w:right="14" w:hanging="360"/>
      </w:pPr>
      <w:r>
        <w:t xml:space="preserve">scissors </w:t>
      </w:r>
    </w:p>
    <w:p w:rsidR="005E6A74" w:rsidRDefault="005E6A74" w:rsidP="005E6A74">
      <w:pPr>
        <w:numPr>
          <w:ilvl w:val="0"/>
          <w:numId w:val="34"/>
        </w:numPr>
        <w:spacing w:after="117" w:line="259" w:lineRule="auto"/>
        <w:ind w:right="14" w:hanging="360"/>
      </w:pPr>
      <w:r>
        <w:t xml:space="preserve">Guidance card as recommended by HSE x 1. </w:t>
      </w:r>
    </w:p>
    <w:p w:rsidR="005E6A74" w:rsidRDefault="005E6A74" w:rsidP="005E6A74">
      <w:pPr>
        <w:spacing w:after="107" w:line="259" w:lineRule="auto"/>
        <w:ind w:left="374" w:firstLine="0"/>
      </w:pPr>
      <w:r>
        <w:t xml:space="preserve">  </w:t>
      </w:r>
    </w:p>
    <w:p w:rsidR="005E6A74" w:rsidRDefault="005E6A74" w:rsidP="005E6A74">
      <w:pPr>
        <w:spacing w:after="109" w:line="259" w:lineRule="auto"/>
        <w:ind w:left="9"/>
      </w:pPr>
      <w:r>
        <w:rPr>
          <w:i/>
        </w:rPr>
        <w:t xml:space="preserve">In addition to the first aid equipment, the box will be supplied with:  </w:t>
      </w:r>
      <w:r>
        <w:t xml:space="preserve"> </w:t>
      </w:r>
    </w:p>
    <w:p w:rsidR="005E6A74" w:rsidRDefault="005E6A74" w:rsidP="005E6A74">
      <w:pPr>
        <w:numPr>
          <w:ilvl w:val="0"/>
          <w:numId w:val="34"/>
        </w:numPr>
        <w:spacing w:after="121" w:line="259" w:lineRule="auto"/>
        <w:ind w:right="14" w:hanging="360"/>
      </w:pPr>
      <w:r>
        <w:t xml:space="preserve">3 pairs of disposable plastic (PVC or vinyl) gloves.  </w:t>
      </w:r>
    </w:p>
    <w:p w:rsidR="005E6A74" w:rsidRDefault="005E6A74" w:rsidP="005E6A74">
      <w:pPr>
        <w:numPr>
          <w:ilvl w:val="0"/>
          <w:numId w:val="34"/>
        </w:numPr>
        <w:spacing w:after="193" w:line="259" w:lineRule="auto"/>
        <w:ind w:right="14" w:hanging="360"/>
      </w:pPr>
      <w:r>
        <w:t xml:space="preserve">1 plastic disposable apron.  </w:t>
      </w:r>
    </w:p>
    <w:p w:rsidR="005E6A74" w:rsidRDefault="005E6A74" w:rsidP="005E6A74">
      <w:pPr>
        <w:numPr>
          <w:ilvl w:val="0"/>
          <w:numId w:val="34"/>
        </w:numPr>
        <w:spacing w:after="121" w:line="259" w:lineRule="auto"/>
        <w:ind w:right="14" w:hanging="360"/>
      </w:pPr>
      <w:r>
        <w:t xml:space="preserve">a thermometer.  </w:t>
      </w:r>
    </w:p>
    <w:p w:rsidR="005E6A74" w:rsidRDefault="005E6A74" w:rsidP="005E6A74">
      <w:pPr>
        <w:numPr>
          <w:ilvl w:val="0"/>
          <w:numId w:val="34"/>
        </w:numPr>
        <w:spacing w:after="117" w:line="259" w:lineRule="auto"/>
        <w:ind w:right="14" w:hanging="360"/>
      </w:pPr>
      <w:r>
        <w:t xml:space="preserve">Micropore tape  </w:t>
      </w:r>
    </w:p>
    <w:p w:rsidR="005E6A74" w:rsidRDefault="005E6A74" w:rsidP="005E6A74">
      <w:pPr>
        <w:spacing w:after="117" w:line="259" w:lineRule="auto"/>
        <w:ind w:right="14"/>
      </w:pPr>
    </w:p>
    <w:p w:rsidR="005E6A74" w:rsidRPr="004B4D59" w:rsidRDefault="005E6A74" w:rsidP="005E6A74">
      <w:pPr>
        <w:spacing w:after="117" w:line="259" w:lineRule="auto"/>
        <w:ind w:right="14"/>
        <w:rPr>
          <w:color w:val="auto"/>
        </w:rPr>
      </w:pPr>
      <w:r w:rsidRPr="004B4D59">
        <w:rPr>
          <w:color w:val="auto"/>
        </w:rPr>
        <w:t xml:space="preserve">There are two additional first aid bags in addition to the main first aid box, so that first aid supplies can be taken in the event of an emergency evacuation and on outings. </w:t>
      </w:r>
    </w:p>
    <w:p w:rsidR="005E6A74" w:rsidRPr="004B4D59" w:rsidRDefault="005E6A74" w:rsidP="005E6A74">
      <w:pPr>
        <w:spacing w:after="117" w:line="259" w:lineRule="auto"/>
        <w:ind w:right="14"/>
        <w:rPr>
          <w:color w:val="auto"/>
        </w:rPr>
      </w:pPr>
      <w:r w:rsidRPr="004B4D59">
        <w:rPr>
          <w:color w:val="auto"/>
        </w:rPr>
        <w:lastRenderedPageBreak/>
        <w:t>There is a separate first aid bag for Forest School activities with items suitable to the possible needs at forest school.</w:t>
      </w:r>
    </w:p>
    <w:p w:rsidR="008A2593" w:rsidRDefault="004101D6" w:rsidP="005E6A74">
      <w:pPr>
        <w:spacing w:after="583" w:line="259" w:lineRule="auto"/>
        <w:ind w:left="0" w:firstLine="0"/>
      </w:pPr>
      <w:r>
        <w:t xml:space="preserve"> </w:t>
      </w:r>
    </w:p>
    <w:p w:rsidR="005865B2" w:rsidRDefault="005865B2" w:rsidP="005865B2">
      <w:pPr>
        <w:pStyle w:val="Heading2"/>
        <w:ind w:left="-5"/>
      </w:pPr>
      <w:bookmarkStart w:id="12" w:name="_Toc71288"/>
      <w:bookmarkStart w:id="13" w:name="_Toc71289"/>
      <w:r>
        <w:t xml:space="preserve">Food and drink  </w:t>
      </w:r>
      <w:bookmarkEnd w:id="12"/>
    </w:p>
    <w:p w:rsidR="005865B2" w:rsidRDefault="005865B2" w:rsidP="005865B2">
      <w:pPr>
        <w:spacing w:after="86" w:line="250" w:lineRule="auto"/>
        <w:jc w:val="both"/>
      </w:pPr>
      <w:r>
        <w:rPr>
          <w:sz w:val="20"/>
        </w:rPr>
        <w:t xml:space="preserve">(Last updated June 2024) </w:t>
      </w:r>
      <w:r>
        <w:t xml:space="preserve"> </w:t>
      </w:r>
    </w:p>
    <w:p w:rsidR="005865B2" w:rsidRDefault="005865B2" w:rsidP="005865B2">
      <w:pPr>
        <w:spacing w:after="0" w:line="259" w:lineRule="auto"/>
        <w:ind w:left="14" w:firstLine="0"/>
      </w:pPr>
      <w:r>
        <w:rPr>
          <w:b/>
          <w:sz w:val="28"/>
        </w:rPr>
        <w:t xml:space="preserve"> </w:t>
      </w:r>
      <w:r>
        <w:t xml:space="preserve"> </w:t>
      </w:r>
    </w:p>
    <w:p w:rsidR="005865B2" w:rsidRDefault="005865B2" w:rsidP="005865B2">
      <w:pPr>
        <w:pStyle w:val="Heading4"/>
        <w:ind w:left="24"/>
      </w:pPr>
      <w:r>
        <w:t xml:space="preserve">Policy statement  </w:t>
      </w:r>
    </w:p>
    <w:p w:rsidR="005865B2" w:rsidRDefault="005865B2" w:rsidP="005865B2">
      <w:pPr>
        <w:spacing w:after="105" w:line="259" w:lineRule="auto"/>
        <w:ind w:left="14" w:firstLine="0"/>
      </w:pPr>
      <w:r>
        <w:rPr>
          <w:b/>
        </w:rPr>
        <w:t xml:space="preserve"> </w:t>
      </w:r>
      <w:r>
        <w:t xml:space="preserve"> </w:t>
      </w:r>
    </w:p>
    <w:p w:rsidR="005865B2" w:rsidRDefault="005865B2" w:rsidP="005865B2">
      <w:pPr>
        <w:ind w:left="19" w:right="14"/>
      </w:pPr>
      <w:r>
        <w:t xml:space="preserve">This setting regards snack and meal times as an important part of the setting's day. Eating represents a social time for children and adults and helps children to learn about healthy eating. We promote healthy eating using books, games and small group activities. </w:t>
      </w:r>
      <w:r w:rsidRPr="00705D09">
        <w:rPr>
          <w:color w:val="auto"/>
        </w:rPr>
        <w:t xml:space="preserve">We take account of children’s individual dietary needs in any food preparation or cooking activity we undertake. </w:t>
      </w:r>
    </w:p>
    <w:p w:rsidR="005865B2" w:rsidRDefault="005865B2" w:rsidP="005865B2">
      <w:pPr>
        <w:spacing w:after="100" w:line="259" w:lineRule="auto"/>
        <w:ind w:left="14" w:firstLine="0"/>
      </w:pPr>
      <w:r>
        <w:t xml:space="preserve">  </w:t>
      </w:r>
    </w:p>
    <w:p w:rsidR="005865B2" w:rsidRDefault="005865B2" w:rsidP="005865B2">
      <w:pPr>
        <w:pStyle w:val="Heading4"/>
        <w:ind w:left="24"/>
      </w:pPr>
      <w:r>
        <w:t xml:space="preserve">Procedures  </w:t>
      </w:r>
    </w:p>
    <w:p w:rsidR="005865B2" w:rsidRDefault="005865B2" w:rsidP="005865B2">
      <w:pPr>
        <w:spacing w:after="107" w:line="259" w:lineRule="auto"/>
        <w:ind w:left="14" w:firstLine="0"/>
      </w:pPr>
      <w:r>
        <w:rPr>
          <w:b/>
        </w:rPr>
        <w:t xml:space="preserve"> </w:t>
      </w:r>
      <w:r>
        <w:t xml:space="preserve"> </w:t>
      </w:r>
    </w:p>
    <w:p w:rsidR="005865B2" w:rsidRDefault="005865B2" w:rsidP="005865B2">
      <w:pPr>
        <w:spacing w:line="259" w:lineRule="auto"/>
        <w:ind w:left="19" w:right="14"/>
      </w:pPr>
      <w:r>
        <w:t xml:space="preserve">We follow these procedures to promote healthy eating in our setting.  </w:t>
      </w:r>
    </w:p>
    <w:p w:rsidR="005865B2" w:rsidRDefault="005865B2" w:rsidP="005865B2">
      <w:pPr>
        <w:spacing w:after="448" w:line="259" w:lineRule="auto"/>
        <w:ind w:left="14" w:firstLine="0"/>
      </w:pPr>
      <w:r>
        <w:t xml:space="preserve"> </w:t>
      </w:r>
    </w:p>
    <w:p w:rsidR="005865B2" w:rsidRDefault="005865B2" w:rsidP="005865B2">
      <w:pPr>
        <w:ind w:left="384" w:right="14"/>
      </w:pPr>
      <w:r>
        <w:t xml:space="preserve">Before a child starts to attend the setting, we find out from parents their children's dietary needs and preferences, including any allergies.  (See Managing Children with Allergies.)  </w:t>
      </w:r>
    </w:p>
    <w:p w:rsidR="005865B2" w:rsidRDefault="005865B2" w:rsidP="005865B2">
      <w:pPr>
        <w:numPr>
          <w:ilvl w:val="0"/>
          <w:numId w:val="35"/>
        </w:numPr>
        <w:ind w:right="14" w:hanging="360"/>
      </w:pPr>
      <w:r>
        <w:t xml:space="preserve">Information about each child's dietary needs is recorded in her/his learning journal and in our registration records.  </w:t>
      </w:r>
    </w:p>
    <w:p w:rsidR="005865B2" w:rsidRDefault="005865B2" w:rsidP="005865B2">
      <w:pPr>
        <w:numPr>
          <w:ilvl w:val="0"/>
          <w:numId w:val="35"/>
        </w:numPr>
        <w:ind w:right="14" w:hanging="360"/>
      </w:pPr>
      <w:r>
        <w:t xml:space="preserve">We consult annually with parents to ensure that our records of their children's dietary needs, including any allergies, are up-to-date.    </w:t>
      </w:r>
    </w:p>
    <w:p w:rsidR="005865B2" w:rsidRDefault="005865B2" w:rsidP="005865B2">
      <w:pPr>
        <w:numPr>
          <w:ilvl w:val="0"/>
          <w:numId w:val="35"/>
        </w:numPr>
        <w:ind w:right="14" w:hanging="360"/>
      </w:pPr>
      <w:r>
        <w:t xml:space="preserve">We display current information about individual children's dietary needs and allergies so that all staff and volunteers are fully informed about them.  </w:t>
      </w:r>
    </w:p>
    <w:p w:rsidR="005865B2" w:rsidRDefault="005865B2" w:rsidP="005865B2">
      <w:pPr>
        <w:numPr>
          <w:ilvl w:val="0"/>
          <w:numId w:val="35"/>
        </w:numPr>
        <w:ind w:right="14" w:hanging="360"/>
      </w:pPr>
      <w:r>
        <w:t xml:space="preserve">For each session, the supervisor is responsible for ensuring that any cooking activities and food and drink served are consistent with children’s dietary needs, allergies and preferences as well as their parents' wishes.  </w:t>
      </w:r>
    </w:p>
    <w:p w:rsidR="005865B2" w:rsidRDefault="005865B2" w:rsidP="005865B2">
      <w:pPr>
        <w:numPr>
          <w:ilvl w:val="0"/>
          <w:numId w:val="35"/>
        </w:numPr>
        <w:ind w:right="14" w:hanging="360"/>
      </w:pPr>
      <w:r>
        <w:t xml:space="preserve">Children are offered a choice of milk or water to drink.  </w:t>
      </w:r>
    </w:p>
    <w:p w:rsidR="005865B2" w:rsidRDefault="005865B2" w:rsidP="005865B2">
      <w:pPr>
        <w:numPr>
          <w:ilvl w:val="0"/>
          <w:numId w:val="35"/>
        </w:numPr>
        <w:ind w:right="14" w:hanging="360"/>
      </w:pPr>
      <w:r>
        <w:t xml:space="preserve">We invite parents from each of the children's cultural backgrounds to introduce us to different foods through cooking and tasting activities.  </w:t>
      </w:r>
    </w:p>
    <w:p w:rsidR="005865B2" w:rsidRDefault="005865B2" w:rsidP="005865B2">
      <w:pPr>
        <w:numPr>
          <w:ilvl w:val="0"/>
          <w:numId w:val="35"/>
        </w:numPr>
        <w:ind w:right="14" w:hanging="360"/>
      </w:pPr>
      <w:r>
        <w:t xml:space="preserve">We take care not to provide food containing nuts or nut products and are especially vigilant where we have a child who has a known allergy to nuts.  </w:t>
      </w:r>
    </w:p>
    <w:p w:rsidR="005865B2" w:rsidRDefault="005865B2" w:rsidP="005865B2">
      <w:pPr>
        <w:numPr>
          <w:ilvl w:val="0"/>
          <w:numId w:val="35"/>
        </w:numPr>
        <w:ind w:right="14" w:hanging="360"/>
      </w:pPr>
      <w:r>
        <w:lastRenderedPageBreak/>
        <w:t xml:space="preserve">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  </w:t>
      </w:r>
    </w:p>
    <w:p w:rsidR="005865B2" w:rsidRDefault="005865B2" w:rsidP="005865B2">
      <w:pPr>
        <w:numPr>
          <w:ilvl w:val="0"/>
          <w:numId w:val="35"/>
        </w:numPr>
        <w:ind w:right="14" w:hanging="360"/>
      </w:pPr>
      <w:r>
        <w:t xml:space="preserve">We require staff to show sensitivity in providing for children's diets and allergies. Staff do not use a child's diet or allergy as a label for the child or make a child feel singled out because of her/his diet or allergy.  </w:t>
      </w:r>
    </w:p>
    <w:p w:rsidR="005865B2" w:rsidRDefault="005865B2" w:rsidP="005865B2">
      <w:pPr>
        <w:numPr>
          <w:ilvl w:val="0"/>
          <w:numId w:val="35"/>
        </w:numPr>
        <w:ind w:right="14" w:hanging="360"/>
      </w:pPr>
      <w:r>
        <w:t xml:space="preserve">We organise meal and snack times so that they are social occasions in which children and staff participate.  </w:t>
      </w:r>
    </w:p>
    <w:p w:rsidR="005865B2" w:rsidRDefault="005865B2" w:rsidP="005865B2">
      <w:pPr>
        <w:numPr>
          <w:ilvl w:val="0"/>
          <w:numId w:val="35"/>
        </w:numPr>
        <w:ind w:right="14" w:hanging="360"/>
      </w:pPr>
      <w:r>
        <w:t xml:space="preserve">We encourage children to help with the preparation of snack, under supervision, to improve fine motor skills and to give them an opportunity to contribute to the needs of the whole group.   </w:t>
      </w:r>
    </w:p>
    <w:p w:rsidR="005865B2" w:rsidRDefault="005865B2" w:rsidP="005865B2">
      <w:pPr>
        <w:numPr>
          <w:ilvl w:val="0"/>
          <w:numId w:val="35"/>
        </w:numPr>
        <w:spacing w:after="120" w:line="259" w:lineRule="auto"/>
        <w:ind w:right="14" w:hanging="360"/>
      </w:pPr>
      <w:r>
        <w:t xml:space="preserve">Children wash their hands before snack times, meal times and before preparing snack.   </w:t>
      </w:r>
    </w:p>
    <w:p w:rsidR="005865B2" w:rsidRDefault="005865B2" w:rsidP="005865B2">
      <w:pPr>
        <w:numPr>
          <w:ilvl w:val="0"/>
          <w:numId w:val="35"/>
        </w:numPr>
        <w:ind w:right="14" w:hanging="360"/>
      </w:pPr>
      <w:r>
        <w:t xml:space="preserve">We use snack times to help children to develop independence through making choices, serving food and drink and feeding themselves.  </w:t>
      </w:r>
    </w:p>
    <w:p w:rsidR="005865B2" w:rsidRDefault="005865B2" w:rsidP="005865B2">
      <w:pPr>
        <w:numPr>
          <w:ilvl w:val="0"/>
          <w:numId w:val="35"/>
        </w:numPr>
        <w:ind w:right="14" w:hanging="360"/>
      </w:pPr>
      <w:r>
        <w:t xml:space="preserve">We provide children with utensils that are appropriate for their ages and stages of development and that take account of the eating practices in their cultures.  </w:t>
      </w:r>
    </w:p>
    <w:p w:rsidR="005865B2" w:rsidRDefault="005865B2" w:rsidP="005865B2">
      <w:pPr>
        <w:ind w:left="384" w:right="14"/>
      </w:pPr>
      <w:r>
        <w:t xml:space="preserve">We have fresh drinking water constantly available for the children.  We inform the children about how to obtain the water and that they can ask for water at any time during the day.  </w:t>
      </w:r>
    </w:p>
    <w:p w:rsidR="005865B2" w:rsidRDefault="005865B2" w:rsidP="005865B2">
      <w:pPr>
        <w:spacing w:after="103" w:line="259" w:lineRule="auto"/>
        <w:ind w:left="14" w:firstLine="0"/>
      </w:pPr>
      <w:r>
        <w:rPr>
          <w:i/>
        </w:rPr>
        <w:t xml:space="preserve"> </w:t>
      </w:r>
    </w:p>
    <w:p w:rsidR="005865B2" w:rsidRDefault="005865B2" w:rsidP="005865B2">
      <w:pPr>
        <w:pStyle w:val="Heading5"/>
        <w:ind w:left="9"/>
      </w:pPr>
      <w:r>
        <w:t xml:space="preserve">Packed lunches  </w:t>
      </w:r>
    </w:p>
    <w:p w:rsidR="005865B2" w:rsidRDefault="005865B2" w:rsidP="005865B2">
      <w:pPr>
        <w:spacing w:after="108" w:line="259" w:lineRule="auto"/>
        <w:ind w:left="19" w:right="14"/>
      </w:pPr>
      <w:r>
        <w:t xml:space="preserve">Children are required to bring packed lunches for lunch club sessions.  </w:t>
      </w:r>
    </w:p>
    <w:p w:rsidR="005865B2" w:rsidRDefault="005865B2" w:rsidP="005865B2">
      <w:pPr>
        <w:numPr>
          <w:ilvl w:val="0"/>
          <w:numId w:val="36"/>
        </w:numPr>
        <w:ind w:right="14" w:hanging="360"/>
      </w:pPr>
      <w:r>
        <w:t xml:space="preserve">We inform parents that we have no facility to keep food cool and that they will need to provide ice packs as appropriate.  </w:t>
      </w:r>
    </w:p>
    <w:p w:rsidR="005865B2" w:rsidRPr="00DB6E32" w:rsidRDefault="005865B2" w:rsidP="005865B2">
      <w:pPr>
        <w:numPr>
          <w:ilvl w:val="0"/>
          <w:numId w:val="36"/>
        </w:numPr>
        <w:ind w:right="14" w:hanging="360"/>
        <w:rPr>
          <w:color w:val="auto"/>
        </w:rPr>
      </w:pPr>
      <w:r w:rsidRPr="00DB6E32">
        <w:rPr>
          <w:color w:val="auto"/>
        </w:rPr>
        <w:t>We also inform parents that we have no facilities for reheating food and they will need to send hot food in a thermos container to keep it at a safe temperature.</w:t>
      </w:r>
    </w:p>
    <w:p w:rsidR="005865B2" w:rsidRDefault="005865B2" w:rsidP="005865B2">
      <w:pPr>
        <w:numPr>
          <w:ilvl w:val="0"/>
          <w:numId w:val="36"/>
        </w:numPr>
        <w:spacing w:after="4" w:line="365" w:lineRule="auto"/>
        <w:ind w:right="14" w:hanging="360"/>
      </w:pPr>
      <w:r>
        <w:t xml:space="preserve">We inform parents of our policy on healthy eating. We encourage parents to provide fruit and sandwiches with a healthy filling. We discourage sweet drinks and can provide children with water.  </w:t>
      </w:r>
    </w:p>
    <w:p w:rsidR="005865B2" w:rsidRPr="00DB6E32" w:rsidRDefault="005865B2" w:rsidP="005865B2">
      <w:pPr>
        <w:numPr>
          <w:ilvl w:val="0"/>
          <w:numId w:val="36"/>
        </w:numPr>
        <w:ind w:right="14" w:hanging="360"/>
        <w:rPr>
          <w:color w:val="auto"/>
        </w:rPr>
      </w:pPr>
      <w:r>
        <w:t xml:space="preserve">In order to protect children with food </w:t>
      </w:r>
      <w:r w:rsidRPr="00DB6E32">
        <w:rPr>
          <w:color w:val="auto"/>
        </w:rPr>
        <w:t xml:space="preserve">allergies and dietary needs, we do not allow children to share or swap their food with one another.  </w:t>
      </w:r>
    </w:p>
    <w:p w:rsidR="005865B2" w:rsidRPr="00DB6E32" w:rsidRDefault="005865B2" w:rsidP="005865B2">
      <w:pPr>
        <w:numPr>
          <w:ilvl w:val="0"/>
          <w:numId w:val="36"/>
        </w:numPr>
        <w:ind w:right="14" w:hanging="360"/>
        <w:rPr>
          <w:color w:val="auto"/>
        </w:rPr>
      </w:pPr>
      <w:r w:rsidRPr="00DB6E32">
        <w:rPr>
          <w:color w:val="auto"/>
        </w:rPr>
        <w:t xml:space="preserve">We discourage packed lunch contents that consist largely of crisps, processed foods, sweet drinks and sweet products such as cakes or biscuits. We reserve the right to return this food to the parent as a last resort.  </w:t>
      </w:r>
    </w:p>
    <w:p w:rsidR="005865B2" w:rsidRDefault="005865B2" w:rsidP="005865B2">
      <w:pPr>
        <w:numPr>
          <w:ilvl w:val="0"/>
          <w:numId w:val="36"/>
        </w:numPr>
        <w:spacing w:after="117" w:line="259" w:lineRule="auto"/>
        <w:ind w:right="14" w:hanging="360"/>
      </w:pPr>
      <w:r w:rsidRPr="00DB6E32">
        <w:rPr>
          <w:color w:val="auto"/>
        </w:rPr>
        <w:lastRenderedPageBreak/>
        <w:t xml:space="preserve">We ensure staff sit with children to eat their lunch for safety and </w:t>
      </w:r>
      <w:r>
        <w:t xml:space="preserve">so that the mealtime is a social occasion.   </w:t>
      </w:r>
    </w:p>
    <w:p w:rsidR="005865B2" w:rsidRDefault="005865B2" w:rsidP="005865B2">
      <w:pPr>
        <w:spacing w:after="583" w:line="259" w:lineRule="auto"/>
        <w:ind w:left="14" w:firstLine="0"/>
      </w:pPr>
      <w:r>
        <w:t xml:space="preserve">  </w:t>
      </w:r>
    </w:p>
    <w:p w:rsidR="005E6A74" w:rsidRDefault="005E6A74" w:rsidP="005E6A74">
      <w:pPr>
        <w:pStyle w:val="Heading2"/>
        <w:ind w:left="-5"/>
      </w:pPr>
      <w:r>
        <w:t xml:space="preserve">Nappy changing  </w:t>
      </w:r>
      <w:bookmarkEnd w:id="13"/>
    </w:p>
    <w:p w:rsidR="005E6A74" w:rsidRDefault="005E6A74" w:rsidP="005E6A74">
      <w:pPr>
        <w:spacing w:after="83" w:line="250" w:lineRule="auto"/>
        <w:jc w:val="both"/>
      </w:pPr>
      <w:r>
        <w:rPr>
          <w:sz w:val="20"/>
        </w:rPr>
        <w:t xml:space="preserve">(Last updated February 2024) </w:t>
      </w:r>
      <w:r>
        <w:t xml:space="preserve"> </w:t>
      </w:r>
    </w:p>
    <w:p w:rsidR="005E6A74" w:rsidRDefault="005E6A74" w:rsidP="005E6A74">
      <w:pPr>
        <w:spacing w:line="259" w:lineRule="auto"/>
        <w:ind w:left="14" w:firstLine="0"/>
      </w:pPr>
      <w:r>
        <w:rPr>
          <w:b/>
          <w:sz w:val="28"/>
        </w:rPr>
        <w:t xml:space="preserve"> </w:t>
      </w:r>
      <w:r>
        <w:t xml:space="preserve"> </w:t>
      </w:r>
    </w:p>
    <w:p w:rsidR="005E6A74" w:rsidRDefault="005E6A74" w:rsidP="005E6A74">
      <w:pPr>
        <w:pStyle w:val="Heading4"/>
        <w:ind w:left="24"/>
      </w:pPr>
      <w:r>
        <w:t xml:space="preserve">Policy statement  </w:t>
      </w:r>
    </w:p>
    <w:p w:rsidR="005E6A74" w:rsidRDefault="005E6A74" w:rsidP="005E6A74">
      <w:pPr>
        <w:ind w:left="19" w:right="14"/>
      </w:pPr>
      <w:r>
        <w:t xml:space="preserve">No child is excluded from participating in our setting who may, for any reason, not yet be toilet trained and who may still be wearing nappies or equivalent. We work with parents towards toilet training, unless there are medical or other developmental reasons why this may not be appropriate at the time.  </w:t>
      </w:r>
    </w:p>
    <w:p w:rsidR="005E6A74" w:rsidRDefault="005E6A74" w:rsidP="005E6A74">
      <w:pPr>
        <w:ind w:left="19" w:right="14"/>
      </w:pPr>
      <w:r>
        <w:t xml:space="preserve">We see toilet training as a self-care skill that children have the opportunity to learn with the full support and non-judgemental concern of adults.  </w:t>
      </w:r>
    </w:p>
    <w:p w:rsidR="005E6A74" w:rsidRDefault="005E6A74" w:rsidP="005E6A74">
      <w:pPr>
        <w:spacing w:after="98" w:line="259" w:lineRule="auto"/>
        <w:ind w:left="14" w:firstLine="0"/>
      </w:pPr>
      <w:r>
        <w:t xml:space="preserve">  </w:t>
      </w:r>
    </w:p>
    <w:p w:rsidR="005E6A74" w:rsidRDefault="005E6A74" w:rsidP="005E6A74">
      <w:pPr>
        <w:pStyle w:val="Heading4"/>
        <w:ind w:left="24"/>
      </w:pPr>
      <w:r>
        <w:t xml:space="preserve">Procedures  </w:t>
      </w:r>
    </w:p>
    <w:p w:rsidR="005E6A74" w:rsidRDefault="005E6A74" w:rsidP="005E6A74">
      <w:pPr>
        <w:spacing w:after="108" w:line="259" w:lineRule="auto"/>
        <w:ind w:left="14" w:firstLine="0"/>
      </w:pPr>
      <w:r>
        <w:rPr>
          <w:b/>
        </w:rPr>
        <w:t xml:space="preserve"> </w:t>
      </w:r>
      <w:r>
        <w:t xml:space="preserve"> </w:t>
      </w:r>
    </w:p>
    <w:p w:rsidR="005E6A74" w:rsidRPr="004B4D59" w:rsidRDefault="005E6A74" w:rsidP="005E6A74">
      <w:pPr>
        <w:numPr>
          <w:ilvl w:val="0"/>
          <w:numId w:val="37"/>
        </w:numPr>
        <w:ind w:right="14" w:hanging="360"/>
        <w:rPr>
          <w:color w:val="auto"/>
        </w:rPr>
      </w:pPr>
      <w:r>
        <w:t xml:space="preserve">Children wearing nappies are checked regularly and are changed if required or as requested by parents. </w:t>
      </w:r>
      <w:r w:rsidRPr="004B4D59">
        <w:rPr>
          <w:color w:val="auto"/>
        </w:rPr>
        <w:t>Key persons or buddies do the nappy changing</w:t>
      </w:r>
      <w:r w:rsidR="004B4D59">
        <w:rPr>
          <w:color w:val="auto"/>
        </w:rPr>
        <w:t>,</w:t>
      </w:r>
      <w:r w:rsidRPr="004B4D59">
        <w:rPr>
          <w:color w:val="auto"/>
        </w:rPr>
        <w:t xml:space="preserve"> where possible, if this is preferred by the child. </w:t>
      </w:r>
    </w:p>
    <w:p w:rsidR="005E6A74" w:rsidRDefault="005E6A74" w:rsidP="005E6A74">
      <w:pPr>
        <w:ind w:left="384" w:right="14"/>
      </w:pPr>
      <w:r>
        <w:t xml:space="preserve">Other staff are made aware that a child is being changed and the changing area is visible to them.  </w:t>
      </w:r>
    </w:p>
    <w:p w:rsidR="005E6A74" w:rsidRDefault="005E6A74" w:rsidP="005E6A74">
      <w:pPr>
        <w:numPr>
          <w:ilvl w:val="0"/>
          <w:numId w:val="37"/>
        </w:numPr>
        <w:spacing w:after="147" w:line="259" w:lineRule="auto"/>
        <w:ind w:right="14" w:hanging="360"/>
      </w:pPr>
      <w:r>
        <w:t xml:space="preserve">There are safe areas to lie children to be changed.  </w:t>
      </w:r>
    </w:p>
    <w:p w:rsidR="005E6A74" w:rsidRDefault="005E6A74" w:rsidP="005E6A74">
      <w:pPr>
        <w:numPr>
          <w:ilvl w:val="0"/>
          <w:numId w:val="37"/>
        </w:numPr>
        <w:spacing w:after="120" w:line="259" w:lineRule="auto"/>
        <w:ind w:right="14" w:hanging="360"/>
      </w:pPr>
      <w:r>
        <w:t xml:space="preserve">Each child has their own changing-bag containing their nappies or ’pull ups’ and wipes.  </w:t>
      </w:r>
    </w:p>
    <w:p w:rsidR="005E6A74" w:rsidRDefault="005E6A74" w:rsidP="005E6A74">
      <w:pPr>
        <w:numPr>
          <w:ilvl w:val="0"/>
          <w:numId w:val="37"/>
        </w:numPr>
        <w:ind w:right="14" w:hanging="360"/>
      </w:pPr>
      <w:r>
        <w:t xml:space="preserve">Gloves are put on before changing starts and the areas are prepared. Changing mats etc. are cleaned with anti-bacterial spray or wipes after use.  </w:t>
      </w:r>
    </w:p>
    <w:p w:rsidR="005E6A74" w:rsidRDefault="005E6A74" w:rsidP="005E6A74">
      <w:pPr>
        <w:numPr>
          <w:ilvl w:val="0"/>
          <w:numId w:val="37"/>
        </w:numPr>
        <w:spacing w:after="120" w:line="259" w:lineRule="auto"/>
        <w:ind w:right="14" w:hanging="360"/>
      </w:pPr>
      <w:r>
        <w:t xml:space="preserve">All staff are familiar with the hygiene procedures and carry these out when changing nappies.  </w:t>
      </w:r>
    </w:p>
    <w:p w:rsidR="005E6A74" w:rsidRDefault="005E6A74" w:rsidP="005E6A74">
      <w:pPr>
        <w:numPr>
          <w:ilvl w:val="0"/>
          <w:numId w:val="37"/>
        </w:numPr>
        <w:ind w:right="14" w:hanging="360"/>
      </w:pPr>
      <w:r>
        <w:t xml:space="preserve">Staff ensure that nappy changing is relaxed and a time to promote independence in young children.  </w:t>
      </w:r>
    </w:p>
    <w:p w:rsidR="005E6A74" w:rsidRDefault="005E6A74" w:rsidP="005E6A74">
      <w:pPr>
        <w:numPr>
          <w:ilvl w:val="0"/>
          <w:numId w:val="37"/>
        </w:numPr>
        <w:spacing w:after="118" w:line="259" w:lineRule="auto"/>
        <w:ind w:right="14" w:hanging="360"/>
      </w:pPr>
      <w:r>
        <w:t xml:space="preserve">Young children are encouraged to take an interest in using the toilet.  </w:t>
      </w:r>
    </w:p>
    <w:p w:rsidR="005E6A74" w:rsidRDefault="005E6A74" w:rsidP="005E6A74">
      <w:pPr>
        <w:numPr>
          <w:ilvl w:val="0"/>
          <w:numId w:val="37"/>
        </w:numPr>
        <w:spacing w:after="120" w:line="259" w:lineRule="auto"/>
        <w:ind w:right="14" w:hanging="360"/>
      </w:pPr>
      <w:r>
        <w:t xml:space="preserve">Children and staff wash their hands after nappy changing.  </w:t>
      </w:r>
    </w:p>
    <w:p w:rsidR="005E6A74" w:rsidRDefault="005E6A74" w:rsidP="005E6A74">
      <w:pPr>
        <w:numPr>
          <w:ilvl w:val="0"/>
          <w:numId w:val="37"/>
        </w:numPr>
        <w:spacing w:after="41"/>
        <w:ind w:right="14" w:hanging="360"/>
      </w:pPr>
      <w:r>
        <w:t xml:space="preserve">Older children access the toilet when they have the need to and are encouraged to be independent.  </w:t>
      </w:r>
    </w:p>
    <w:p w:rsidR="005E6A74" w:rsidRDefault="005E6A74" w:rsidP="005E6A74">
      <w:pPr>
        <w:numPr>
          <w:ilvl w:val="0"/>
          <w:numId w:val="37"/>
        </w:numPr>
        <w:ind w:right="14" w:hanging="360"/>
      </w:pPr>
      <w:r>
        <w:lastRenderedPageBreak/>
        <w:t xml:space="preserve">Used nappies and ’pull ups’ are bagged and put in a bin out of reach of children. Soiled nappies or pull ups are bagged and put in the dust bin outside. Cloth nappies, trainer pants and ordinary pants that have been wet or soiled are bagged and hung, out of reach of the children, ready for the parent to take home.  </w:t>
      </w:r>
    </w:p>
    <w:p w:rsidR="005E6A74" w:rsidRDefault="005E6A74" w:rsidP="005E6A74">
      <w:pPr>
        <w:spacing w:after="117" w:line="259" w:lineRule="auto"/>
        <w:ind w:right="14"/>
      </w:pPr>
    </w:p>
    <w:p w:rsidR="008A2593" w:rsidRDefault="004101D6">
      <w:pPr>
        <w:spacing w:after="587" w:line="259" w:lineRule="auto"/>
        <w:ind w:left="14" w:firstLine="0"/>
      </w:pPr>
      <w:r>
        <w:rPr>
          <w:b/>
        </w:rPr>
        <w:t xml:space="preserve"> </w:t>
      </w:r>
      <w:r>
        <w:t xml:space="preserve"> </w:t>
      </w:r>
    </w:p>
    <w:p w:rsidR="008A2593" w:rsidRDefault="004101D6">
      <w:pPr>
        <w:pStyle w:val="Heading2"/>
        <w:ind w:left="-5"/>
      </w:pPr>
      <w:bookmarkStart w:id="14" w:name="_Toc71290"/>
      <w:r>
        <w:t xml:space="preserve">No-smoking  </w:t>
      </w:r>
      <w:bookmarkEnd w:id="14"/>
    </w:p>
    <w:p w:rsidR="008A2593" w:rsidRDefault="004101D6">
      <w:pPr>
        <w:spacing w:after="110" w:line="250" w:lineRule="auto"/>
        <w:jc w:val="both"/>
      </w:pPr>
      <w:r>
        <w:rPr>
          <w:sz w:val="20"/>
        </w:rPr>
        <w:t xml:space="preserve">(Last updated October 2010) </w:t>
      </w:r>
      <w:r>
        <w:t xml:space="preserve"> </w:t>
      </w:r>
    </w:p>
    <w:p w:rsidR="008A2593" w:rsidRDefault="004101D6">
      <w:pPr>
        <w:spacing w:after="112" w:line="259" w:lineRule="auto"/>
        <w:ind w:left="14" w:firstLine="0"/>
      </w:pPr>
      <w:r>
        <w:rPr>
          <w:sz w:val="20"/>
        </w:rPr>
        <w:t xml:space="preserve"> </w:t>
      </w:r>
      <w:r>
        <w:t xml:space="preserve"> </w:t>
      </w:r>
    </w:p>
    <w:p w:rsidR="008A2593" w:rsidRDefault="004101D6">
      <w:pPr>
        <w:pStyle w:val="Heading4"/>
        <w:ind w:left="24"/>
      </w:pPr>
      <w:r>
        <w:t xml:space="preserve">Policy statement  </w:t>
      </w:r>
    </w:p>
    <w:p w:rsidR="008A2593" w:rsidRDefault="004101D6">
      <w:pPr>
        <w:ind w:left="19" w:right="14"/>
      </w:pPr>
      <w:r>
        <w:t xml:space="preserve">We comply with health and safety regulations and the Welfare Requirements of the EYFS in making our setting a no-smoking environment - both indoor and outdoor.  </w:t>
      </w:r>
    </w:p>
    <w:p w:rsidR="008A2593" w:rsidRDefault="004101D6">
      <w:pPr>
        <w:spacing w:after="0" w:line="259" w:lineRule="auto"/>
        <w:ind w:left="14" w:firstLine="0"/>
      </w:pPr>
      <w:r>
        <w:rPr>
          <w:b/>
        </w:rPr>
        <w:t xml:space="preserve"> </w:t>
      </w:r>
      <w:r>
        <w:t xml:space="preserve"> </w:t>
      </w:r>
    </w:p>
    <w:p w:rsidR="008A2593" w:rsidRDefault="004101D6">
      <w:pPr>
        <w:pStyle w:val="Heading4"/>
        <w:spacing w:after="0"/>
        <w:ind w:left="24"/>
      </w:pPr>
      <w:r>
        <w:t xml:space="preserve">Procedures  </w:t>
      </w:r>
    </w:p>
    <w:p w:rsidR="008A2593" w:rsidRDefault="004101D6">
      <w:pPr>
        <w:spacing w:after="108" w:line="259" w:lineRule="auto"/>
        <w:ind w:left="14" w:firstLine="0"/>
      </w:pPr>
      <w:r>
        <w:t xml:space="preserve">  </w:t>
      </w:r>
    </w:p>
    <w:p w:rsidR="008A2593" w:rsidRDefault="004101D6">
      <w:pPr>
        <w:numPr>
          <w:ilvl w:val="0"/>
          <w:numId w:val="38"/>
        </w:numPr>
        <w:spacing w:after="120" w:line="259" w:lineRule="auto"/>
        <w:ind w:right="14" w:hanging="360"/>
      </w:pPr>
      <w:r>
        <w:t xml:space="preserve">All staff, parents and volunteers are made aware of our no-smoking policy.  </w:t>
      </w:r>
    </w:p>
    <w:p w:rsidR="008A2593" w:rsidRDefault="004101D6">
      <w:pPr>
        <w:numPr>
          <w:ilvl w:val="0"/>
          <w:numId w:val="38"/>
        </w:numPr>
        <w:spacing w:after="120" w:line="259" w:lineRule="auto"/>
        <w:ind w:right="14" w:hanging="360"/>
      </w:pPr>
      <w:r>
        <w:t xml:space="preserve">We display no-smoking signs.  </w:t>
      </w:r>
    </w:p>
    <w:p w:rsidR="008A2593" w:rsidRDefault="004101D6">
      <w:pPr>
        <w:numPr>
          <w:ilvl w:val="0"/>
          <w:numId w:val="38"/>
        </w:numPr>
        <w:ind w:right="14" w:hanging="360"/>
      </w:pPr>
      <w:r>
        <w:t xml:space="preserve">We actively encourage no-smoking by having information for parents and staff about where to get help to stop smoking if they are seeking this information.  </w:t>
      </w:r>
    </w:p>
    <w:p w:rsidR="008A2593" w:rsidRDefault="004101D6">
      <w:pPr>
        <w:ind w:left="384" w:right="14"/>
      </w:pPr>
      <w:r>
        <w:t xml:space="preserve">Staff who smoke do not do so during working hours unless on a break and out of sight of the premises.  </w:t>
      </w:r>
    </w:p>
    <w:p w:rsidR="008A2593" w:rsidRDefault="004101D6">
      <w:pPr>
        <w:numPr>
          <w:ilvl w:val="0"/>
          <w:numId w:val="38"/>
        </w:numPr>
        <w:ind w:right="14" w:hanging="360"/>
      </w:pPr>
      <w:r>
        <w:t xml:space="preserve">Staff who smoke during their break make every effort to reduce the effect of the odour and lingering effects of passive smoking for children and colleagues.  </w:t>
      </w:r>
    </w:p>
    <w:p w:rsidR="008A2593" w:rsidRDefault="004101D6">
      <w:pPr>
        <w:spacing w:after="521" w:line="259" w:lineRule="auto"/>
        <w:ind w:left="14" w:firstLine="0"/>
      </w:pPr>
      <w:r>
        <w:rPr>
          <w:sz w:val="20"/>
        </w:rPr>
        <w:t xml:space="preserve">  </w:t>
      </w:r>
      <w:r>
        <w:t xml:space="preserve"> </w:t>
      </w:r>
    </w:p>
    <w:p w:rsidR="005E6A74" w:rsidRDefault="005E6A74" w:rsidP="005E6A74">
      <w:pPr>
        <w:pStyle w:val="Heading1"/>
        <w:ind w:left="-5"/>
      </w:pPr>
      <w:bookmarkStart w:id="15" w:name="_Toc71291"/>
      <w:r>
        <w:t xml:space="preserve">Safeguarding children  </w:t>
      </w:r>
      <w:bookmarkEnd w:id="15"/>
    </w:p>
    <w:p w:rsidR="005E6A74" w:rsidRDefault="005E6A74" w:rsidP="005E6A74">
      <w:pPr>
        <w:pStyle w:val="Heading2"/>
        <w:ind w:left="-5"/>
      </w:pPr>
      <w:bookmarkStart w:id="16" w:name="_Toc71292"/>
      <w:r>
        <w:t xml:space="preserve">Safeguarding children and child protection  </w:t>
      </w:r>
      <w:bookmarkEnd w:id="16"/>
    </w:p>
    <w:p w:rsidR="005E6A74" w:rsidRPr="00144AEA" w:rsidRDefault="005E6A74" w:rsidP="005E6A74">
      <w:pPr>
        <w:spacing w:after="103" w:line="259" w:lineRule="auto"/>
        <w:ind w:left="19" w:right="14"/>
        <w:rPr>
          <w:color w:val="auto"/>
        </w:rPr>
      </w:pPr>
      <w:r w:rsidRPr="00144AEA">
        <w:rPr>
          <w:color w:val="auto"/>
        </w:rPr>
        <w:t xml:space="preserve">(Including managing allegations of abuse against a member of staff)  </w:t>
      </w:r>
    </w:p>
    <w:p w:rsidR="005E6A74" w:rsidRPr="00144AEA" w:rsidRDefault="005E6A74" w:rsidP="005E6A74">
      <w:pPr>
        <w:spacing w:after="105" w:line="259" w:lineRule="auto"/>
        <w:ind w:left="19" w:right="14"/>
        <w:rPr>
          <w:color w:val="auto"/>
        </w:rPr>
      </w:pPr>
      <w:r w:rsidRPr="00144AEA">
        <w:rPr>
          <w:color w:val="auto"/>
        </w:rPr>
        <w:t xml:space="preserve">(Last updated </w:t>
      </w:r>
      <w:r>
        <w:rPr>
          <w:color w:val="auto"/>
        </w:rPr>
        <w:t>March</w:t>
      </w:r>
      <w:r w:rsidRPr="00144AEA">
        <w:rPr>
          <w:color w:val="auto"/>
        </w:rPr>
        <w:t xml:space="preserve"> 202</w:t>
      </w:r>
      <w:r>
        <w:rPr>
          <w:color w:val="auto"/>
        </w:rPr>
        <w:t>4</w:t>
      </w:r>
      <w:r w:rsidRPr="00144AEA">
        <w:rPr>
          <w:color w:val="auto"/>
        </w:rPr>
        <w:t xml:space="preserve">)  </w:t>
      </w:r>
    </w:p>
    <w:p w:rsidR="005E6A74" w:rsidRPr="00144AEA" w:rsidRDefault="005E6A74" w:rsidP="005E6A74">
      <w:pPr>
        <w:spacing w:after="100" w:line="259" w:lineRule="auto"/>
        <w:ind w:left="0" w:firstLine="0"/>
        <w:rPr>
          <w:color w:val="auto"/>
        </w:rPr>
      </w:pPr>
      <w:r w:rsidRPr="00144AEA">
        <w:rPr>
          <w:color w:val="auto"/>
        </w:rPr>
        <w:t xml:space="preserve"> </w:t>
      </w:r>
    </w:p>
    <w:p w:rsidR="005E6A74" w:rsidRPr="00144AEA" w:rsidRDefault="005E6A74" w:rsidP="005E6A74">
      <w:pPr>
        <w:pStyle w:val="Heading4"/>
        <w:ind w:left="24"/>
        <w:rPr>
          <w:color w:val="auto"/>
        </w:rPr>
      </w:pPr>
      <w:r w:rsidRPr="00144AEA">
        <w:rPr>
          <w:color w:val="auto"/>
        </w:rPr>
        <w:t xml:space="preserve">Policy statement </w:t>
      </w:r>
    </w:p>
    <w:p w:rsidR="005E6A74" w:rsidRPr="00144AEA" w:rsidRDefault="005E6A74" w:rsidP="005E6A74">
      <w:pPr>
        <w:spacing w:after="112" w:line="259" w:lineRule="auto"/>
        <w:ind w:left="14" w:firstLine="0"/>
        <w:rPr>
          <w:color w:val="auto"/>
        </w:rPr>
      </w:pPr>
      <w:r w:rsidRPr="00144AEA">
        <w:rPr>
          <w:b/>
          <w:color w:val="auto"/>
        </w:rPr>
        <w:t xml:space="preserve"> </w:t>
      </w:r>
    </w:p>
    <w:p w:rsidR="005E6A74" w:rsidRPr="00144AEA" w:rsidRDefault="005E6A74" w:rsidP="005E6A74">
      <w:pPr>
        <w:ind w:left="19" w:right="14"/>
        <w:rPr>
          <w:color w:val="auto"/>
        </w:rPr>
      </w:pPr>
      <w:r w:rsidRPr="00144AEA">
        <w:rPr>
          <w:color w:val="auto"/>
        </w:rPr>
        <w:lastRenderedPageBreak/>
        <w:t xml:space="preserve">Our setting will work with children, parents and the community to ensure the rights and safety of children and to give them the very best start in life.  </w:t>
      </w:r>
    </w:p>
    <w:p w:rsidR="005E6A74" w:rsidRPr="00144AEA" w:rsidRDefault="005E6A74" w:rsidP="005E6A74">
      <w:pPr>
        <w:spacing w:after="110" w:line="259" w:lineRule="auto"/>
        <w:ind w:left="14" w:firstLine="0"/>
        <w:rPr>
          <w:color w:val="auto"/>
        </w:rPr>
      </w:pPr>
      <w:r w:rsidRPr="00144AEA">
        <w:rPr>
          <w:b/>
          <w:color w:val="auto"/>
        </w:rPr>
        <w:t xml:space="preserve"> </w:t>
      </w:r>
    </w:p>
    <w:p w:rsidR="005E6A74" w:rsidRPr="00144AEA" w:rsidRDefault="005E6A74" w:rsidP="005E6A74">
      <w:pPr>
        <w:pStyle w:val="Heading4"/>
        <w:ind w:left="24"/>
        <w:rPr>
          <w:color w:val="auto"/>
        </w:rPr>
      </w:pPr>
      <w:r w:rsidRPr="00144AEA">
        <w:rPr>
          <w:color w:val="auto"/>
        </w:rPr>
        <w:t xml:space="preserve">Procedures </w:t>
      </w:r>
    </w:p>
    <w:p w:rsidR="005E6A74" w:rsidRPr="00144AEA" w:rsidRDefault="005E6A74" w:rsidP="005E6A74">
      <w:pPr>
        <w:spacing w:after="113" w:line="259" w:lineRule="auto"/>
        <w:ind w:left="14" w:firstLine="0"/>
        <w:rPr>
          <w:color w:val="auto"/>
        </w:rPr>
      </w:pPr>
      <w:r w:rsidRPr="00144AEA">
        <w:rPr>
          <w:b/>
          <w:color w:val="auto"/>
        </w:rPr>
        <w:t xml:space="preserve"> </w:t>
      </w:r>
    </w:p>
    <w:p w:rsidR="005E6A74" w:rsidRPr="00144AEA" w:rsidRDefault="005E6A74" w:rsidP="005E6A74">
      <w:pPr>
        <w:pStyle w:val="Heading5"/>
        <w:ind w:left="9"/>
        <w:rPr>
          <w:color w:val="auto"/>
        </w:rPr>
      </w:pPr>
      <w:r w:rsidRPr="00144AEA">
        <w:rPr>
          <w:color w:val="auto"/>
        </w:rPr>
        <w:t xml:space="preserve">Staff and volunteers </w:t>
      </w:r>
    </w:p>
    <w:p w:rsidR="005E6A74" w:rsidRPr="00144AEA" w:rsidRDefault="005E6A74" w:rsidP="005E6A74">
      <w:pPr>
        <w:numPr>
          <w:ilvl w:val="0"/>
          <w:numId w:val="39"/>
        </w:numPr>
        <w:ind w:right="14" w:hanging="360"/>
        <w:rPr>
          <w:color w:val="auto"/>
        </w:rPr>
      </w:pPr>
      <w:r w:rsidRPr="00144AEA">
        <w:rPr>
          <w:color w:val="auto"/>
        </w:rPr>
        <w:t xml:space="preserve">Our designated persons (members of staff) who co-ordinate child protection issues are: Lai Brooking &amp; Karen Inglis-Taylor  </w:t>
      </w:r>
    </w:p>
    <w:p w:rsidR="005E6A74" w:rsidRPr="00144AEA" w:rsidRDefault="005E6A74" w:rsidP="005E6A74">
      <w:pPr>
        <w:spacing w:line="259" w:lineRule="auto"/>
        <w:ind w:left="360" w:right="-16" w:firstLine="0"/>
        <w:rPr>
          <w:color w:val="auto"/>
        </w:rPr>
      </w:pPr>
      <w:r w:rsidRPr="00144AEA">
        <w:rPr>
          <w:rFonts w:ascii="Calibri" w:eastAsia="Calibri" w:hAnsi="Calibri" w:cs="Calibri"/>
          <w:noProof/>
          <w:color w:val="auto"/>
        </w:rPr>
        <mc:AlternateContent>
          <mc:Choice Requires="wpg">
            <w:drawing>
              <wp:inline distT="0" distB="0" distL="0" distR="0" wp14:anchorId="789E05A9" wp14:editId="614C251F">
                <wp:extent cx="5915533" cy="6096"/>
                <wp:effectExtent l="0" t="0" r="0" b="0"/>
                <wp:docPr id="55231" name="Group 55231"/>
                <wp:cNvGraphicFramePr/>
                <a:graphic xmlns:a="http://schemas.openxmlformats.org/drawingml/2006/main">
                  <a:graphicData uri="http://schemas.microsoft.com/office/word/2010/wordprocessingGroup">
                    <wpg:wgp>
                      <wpg:cNvGrpSpPr/>
                      <wpg:grpSpPr>
                        <a:xfrm>
                          <a:off x="0" y="0"/>
                          <a:ext cx="5915533" cy="6096"/>
                          <a:chOff x="0" y="0"/>
                          <a:chExt cx="5915533" cy="6096"/>
                        </a:xfrm>
                      </wpg:grpSpPr>
                      <wps:wsp>
                        <wps:cNvPr id="72450" name="Shape 72450"/>
                        <wps:cNvSpPr/>
                        <wps:spPr>
                          <a:xfrm>
                            <a:off x="0" y="0"/>
                            <a:ext cx="5915533" cy="9144"/>
                          </a:xfrm>
                          <a:custGeom>
                            <a:avLst/>
                            <a:gdLst/>
                            <a:ahLst/>
                            <a:cxnLst/>
                            <a:rect l="0" t="0" r="0" b="0"/>
                            <a:pathLst>
                              <a:path w="5915533" h="9144">
                                <a:moveTo>
                                  <a:pt x="0" y="0"/>
                                </a:moveTo>
                                <a:lnTo>
                                  <a:pt x="5915533" y="0"/>
                                </a:lnTo>
                                <a:lnTo>
                                  <a:pt x="5915533"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67B93CB" id="Group 55231" o:spid="_x0000_s1026" style="width:465.8pt;height:.5pt;mso-position-horizontal-relative:char;mso-position-vertical-relative:line" coordsize="59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">
                <v:shape id="Shape 72450" o:spid="_x0000_s1027" style="position:absolute;width:59155;height:91;visibility:visible;mso-wrap-style:square;v-text-anchor:top" coordsize="59155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4sMA&#10;AADeAAAADwAAAGRycy9kb3ducmV2LnhtbESPy4rCMBSG9wPzDuEMuBtTb6NUo4igzErQEdfH5tgW&#10;m5OaRNvx6c1CcPnz3/hmi9ZU4k7Ol5YV9LoJCOLM6pJzBYe/9fcEhA/IGivLpOCfPCzmnx8zTLVt&#10;eEf3fchFHGGfooIihDqV0mcFGfRdWxNH72ydwRCly6V22MRxU8l+kvxIgyXHhwJrWhWUXfY3o+C0&#10;5OOAt/LaXMduVG0SDo/NQKnOV7ucggjUhnf41f7VCsb94SgCRJyI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R4sMAAADeAAAADwAAAAAAAAAAAAAAAACYAgAAZHJzL2Rv&#10;d25yZXYueG1sUEsFBgAAAAAEAAQA9QAAAIgDAAAAAA==&#10;" path="m,l5915533,r,9144l,9144,,e" fillcolor="#4f81bd" stroked="f" strokeweight="0">
                  <v:stroke miterlimit="83231f" joinstyle="miter"/>
                  <v:path arrowok="t" textboxrect="0,0,5915533,9144"/>
                </v:shape>
                <w10:anchorlock/>
              </v:group>
            </w:pict>
          </mc:Fallback>
        </mc:AlternateContent>
      </w:r>
    </w:p>
    <w:p w:rsidR="005E6A74" w:rsidRPr="00144AEA" w:rsidRDefault="005E6A74" w:rsidP="005E6A74">
      <w:pPr>
        <w:numPr>
          <w:ilvl w:val="0"/>
          <w:numId w:val="39"/>
        </w:numPr>
        <w:ind w:right="14" w:hanging="360"/>
        <w:rPr>
          <w:color w:val="auto"/>
        </w:rPr>
      </w:pPr>
      <w:r w:rsidRPr="00144AEA">
        <w:rPr>
          <w:color w:val="auto"/>
        </w:rPr>
        <w:t xml:space="preserve">Our designated officer (a governance panel member) who oversees this work is: Mrs Theresa Adams </w:t>
      </w:r>
    </w:p>
    <w:p w:rsidR="005E6A74" w:rsidRPr="00144AEA" w:rsidRDefault="005E6A74" w:rsidP="005E6A74">
      <w:pPr>
        <w:spacing w:after="9" w:line="259" w:lineRule="auto"/>
        <w:ind w:left="336" w:right="-45" w:firstLine="0"/>
        <w:rPr>
          <w:color w:val="auto"/>
        </w:rPr>
      </w:pPr>
      <w:r w:rsidRPr="00144AEA">
        <w:rPr>
          <w:rFonts w:ascii="Calibri" w:eastAsia="Calibri" w:hAnsi="Calibri" w:cs="Calibri"/>
          <w:noProof/>
          <w:color w:val="auto"/>
        </w:rPr>
        <mc:AlternateContent>
          <mc:Choice Requires="wpg">
            <w:drawing>
              <wp:inline distT="0" distB="0" distL="0" distR="0" wp14:anchorId="4138F280" wp14:editId="40BBE2FB">
                <wp:extent cx="5949061" cy="6096"/>
                <wp:effectExtent l="0" t="0" r="0" b="0"/>
                <wp:docPr id="55232" name="Group 55232"/>
                <wp:cNvGraphicFramePr/>
                <a:graphic xmlns:a="http://schemas.openxmlformats.org/drawingml/2006/main">
                  <a:graphicData uri="http://schemas.microsoft.com/office/word/2010/wordprocessingGroup">
                    <wpg:wgp>
                      <wpg:cNvGrpSpPr/>
                      <wpg:grpSpPr>
                        <a:xfrm>
                          <a:off x="0" y="0"/>
                          <a:ext cx="5949061" cy="6096"/>
                          <a:chOff x="0" y="0"/>
                          <a:chExt cx="5949061" cy="6096"/>
                        </a:xfrm>
                      </wpg:grpSpPr>
                      <wps:wsp>
                        <wps:cNvPr id="72451" name="Shape 72451"/>
                        <wps:cNvSpPr/>
                        <wps:spPr>
                          <a:xfrm>
                            <a:off x="0" y="0"/>
                            <a:ext cx="5949061" cy="9144"/>
                          </a:xfrm>
                          <a:custGeom>
                            <a:avLst/>
                            <a:gdLst/>
                            <a:ahLst/>
                            <a:cxnLst/>
                            <a:rect l="0" t="0" r="0" b="0"/>
                            <a:pathLst>
                              <a:path w="5949061" h="9144">
                                <a:moveTo>
                                  <a:pt x="0" y="0"/>
                                </a:moveTo>
                                <a:lnTo>
                                  <a:pt x="5949061" y="0"/>
                                </a:lnTo>
                                <a:lnTo>
                                  <a:pt x="594906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493A41D" id="Group 55232" o:spid="_x0000_s1026" style="width:468.45pt;height:.5pt;mso-position-horizontal-relative:char;mso-position-vertical-relative:line" coordsize="594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">
                <v:shape id="Shape 72451" o:spid="_x0000_s1027" style="position:absolute;width:59490;height:91;visibility:visible;mso-wrap-style:square;v-text-anchor:top" coordsize="59490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DOcMA&#10;AADeAAAADwAAAGRycy9kb3ducmV2LnhtbESPQWvCQBSE74X+h+UVeqsbtTYlukoRpOJNLT0/ss8k&#10;NO9t2F1j/PddQfA4zMw3zGI1cKt68qFxYmA8ykCRlM42Uhn4OW7ePkGFiGKxdUIGrhRgtXx+WmBh&#10;3UX21B9ipRJEQoEG6hi7QutQ1sQYRq4jSd7JecaYpK+09XhJcG71JMs+NGMjaaHGjtY1lX+HMxvw&#10;v9tp98087X3Ou7z1Z39FMub1Zfiag4o0xEf43t5aA/nkfTaG2510B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3DOcMAAADeAAAADwAAAAAAAAAAAAAAAACYAgAAZHJzL2Rv&#10;d25yZXYueG1sUEsFBgAAAAAEAAQA9QAAAIgDAAAAAA==&#10;" path="m,l5949061,r,9144l,9144,,e" fillcolor="#4f81bd" stroked="f" strokeweight="0">
                  <v:stroke miterlimit="83231f" joinstyle="miter"/>
                  <v:path arrowok="t" textboxrect="0,0,5949061,9144"/>
                </v:shape>
                <w10:anchorlock/>
              </v:group>
            </w:pict>
          </mc:Fallback>
        </mc:AlternateContent>
      </w:r>
    </w:p>
    <w:p w:rsidR="005E6A74" w:rsidRPr="00144AEA" w:rsidRDefault="005E6A74" w:rsidP="005E6A74">
      <w:pPr>
        <w:numPr>
          <w:ilvl w:val="0"/>
          <w:numId w:val="39"/>
        </w:numPr>
        <w:spacing w:after="113" w:line="259" w:lineRule="auto"/>
        <w:ind w:right="14" w:hanging="360"/>
        <w:rPr>
          <w:color w:val="auto"/>
        </w:rPr>
      </w:pPr>
      <w:r w:rsidRPr="00144AEA">
        <w:rPr>
          <w:color w:val="auto"/>
        </w:rPr>
        <w:t xml:space="preserve">We ensure all staff and parents are made aware of our safeguarding policies and procedures. </w:t>
      </w:r>
    </w:p>
    <w:p w:rsidR="005E6A74" w:rsidRPr="00144AEA" w:rsidRDefault="005E6A74" w:rsidP="005E6A74">
      <w:pPr>
        <w:numPr>
          <w:ilvl w:val="0"/>
          <w:numId w:val="39"/>
        </w:numPr>
        <w:spacing w:after="113" w:line="259" w:lineRule="auto"/>
        <w:ind w:right="14" w:hanging="360"/>
        <w:rPr>
          <w:color w:val="auto"/>
        </w:rPr>
      </w:pPr>
      <w:r w:rsidRPr="00144AEA">
        <w:rPr>
          <w:color w:val="auto"/>
        </w:rPr>
        <w:t xml:space="preserve">We provide adequate and appropriate staffing resources to meet the needs of children. </w:t>
      </w:r>
    </w:p>
    <w:p w:rsidR="005E6A74" w:rsidRPr="00144AEA" w:rsidRDefault="005E6A74" w:rsidP="005E6A74">
      <w:pPr>
        <w:numPr>
          <w:ilvl w:val="0"/>
          <w:numId w:val="39"/>
        </w:numPr>
        <w:ind w:right="14" w:hanging="360"/>
        <w:rPr>
          <w:color w:val="auto"/>
        </w:rPr>
      </w:pPr>
      <w:r w:rsidRPr="00144AEA">
        <w:rPr>
          <w:color w:val="auto"/>
        </w:rPr>
        <w:t xml:space="preserve">Applicants for posts within the setting are clearly informed that the positions are exempt from the Rehabilitation of Offenders Act 1974.  </w:t>
      </w:r>
    </w:p>
    <w:p w:rsidR="005E6A74" w:rsidRPr="00144AEA" w:rsidRDefault="005E6A74" w:rsidP="005E6A74">
      <w:pPr>
        <w:numPr>
          <w:ilvl w:val="0"/>
          <w:numId w:val="39"/>
        </w:numPr>
        <w:ind w:right="14" w:hanging="360"/>
        <w:rPr>
          <w:color w:val="auto"/>
        </w:rPr>
      </w:pPr>
      <w:r w:rsidRPr="00144AEA">
        <w:rPr>
          <w:color w:val="auto"/>
        </w:rPr>
        <w:t xml:space="preserve">Candidates are informed of the need to carry out 'enhanced disclosure' checks with the Disclosure and Barring Service before posts can be confirmed.  </w:t>
      </w:r>
    </w:p>
    <w:p w:rsidR="005E6A74" w:rsidRPr="00144AEA" w:rsidRDefault="005E6A74" w:rsidP="005E6A74">
      <w:pPr>
        <w:numPr>
          <w:ilvl w:val="0"/>
          <w:numId w:val="39"/>
        </w:numPr>
        <w:ind w:right="14" w:hanging="360"/>
        <w:rPr>
          <w:color w:val="auto"/>
        </w:rPr>
      </w:pPr>
      <w:r w:rsidRPr="00144AEA">
        <w:rPr>
          <w:color w:val="auto"/>
        </w:rPr>
        <w:t xml:space="preserve">Where applications are rejected because of information that has been disclosed, applicants have the right to know and to challenge incorrect information. </w:t>
      </w:r>
    </w:p>
    <w:p w:rsidR="005E6A74" w:rsidRPr="00144AEA" w:rsidRDefault="005E6A74" w:rsidP="005E6A74">
      <w:pPr>
        <w:numPr>
          <w:ilvl w:val="0"/>
          <w:numId w:val="39"/>
        </w:numPr>
        <w:ind w:right="14" w:hanging="360"/>
        <w:rPr>
          <w:color w:val="auto"/>
        </w:rPr>
      </w:pPr>
      <w:r w:rsidRPr="00144AEA">
        <w:rPr>
          <w:color w:val="auto"/>
        </w:rPr>
        <w:t xml:space="preserve">We abide by Ofsted requirements in respect of references and Disclosure and Barring Service checks for staff and volunteers, to ensure that no disqualified person or unsuitable person works at the setting or has access to the children. </w:t>
      </w:r>
    </w:p>
    <w:p w:rsidR="005E6A74" w:rsidRPr="00144AEA" w:rsidRDefault="005E6A74" w:rsidP="005E6A74">
      <w:pPr>
        <w:ind w:left="384" w:right="14"/>
        <w:rPr>
          <w:color w:val="auto"/>
        </w:rPr>
      </w:pPr>
      <w:r w:rsidRPr="00144AEA">
        <w:rPr>
          <w:color w:val="auto"/>
        </w:rPr>
        <w:t xml:space="preserve">All staff, regular volunteers and governance panel members who have regular contact with the children have to complete a </w:t>
      </w:r>
      <w:r w:rsidRPr="00144AEA">
        <w:rPr>
          <w:i/>
          <w:color w:val="auto"/>
        </w:rPr>
        <w:t>Suitability Declaration</w:t>
      </w:r>
      <w:r w:rsidRPr="00144AEA">
        <w:rPr>
          <w:color w:val="auto"/>
        </w:rPr>
        <w:t xml:space="preserve"> annually. </w:t>
      </w:r>
    </w:p>
    <w:p w:rsidR="005E6A74" w:rsidRPr="00144AEA" w:rsidRDefault="005E6A74" w:rsidP="005E6A74">
      <w:pPr>
        <w:ind w:left="384" w:right="14"/>
        <w:rPr>
          <w:color w:val="auto"/>
        </w:rPr>
      </w:pPr>
    </w:p>
    <w:p w:rsidR="005E6A74" w:rsidRPr="00144AEA" w:rsidRDefault="005E6A74" w:rsidP="005E6A74">
      <w:pPr>
        <w:numPr>
          <w:ilvl w:val="0"/>
          <w:numId w:val="39"/>
        </w:numPr>
        <w:spacing w:after="113" w:line="259" w:lineRule="auto"/>
        <w:ind w:right="14" w:hanging="360"/>
        <w:rPr>
          <w:color w:val="auto"/>
        </w:rPr>
      </w:pPr>
      <w:r w:rsidRPr="00144AEA">
        <w:rPr>
          <w:color w:val="auto"/>
        </w:rPr>
        <w:t xml:space="preserve">Volunteers do not work unsupervised. </w:t>
      </w:r>
    </w:p>
    <w:p w:rsidR="005E6A74" w:rsidRPr="00144AEA" w:rsidRDefault="005E6A74" w:rsidP="005E6A74">
      <w:pPr>
        <w:numPr>
          <w:ilvl w:val="0"/>
          <w:numId w:val="39"/>
        </w:numPr>
        <w:ind w:right="14" w:hanging="360"/>
        <w:rPr>
          <w:color w:val="auto"/>
        </w:rPr>
      </w:pPr>
      <w:r w:rsidRPr="00144AEA">
        <w:rPr>
          <w:color w:val="auto"/>
        </w:rPr>
        <w:t xml:space="preserve">We abide by the Protection of Vulnerable Groups Act requirements in respect of any person who is dismissed from our employment, or resigns in circumstances that would otherwise have led to dismissal for reasons of child protection concern. </w:t>
      </w:r>
    </w:p>
    <w:p w:rsidR="005E6A74" w:rsidRPr="00144AEA" w:rsidRDefault="005E6A74" w:rsidP="005E6A74">
      <w:pPr>
        <w:numPr>
          <w:ilvl w:val="0"/>
          <w:numId w:val="39"/>
        </w:numPr>
        <w:spacing w:after="113" w:line="259" w:lineRule="auto"/>
        <w:ind w:right="14" w:hanging="360"/>
        <w:rPr>
          <w:color w:val="auto"/>
        </w:rPr>
      </w:pPr>
      <w:r w:rsidRPr="00144AEA">
        <w:rPr>
          <w:color w:val="auto"/>
        </w:rPr>
        <w:t xml:space="preserve">We have procedures for recording the details of visitors to the setting. </w:t>
      </w:r>
    </w:p>
    <w:p w:rsidR="005E6A74" w:rsidRPr="00144AEA" w:rsidRDefault="005E6A74" w:rsidP="005E6A74">
      <w:pPr>
        <w:numPr>
          <w:ilvl w:val="0"/>
          <w:numId w:val="39"/>
        </w:numPr>
        <w:ind w:right="14" w:hanging="360"/>
        <w:rPr>
          <w:color w:val="auto"/>
        </w:rPr>
      </w:pPr>
      <w:r w:rsidRPr="00144AEA">
        <w:rPr>
          <w:color w:val="auto"/>
        </w:rPr>
        <w:t xml:space="preserve">We take security steps to ensure that we have control over who comes into the setting so that no unauthorised person has unsupervised access to the children. </w:t>
      </w:r>
    </w:p>
    <w:p w:rsidR="005E6A74" w:rsidRPr="00144AEA" w:rsidRDefault="005E6A74" w:rsidP="005E6A74">
      <w:pPr>
        <w:spacing w:after="110" w:line="259" w:lineRule="auto"/>
        <w:ind w:left="14" w:firstLine="0"/>
        <w:rPr>
          <w:color w:val="auto"/>
        </w:rPr>
      </w:pPr>
      <w:r w:rsidRPr="00144AEA">
        <w:rPr>
          <w:i/>
          <w:color w:val="auto"/>
        </w:rPr>
        <w:t xml:space="preserve"> </w:t>
      </w:r>
    </w:p>
    <w:p w:rsidR="005E6A74" w:rsidRPr="00144AEA" w:rsidRDefault="005E6A74" w:rsidP="005E6A74">
      <w:pPr>
        <w:pStyle w:val="Heading5"/>
        <w:ind w:left="9"/>
        <w:rPr>
          <w:color w:val="auto"/>
        </w:rPr>
      </w:pPr>
      <w:r w:rsidRPr="00144AEA">
        <w:rPr>
          <w:color w:val="auto"/>
        </w:rPr>
        <w:lastRenderedPageBreak/>
        <w:t xml:space="preserve">Responding to suspicions of abuse </w:t>
      </w:r>
    </w:p>
    <w:p w:rsidR="005E6A74" w:rsidRPr="00144AEA" w:rsidRDefault="005E6A74" w:rsidP="005E6A74">
      <w:pPr>
        <w:numPr>
          <w:ilvl w:val="0"/>
          <w:numId w:val="40"/>
        </w:numPr>
        <w:ind w:right="14" w:hanging="360"/>
        <w:rPr>
          <w:color w:val="auto"/>
        </w:rPr>
      </w:pPr>
      <w:r w:rsidRPr="00144AEA">
        <w:rPr>
          <w:color w:val="auto"/>
        </w:rPr>
        <w:t>We acknowledge that abuse of children can take different forms - physical, emotional, and sexual, as well as neglect. We are also aware of the need to protect children from the risk of county lines, radicalisation, extremism and extra familial harm.</w:t>
      </w:r>
    </w:p>
    <w:p w:rsidR="005E6A74" w:rsidRPr="008C6F7E" w:rsidRDefault="005E6A74" w:rsidP="005E6A74">
      <w:pPr>
        <w:numPr>
          <w:ilvl w:val="0"/>
          <w:numId w:val="40"/>
        </w:numPr>
        <w:ind w:right="14" w:hanging="360"/>
        <w:rPr>
          <w:color w:val="auto"/>
        </w:rPr>
      </w:pPr>
      <w:r w:rsidRPr="00144AEA">
        <w:rPr>
          <w:color w:val="auto"/>
        </w:rPr>
        <w:t xml:space="preserve">When children are suffering from physical, sexual or emotional abuse, or may be experiencing neglect, this may be demonstrated through the things they say (direct or indirect disclosure) or through changes in their appearance, their behaviour, or their play. </w:t>
      </w:r>
    </w:p>
    <w:p w:rsidR="005E6A74" w:rsidRDefault="005E6A74" w:rsidP="005E6A74">
      <w:pPr>
        <w:numPr>
          <w:ilvl w:val="0"/>
          <w:numId w:val="61"/>
        </w:numPr>
        <w:ind w:right="14" w:hanging="360"/>
        <w:rPr>
          <w:color w:val="auto"/>
        </w:rPr>
      </w:pPr>
      <w:r w:rsidRPr="00144AEA">
        <w:rPr>
          <w:color w:val="auto"/>
        </w:rPr>
        <w:t xml:space="preserve">Where such evidence is apparent, the member of staff makes a dated record of the details of the concern and discusses what to do with the 'designated person'. Depending on the sensitivity of the information, it is stored in our ‘event file’ or in a </w:t>
      </w:r>
      <w:r w:rsidRPr="00144AEA">
        <w:rPr>
          <w:i/>
          <w:color w:val="auto"/>
        </w:rPr>
        <w:t>Confidential Additional Information</w:t>
      </w:r>
      <w:r w:rsidRPr="00144AEA">
        <w:rPr>
          <w:color w:val="auto"/>
        </w:rPr>
        <w:t xml:space="preserve"> file for the child, which is kept securely and confidentially. A note is kept in the ‘event file’ to indicate whether and where additional information is held for a child. </w:t>
      </w:r>
    </w:p>
    <w:p w:rsidR="005E6A74" w:rsidRPr="004B4D59" w:rsidRDefault="005E6A74" w:rsidP="005E6A74">
      <w:pPr>
        <w:numPr>
          <w:ilvl w:val="0"/>
          <w:numId w:val="61"/>
        </w:numPr>
        <w:ind w:right="14" w:hanging="360"/>
        <w:rPr>
          <w:color w:val="auto"/>
        </w:rPr>
      </w:pPr>
      <w:r w:rsidRPr="004B4D59">
        <w:rPr>
          <w:color w:val="auto"/>
          <w:shd w:val="clear" w:color="auto" w:fill="FFFFFF"/>
        </w:rPr>
        <w:t>If the DSL(designated safeguarding lead) believes the child to be in immediate danger or suspects female genital mutilation (FGM), the police will be contacted immediately.</w:t>
      </w:r>
      <w:r w:rsidRPr="004B4D59">
        <w:rPr>
          <w:color w:val="auto"/>
        </w:rPr>
        <w:t xml:space="preserve">  </w:t>
      </w:r>
    </w:p>
    <w:p w:rsidR="005E6A74" w:rsidRPr="00144AEA" w:rsidRDefault="005E6A74" w:rsidP="005E6A74">
      <w:pPr>
        <w:numPr>
          <w:ilvl w:val="0"/>
          <w:numId w:val="40"/>
        </w:numPr>
        <w:ind w:right="14" w:hanging="360"/>
        <w:rPr>
          <w:color w:val="auto"/>
        </w:rPr>
      </w:pPr>
      <w:r w:rsidRPr="00144AEA">
        <w:rPr>
          <w:color w:val="auto"/>
        </w:rPr>
        <w:t xml:space="preserve">We refer concerns to the local authority children’s social care department and co-operate fully in any subsequent investigation. </w:t>
      </w:r>
    </w:p>
    <w:p w:rsidR="005E6A74" w:rsidRPr="00144AEA" w:rsidRDefault="005E6A74" w:rsidP="005E6A74">
      <w:pPr>
        <w:ind w:left="384" w:right="14"/>
        <w:rPr>
          <w:color w:val="auto"/>
        </w:rPr>
      </w:pPr>
      <w:r w:rsidRPr="00144AEA">
        <w:rPr>
          <w:color w:val="auto"/>
        </w:rPr>
        <w:t>NB In some cases this may mean the police or another agency identified by the Integrated Front Door (IFD - which includes the Multi-Agency Safeguarding Hub (MASH)). -</w:t>
      </w:r>
    </w:p>
    <w:p w:rsidR="005E6A74" w:rsidRPr="00144AEA" w:rsidRDefault="005E6A74" w:rsidP="005E6A74">
      <w:pPr>
        <w:numPr>
          <w:ilvl w:val="0"/>
          <w:numId w:val="40"/>
        </w:numPr>
        <w:ind w:right="14" w:hanging="360"/>
        <w:rPr>
          <w:color w:val="auto"/>
        </w:rPr>
      </w:pPr>
      <w:r w:rsidRPr="00144AEA">
        <w:rPr>
          <w:color w:val="auto"/>
        </w:rPr>
        <w:t xml:space="preserve">We take care not to influence the outcome either through the way we speak to children or by asking questions of children.  </w:t>
      </w:r>
    </w:p>
    <w:p w:rsidR="005E6A74" w:rsidRPr="00144AEA" w:rsidRDefault="005E6A74" w:rsidP="005E6A74">
      <w:pPr>
        <w:spacing w:after="110" w:line="259" w:lineRule="auto"/>
        <w:ind w:left="14" w:firstLine="0"/>
        <w:rPr>
          <w:color w:val="auto"/>
        </w:rPr>
      </w:pPr>
      <w:r w:rsidRPr="00144AEA">
        <w:rPr>
          <w:i/>
          <w:color w:val="auto"/>
        </w:rPr>
        <w:t xml:space="preserve"> </w:t>
      </w:r>
    </w:p>
    <w:p w:rsidR="005E6A74" w:rsidRPr="00144AEA" w:rsidRDefault="005E6A74" w:rsidP="005E6A74">
      <w:pPr>
        <w:pStyle w:val="Heading5"/>
        <w:ind w:left="9"/>
        <w:rPr>
          <w:color w:val="auto"/>
        </w:rPr>
      </w:pPr>
      <w:r w:rsidRPr="00144AEA">
        <w:rPr>
          <w:color w:val="auto"/>
        </w:rPr>
        <w:t xml:space="preserve">Recording suspicions of abuse and disclosures </w:t>
      </w:r>
    </w:p>
    <w:p w:rsidR="005E6A74" w:rsidRPr="00144AEA" w:rsidRDefault="005E6A74" w:rsidP="005E6A74">
      <w:pPr>
        <w:ind w:left="9" w:right="14" w:firstLine="0"/>
        <w:rPr>
          <w:color w:val="auto"/>
        </w:rPr>
      </w:pPr>
      <w:r w:rsidRPr="00144AEA">
        <w:rPr>
          <w:color w:val="auto"/>
        </w:rPr>
        <w:t xml:space="preserve">Where a child makes comments  to a member of staff that gives cause for concern (disclosure) or observes signs or signals that gives cause for concern (such as significant changes in behaviour; deterioration in general well-being; unexplained bruising, marks or signs of possible abuse or neglect), that member of staff: </w:t>
      </w:r>
    </w:p>
    <w:p w:rsidR="005E6A74" w:rsidRPr="00144AEA" w:rsidRDefault="005E6A74" w:rsidP="005E6A74">
      <w:pPr>
        <w:numPr>
          <w:ilvl w:val="0"/>
          <w:numId w:val="41"/>
        </w:numPr>
        <w:ind w:right="14" w:hanging="427"/>
        <w:rPr>
          <w:color w:val="auto"/>
        </w:rPr>
      </w:pPr>
      <w:r w:rsidRPr="00144AEA">
        <w:rPr>
          <w:color w:val="auto"/>
        </w:rPr>
        <w:t xml:space="preserve">listens to the child, offers reassurance and gives assurance that she or he will take action; </w:t>
      </w:r>
    </w:p>
    <w:p w:rsidR="005E6A74" w:rsidRPr="00144AEA" w:rsidRDefault="005E6A74" w:rsidP="005E6A74">
      <w:pPr>
        <w:numPr>
          <w:ilvl w:val="0"/>
          <w:numId w:val="41"/>
        </w:numPr>
        <w:ind w:right="14" w:hanging="427"/>
        <w:rPr>
          <w:color w:val="auto"/>
        </w:rPr>
      </w:pPr>
      <w:r w:rsidRPr="00144AEA">
        <w:rPr>
          <w:color w:val="auto"/>
        </w:rPr>
        <w:t xml:space="preserve">does not question the child, but could use supportive language such as “tell me more about…”, “show me again…”; </w:t>
      </w:r>
    </w:p>
    <w:p w:rsidR="005E6A74" w:rsidRPr="00144AEA" w:rsidRDefault="005E6A74" w:rsidP="005E6A74">
      <w:pPr>
        <w:numPr>
          <w:ilvl w:val="0"/>
          <w:numId w:val="41"/>
        </w:numPr>
        <w:ind w:right="14" w:hanging="427"/>
        <w:rPr>
          <w:color w:val="auto"/>
        </w:rPr>
      </w:pPr>
      <w:r w:rsidRPr="00144AEA">
        <w:rPr>
          <w:color w:val="auto"/>
        </w:rPr>
        <w:t xml:space="preserve">makes a written record that forms an objective record of the observation or disclosure that includes: </w:t>
      </w:r>
    </w:p>
    <w:p w:rsidR="005E6A74" w:rsidRPr="00144AEA" w:rsidRDefault="005E6A74" w:rsidP="005E6A74">
      <w:pPr>
        <w:numPr>
          <w:ilvl w:val="0"/>
          <w:numId w:val="41"/>
        </w:numPr>
        <w:spacing w:after="113" w:line="259" w:lineRule="auto"/>
        <w:ind w:right="14" w:hanging="427"/>
        <w:rPr>
          <w:color w:val="auto"/>
        </w:rPr>
      </w:pPr>
      <w:r w:rsidRPr="00144AEA">
        <w:rPr>
          <w:color w:val="auto"/>
        </w:rPr>
        <w:t xml:space="preserve">the date and time of the observation or the disclosure; </w:t>
      </w:r>
    </w:p>
    <w:p w:rsidR="005E6A74" w:rsidRPr="00144AEA" w:rsidRDefault="005E6A74" w:rsidP="005E6A74">
      <w:pPr>
        <w:numPr>
          <w:ilvl w:val="0"/>
          <w:numId w:val="41"/>
        </w:numPr>
        <w:spacing w:after="115" w:line="259" w:lineRule="auto"/>
        <w:ind w:right="14" w:hanging="427"/>
        <w:rPr>
          <w:color w:val="auto"/>
        </w:rPr>
      </w:pPr>
      <w:r w:rsidRPr="00144AEA">
        <w:rPr>
          <w:color w:val="auto"/>
        </w:rPr>
        <w:t xml:space="preserve">the exact words spoken by the child as far as possible; </w:t>
      </w:r>
    </w:p>
    <w:p w:rsidR="005E6A74" w:rsidRPr="00144AEA" w:rsidRDefault="005E6A74" w:rsidP="005E6A74">
      <w:pPr>
        <w:numPr>
          <w:ilvl w:val="0"/>
          <w:numId w:val="41"/>
        </w:numPr>
        <w:ind w:right="14" w:hanging="427"/>
        <w:rPr>
          <w:color w:val="auto"/>
        </w:rPr>
      </w:pPr>
      <w:r w:rsidRPr="00144AEA">
        <w:rPr>
          <w:color w:val="auto"/>
        </w:rPr>
        <w:lastRenderedPageBreak/>
        <w:t xml:space="preserve">the name of the person to whom the concern was reported, with date and time; and </w:t>
      </w:r>
    </w:p>
    <w:p w:rsidR="005E6A74" w:rsidRPr="00144AEA" w:rsidRDefault="005E6A74" w:rsidP="005E6A74">
      <w:pPr>
        <w:numPr>
          <w:ilvl w:val="0"/>
          <w:numId w:val="41"/>
        </w:numPr>
        <w:ind w:right="14" w:hanging="427"/>
        <w:rPr>
          <w:color w:val="auto"/>
        </w:rPr>
      </w:pPr>
      <w:r w:rsidRPr="00144AEA">
        <w:rPr>
          <w:color w:val="auto"/>
        </w:rPr>
        <w:t xml:space="preserve">the names of any other person present at the time. </w:t>
      </w:r>
    </w:p>
    <w:p w:rsidR="005E6A74" w:rsidRPr="00144AEA" w:rsidRDefault="005E6A74" w:rsidP="005E6A74">
      <w:pPr>
        <w:numPr>
          <w:ilvl w:val="0"/>
          <w:numId w:val="41"/>
        </w:numPr>
        <w:ind w:right="14" w:hanging="427"/>
        <w:rPr>
          <w:color w:val="auto"/>
        </w:rPr>
      </w:pPr>
      <w:r w:rsidRPr="00144AEA">
        <w:rPr>
          <w:color w:val="auto"/>
        </w:rPr>
        <w:t>This is shared with the DSL immediately.</w:t>
      </w:r>
    </w:p>
    <w:p w:rsidR="005E6A74" w:rsidRPr="00144AEA" w:rsidRDefault="005E6A74" w:rsidP="005E6A74">
      <w:pPr>
        <w:numPr>
          <w:ilvl w:val="0"/>
          <w:numId w:val="41"/>
        </w:numPr>
        <w:ind w:right="14" w:hanging="427"/>
        <w:rPr>
          <w:color w:val="auto"/>
        </w:rPr>
      </w:pPr>
      <w:r w:rsidRPr="00144AEA">
        <w:rPr>
          <w:color w:val="auto"/>
        </w:rPr>
        <w:t xml:space="preserve">These records are signed and dated and kept in a </w:t>
      </w:r>
      <w:r w:rsidRPr="00144AEA">
        <w:rPr>
          <w:i/>
          <w:color w:val="auto"/>
        </w:rPr>
        <w:t>Confidential Additional Information</w:t>
      </w:r>
      <w:r w:rsidRPr="00144AEA">
        <w:rPr>
          <w:color w:val="auto"/>
        </w:rPr>
        <w:t xml:space="preserve"> file for the child, which is kept securely and confidentially. </w:t>
      </w:r>
    </w:p>
    <w:p w:rsidR="005E6A74" w:rsidRPr="00144AEA" w:rsidRDefault="005E6A74" w:rsidP="005E6A74">
      <w:pPr>
        <w:numPr>
          <w:ilvl w:val="0"/>
          <w:numId w:val="41"/>
        </w:numPr>
        <w:ind w:right="14" w:hanging="427"/>
        <w:rPr>
          <w:color w:val="auto"/>
        </w:rPr>
      </w:pPr>
      <w:r w:rsidRPr="00144AEA">
        <w:rPr>
          <w:color w:val="auto"/>
        </w:rPr>
        <w:t xml:space="preserve">A note is kept in the ‘event file’ to indicate whether and where additional information is held for a child.   </w:t>
      </w:r>
    </w:p>
    <w:p w:rsidR="005E6A74" w:rsidRPr="00144AEA" w:rsidRDefault="005E6A74" w:rsidP="005E6A74">
      <w:pPr>
        <w:pStyle w:val="Heading5"/>
        <w:ind w:left="9"/>
        <w:rPr>
          <w:color w:val="auto"/>
        </w:rPr>
      </w:pPr>
      <w:r w:rsidRPr="00144AEA">
        <w:rPr>
          <w:color w:val="auto"/>
        </w:rPr>
        <w:t xml:space="preserve">Making a referral to the local authority social care team </w:t>
      </w:r>
    </w:p>
    <w:p w:rsidR="005E6A74" w:rsidRPr="00144AEA" w:rsidRDefault="005E6A74" w:rsidP="005E6A74">
      <w:pPr>
        <w:numPr>
          <w:ilvl w:val="0"/>
          <w:numId w:val="42"/>
        </w:numPr>
        <w:spacing w:after="138"/>
        <w:ind w:right="14" w:hanging="360"/>
        <w:rPr>
          <w:color w:val="auto"/>
        </w:rPr>
      </w:pPr>
      <w:r w:rsidRPr="00144AEA">
        <w:rPr>
          <w:color w:val="auto"/>
        </w:rPr>
        <w:t>The designated safeguarding lead makes the decision whether a referral is appropriate. She will take advice from IFD and/or the Governance Panel member named above.</w:t>
      </w:r>
    </w:p>
    <w:p w:rsidR="005E6A74" w:rsidRPr="00144AEA" w:rsidRDefault="005E6A74" w:rsidP="005E6A74">
      <w:pPr>
        <w:numPr>
          <w:ilvl w:val="0"/>
          <w:numId w:val="42"/>
        </w:numPr>
        <w:spacing w:after="138"/>
        <w:ind w:right="14" w:hanging="360"/>
        <w:rPr>
          <w:color w:val="auto"/>
        </w:rPr>
      </w:pPr>
      <w:r w:rsidRPr="00144AEA">
        <w:rPr>
          <w:color w:val="auto"/>
        </w:rPr>
        <w:t>If a staff member disagrees with a decision not to make a referral, she can make the referral herself, also taking advice from IFD and the Governance Panel member named above.</w:t>
      </w:r>
    </w:p>
    <w:p w:rsidR="005E6A74" w:rsidRPr="00144AEA" w:rsidRDefault="005E6A74" w:rsidP="005E6A74">
      <w:pPr>
        <w:numPr>
          <w:ilvl w:val="0"/>
          <w:numId w:val="42"/>
        </w:numPr>
        <w:spacing w:after="138"/>
        <w:ind w:right="14" w:hanging="360"/>
        <w:rPr>
          <w:color w:val="auto"/>
        </w:rPr>
      </w:pPr>
      <w:r w:rsidRPr="00144AEA">
        <w:rPr>
          <w:color w:val="auto"/>
        </w:rPr>
        <w:t xml:space="preserve">If the designated safeguarding lead is not on site and can’t be reached, the staff member concerned will make the referral. </w:t>
      </w:r>
    </w:p>
    <w:p w:rsidR="005E6A74" w:rsidRPr="00144AEA" w:rsidRDefault="005E6A74" w:rsidP="005E6A74">
      <w:pPr>
        <w:numPr>
          <w:ilvl w:val="0"/>
          <w:numId w:val="42"/>
        </w:numPr>
        <w:spacing w:after="138" w:line="259" w:lineRule="auto"/>
        <w:ind w:right="14" w:hanging="360"/>
        <w:rPr>
          <w:color w:val="auto"/>
        </w:rPr>
      </w:pPr>
      <w:r w:rsidRPr="00144AEA">
        <w:rPr>
          <w:color w:val="auto"/>
        </w:rPr>
        <w:t xml:space="preserve">We use the detailed procedures found in section 5.2 of the online Sussex Child Protection and </w:t>
      </w:r>
    </w:p>
    <w:p w:rsidR="005E6A74" w:rsidRPr="00144AEA" w:rsidRDefault="005E6A74" w:rsidP="005E6A74">
      <w:pPr>
        <w:ind w:left="384" w:right="14"/>
        <w:rPr>
          <w:color w:val="auto"/>
        </w:rPr>
      </w:pPr>
      <w:r w:rsidRPr="00144AEA">
        <w:rPr>
          <w:color w:val="auto"/>
        </w:rPr>
        <w:t xml:space="preserve">Safeguarding Procedures </w:t>
      </w:r>
      <w:hyperlink r:id="rId23">
        <w:r w:rsidRPr="00144AEA">
          <w:rPr>
            <w:rFonts w:ascii="Verdana" w:eastAsia="Verdana" w:hAnsi="Verdana" w:cs="Verdana"/>
            <w:color w:val="auto"/>
            <w:sz w:val="20"/>
            <w:u w:val="single" w:color="0000FF"/>
          </w:rPr>
          <w:t>http://sussexchildprotection.procedures.org.uk</w:t>
        </w:r>
      </w:hyperlink>
      <w:hyperlink r:id="rId24">
        <w:r w:rsidRPr="00144AEA">
          <w:rPr>
            <w:color w:val="auto"/>
          </w:rPr>
          <w:t xml:space="preserve"> </w:t>
        </w:r>
      </w:hyperlink>
      <w:r w:rsidRPr="00144AEA">
        <w:rPr>
          <w:color w:val="auto"/>
        </w:rPr>
        <w:t xml:space="preserve">when making a referral to children’s social care or other appropriate agencies. </w:t>
      </w:r>
    </w:p>
    <w:p w:rsidR="005E6A74" w:rsidRPr="00144AEA" w:rsidRDefault="005E6A74" w:rsidP="005E6A74">
      <w:pPr>
        <w:numPr>
          <w:ilvl w:val="0"/>
          <w:numId w:val="42"/>
        </w:numPr>
        <w:spacing w:after="113" w:line="259" w:lineRule="auto"/>
        <w:ind w:right="14" w:hanging="360"/>
        <w:rPr>
          <w:color w:val="auto"/>
        </w:rPr>
      </w:pPr>
      <w:r w:rsidRPr="00144AEA">
        <w:rPr>
          <w:color w:val="auto"/>
        </w:rPr>
        <w:t xml:space="preserve">We keep a copy of the details given in the referral. </w:t>
      </w:r>
    </w:p>
    <w:p w:rsidR="005E6A74" w:rsidRPr="00144AEA" w:rsidRDefault="005E6A74" w:rsidP="005E6A74">
      <w:pPr>
        <w:numPr>
          <w:ilvl w:val="0"/>
          <w:numId w:val="42"/>
        </w:numPr>
        <w:spacing w:after="110" w:line="259" w:lineRule="auto"/>
        <w:ind w:right="14" w:hanging="360"/>
        <w:rPr>
          <w:color w:val="auto"/>
        </w:rPr>
      </w:pPr>
      <w:r w:rsidRPr="00144AEA">
        <w:rPr>
          <w:color w:val="auto"/>
        </w:rPr>
        <w:t xml:space="preserve">All members of staff are familiar with and follow the procedures for recording and reporting. </w:t>
      </w:r>
    </w:p>
    <w:p w:rsidR="005E6A74" w:rsidRPr="00144AEA" w:rsidRDefault="005E6A74" w:rsidP="005E6A74">
      <w:pPr>
        <w:spacing w:after="113" w:line="259" w:lineRule="auto"/>
        <w:ind w:left="14" w:firstLine="0"/>
        <w:rPr>
          <w:color w:val="auto"/>
        </w:rPr>
      </w:pPr>
      <w:r w:rsidRPr="00144AEA">
        <w:rPr>
          <w:b/>
          <w:color w:val="auto"/>
        </w:rPr>
        <w:t xml:space="preserve"> </w:t>
      </w:r>
    </w:p>
    <w:p w:rsidR="005E6A74" w:rsidRPr="00144AEA" w:rsidRDefault="005E6A74" w:rsidP="005E6A74">
      <w:pPr>
        <w:pStyle w:val="Heading5"/>
        <w:ind w:left="9"/>
        <w:rPr>
          <w:color w:val="auto"/>
        </w:rPr>
      </w:pPr>
      <w:r w:rsidRPr="00144AEA">
        <w:rPr>
          <w:color w:val="auto"/>
        </w:rPr>
        <w:t xml:space="preserve">Informing parents </w:t>
      </w:r>
    </w:p>
    <w:p w:rsidR="005E6A74" w:rsidRPr="00144AEA" w:rsidRDefault="005E6A74" w:rsidP="005E6A74">
      <w:pPr>
        <w:numPr>
          <w:ilvl w:val="0"/>
          <w:numId w:val="43"/>
        </w:numPr>
        <w:spacing w:after="113" w:line="259" w:lineRule="auto"/>
        <w:ind w:right="14" w:hanging="360"/>
        <w:rPr>
          <w:color w:val="auto"/>
        </w:rPr>
      </w:pPr>
      <w:r w:rsidRPr="00144AEA">
        <w:rPr>
          <w:color w:val="auto"/>
        </w:rPr>
        <w:t xml:space="preserve">Parents are normally the first point of contact.  </w:t>
      </w:r>
    </w:p>
    <w:p w:rsidR="005E6A74" w:rsidRPr="00144AEA" w:rsidRDefault="005E6A74" w:rsidP="005E6A74">
      <w:pPr>
        <w:numPr>
          <w:ilvl w:val="0"/>
          <w:numId w:val="43"/>
        </w:numPr>
        <w:ind w:right="14" w:hanging="360"/>
        <w:rPr>
          <w:color w:val="auto"/>
        </w:rPr>
      </w:pPr>
      <w:r w:rsidRPr="00144AEA">
        <w:rPr>
          <w:color w:val="auto"/>
        </w:rPr>
        <w:t xml:space="preserve">If a suspicion of abuse is recorded, parents are informed at the same time as the report is made, except where the guidance of IFD does not allow this. </w:t>
      </w:r>
    </w:p>
    <w:p w:rsidR="005E6A74" w:rsidRPr="00144AEA" w:rsidRDefault="005E6A74" w:rsidP="005E6A74">
      <w:pPr>
        <w:numPr>
          <w:ilvl w:val="0"/>
          <w:numId w:val="43"/>
        </w:numPr>
        <w:ind w:right="14" w:hanging="360"/>
        <w:rPr>
          <w:color w:val="auto"/>
        </w:rPr>
      </w:pPr>
      <w:r w:rsidRPr="00144AEA">
        <w:rPr>
          <w:color w:val="auto"/>
        </w:rPr>
        <w:t>This will usually be the case where the parent is the likely abuser. In these cases the investigating officers will inform parents.</w:t>
      </w:r>
    </w:p>
    <w:p w:rsidR="005E6A74" w:rsidRPr="00144AEA" w:rsidRDefault="005E6A74" w:rsidP="005E6A74">
      <w:pPr>
        <w:numPr>
          <w:ilvl w:val="0"/>
          <w:numId w:val="43"/>
        </w:numPr>
        <w:ind w:right="14" w:hanging="360"/>
        <w:rPr>
          <w:color w:val="auto"/>
        </w:rPr>
      </w:pPr>
      <w:r w:rsidRPr="00144AEA">
        <w:rPr>
          <w:color w:val="auto"/>
        </w:rPr>
        <w:t xml:space="preserve">If parents withhold consent, this is noted if the referral goes ahead. IFD will give advice in these circumstances.   </w:t>
      </w:r>
    </w:p>
    <w:p w:rsidR="005E6A74" w:rsidRPr="00144AEA" w:rsidRDefault="005E6A74" w:rsidP="005E6A74">
      <w:pPr>
        <w:spacing w:after="112" w:line="259" w:lineRule="auto"/>
        <w:ind w:left="14" w:firstLine="0"/>
        <w:rPr>
          <w:color w:val="auto"/>
        </w:rPr>
      </w:pPr>
      <w:r w:rsidRPr="00144AEA">
        <w:rPr>
          <w:b/>
          <w:color w:val="auto"/>
        </w:rPr>
        <w:t xml:space="preserve"> </w:t>
      </w:r>
    </w:p>
    <w:p w:rsidR="005E6A74" w:rsidRPr="00144AEA" w:rsidRDefault="005E6A74" w:rsidP="005E6A74">
      <w:pPr>
        <w:pStyle w:val="Heading5"/>
        <w:ind w:left="9"/>
        <w:rPr>
          <w:color w:val="auto"/>
        </w:rPr>
      </w:pPr>
      <w:r w:rsidRPr="00144AEA">
        <w:rPr>
          <w:color w:val="auto"/>
        </w:rPr>
        <w:t xml:space="preserve">Liaison with other agencies </w:t>
      </w:r>
    </w:p>
    <w:p w:rsidR="005E6A74" w:rsidRPr="00144AEA" w:rsidRDefault="005E6A74" w:rsidP="005E6A74">
      <w:pPr>
        <w:numPr>
          <w:ilvl w:val="0"/>
          <w:numId w:val="44"/>
        </w:numPr>
        <w:spacing w:after="114" w:line="259" w:lineRule="auto"/>
        <w:ind w:right="14" w:hanging="360"/>
        <w:rPr>
          <w:color w:val="auto"/>
        </w:rPr>
      </w:pPr>
      <w:r w:rsidRPr="00144AEA">
        <w:rPr>
          <w:color w:val="auto"/>
        </w:rPr>
        <w:t xml:space="preserve">We follow the guidance of IFD. </w:t>
      </w:r>
    </w:p>
    <w:p w:rsidR="005E6A74" w:rsidRPr="00144AEA" w:rsidRDefault="005E6A74" w:rsidP="005E6A74">
      <w:pPr>
        <w:numPr>
          <w:ilvl w:val="0"/>
          <w:numId w:val="44"/>
        </w:numPr>
        <w:ind w:right="14" w:hanging="360"/>
        <w:rPr>
          <w:color w:val="auto"/>
        </w:rPr>
      </w:pPr>
      <w:r w:rsidRPr="00144AEA">
        <w:rPr>
          <w:color w:val="auto"/>
        </w:rPr>
        <w:t xml:space="preserve">We display posters so that parents know what to do if they have concerns. </w:t>
      </w:r>
    </w:p>
    <w:p w:rsidR="005E6A74" w:rsidRPr="00144AEA" w:rsidRDefault="005E6A74" w:rsidP="005E6A74">
      <w:pPr>
        <w:numPr>
          <w:ilvl w:val="0"/>
          <w:numId w:val="44"/>
        </w:numPr>
        <w:ind w:right="14" w:hanging="360"/>
        <w:rPr>
          <w:color w:val="auto"/>
        </w:rPr>
      </w:pPr>
      <w:r w:rsidRPr="00144AEA">
        <w:rPr>
          <w:color w:val="auto"/>
        </w:rPr>
        <w:lastRenderedPageBreak/>
        <w:t xml:space="preserve">We have links on i-Pads etc. for procedures for contacting the local authority on child protection issues, to ensure that it is easy, in any emergency, to access up to date information quickly for making contact with social services. </w:t>
      </w:r>
    </w:p>
    <w:p w:rsidR="005E6A74" w:rsidRPr="00144AEA" w:rsidRDefault="005E6A74" w:rsidP="005E6A74">
      <w:pPr>
        <w:numPr>
          <w:ilvl w:val="0"/>
          <w:numId w:val="44"/>
        </w:numPr>
        <w:ind w:right="14" w:hanging="360"/>
        <w:rPr>
          <w:color w:val="auto"/>
        </w:rPr>
      </w:pPr>
      <w:r w:rsidRPr="00144AEA">
        <w:rPr>
          <w:color w:val="auto"/>
        </w:rPr>
        <w:t xml:space="preserve">We notify the registration authority (Ofsted) of any incident or accident and any changes in our arrangements which may affect the wellbeing of children. </w:t>
      </w:r>
    </w:p>
    <w:p w:rsidR="005E6A74" w:rsidRPr="00144AEA" w:rsidRDefault="005E6A74" w:rsidP="005E6A74">
      <w:pPr>
        <w:spacing w:after="29"/>
        <w:ind w:left="384" w:right="14"/>
        <w:rPr>
          <w:color w:val="auto"/>
        </w:rPr>
      </w:pPr>
      <w:r w:rsidRPr="00144AEA">
        <w:rPr>
          <w:color w:val="auto"/>
        </w:rPr>
        <w:t xml:space="preserve">Contact details for the local National Society for the Prevention of Cruelty to Children (NSPCC) are also kept. </w:t>
      </w:r>
    </w:p>
    <w:p w:rsidR="005E6A74" w:rsidRPr="00144AEA" w:rsidRDefault="005E6A74" w:rsidP="005E6A74">
      <w:pPr>
        <w:numPr>
          <w:ilvl w:val="0"/>
          <w:numId w:val="44"/>
        </w:numPr>
        <w:ind w:right="14" w:hanging="360"/>
        <w:rPr>
          <w:color w:val="auto"/>
        </w:rPr>
      </w:pPr>
      <w:r w:rsidRPr="00144AEA">
        <w:rPr>
          <w:color w:val="auto"/>
        </w:rPr>
        <w:t xml:space="preserve">If a referral is to be made to the local authority social care department, we act within the area’s Safeguarding Children and Child Protection guidance in deciding whether we must inform the child's parents at the same time. </w:t>
      </w:r>
    </w:p>
    <w:p w:rsidR="005E6A74" w:rsidRPr="00144AEA" w:rsidRDefault="005E6A74" w:rsidP="005E6A74">
      <w:pPr>
        <w:spacing w:after="112" w:line="259" w:lineRule="auto"/>
        <w:ind w:left="14" w:firstLine="0"/>
        <w:rPr>
          <w:color w:val="auto"/>
        </w:rPr>
      </w:pPr>
      <w:r w:rsidRPr="00144AEA">
        <w:rPr>
          <w:i/>
          <w:color w:val="auto"/>
        </w:rPr>
        <w:t xml:space="preserve"> </w:t>
      </w:r>
    </w:p>
    <w:p w:rsidR="005E6A74" w:rsidRPr="00144AEA" w:rsidRDefault="005E6A74" w:rsidP="005E6A74">
      <w:pPr>
        <w:pStyle w:val="Heading5"/>
        <w:ind w:left="9"/>
        <w:rPr>
          <w:color w:val="auto"/>
        </w:rPr>
      </w:pPr>
      <w:r w:rsidRPr="00144AEA">
        <w:rPr>
          <w:color w:val="auto"/>
        </w:rPr>
        <w:t xml:space="preserve">Allegations against staff </w:t>
      </w:r>
    </w:p>
    <w:p w:rsidR="005E6A74" w:rsidRPr="00144AEA" w:rsidRDefault="005E6A74" w:rsidP="005E6A74">
      <w:pPr>
        <w:numPr>
          <w:ilvl w:val="0"/>
          <w:numId w:val="45"/>
        </w:numPr>
        <w:ind w:right="14" w:hanging="360"/>
        <w:rPr>
          <w:color w:val="auto"/>
        </w:rPr>
      </w:pPr>
      <w:r w:rsidRPr="00144AEA">
        <w:rPr>
          <w:color w:val="auto"/>
        </w:rPr>
        <w:t xml:space="preserve">We ensure that all parents know how to complain about the behaviour or actions of staff or volunteers within the setting, or anyone living or working on the premises occupied by the setting, which may include an allegation of abuse. </w:t>
      </w:r>
    </w:p>
    <w:p w:rsidR="005E6A74" w:rsidRPr="00144AEA" w:rsidRDefault="005E6A74" w:rsidP="005E6A74">
      <w:pPr>
        <w:numPr>
          <w:ilvl w:val="0"/>
          <w:numId w:val="45"/>
        </w:numPr>
        <w:ind w:right="14" w:hanging="360"/>
        <w:rPr>
          <w:color w:val="auto"/>
        </w:rPr>
      </w:pPr>
      <w:r w:rsidRPr="00144AEA">
        <w:rPr>
          <w:color w:val="auto"/>
        </w:rPr>
        <w:t xml:space="preserve">We follow the guidance of the Local Authority Designated Officer (LADO) when responding to any complaint that a member of staff, or volunteer within the setting, or anyone living or working on the premises occupied by the setting, has abused a child. </w:t>
      </w:r>
    </w:p>
    <w:p w:rsidR="005E6A74" w:rsidRPr="00144AEA" w:rsidRDefault="005E6A74" w:rsidP="005E6A74">
      <w:pPr>
        <w:numPr>
          <w:ilvl w:val="0"/>
          <w:numId w:val="45"/>
        </w:numPr>
        <w:ind w:right="14" w:hanging="360"/>
        <w:rPr>
          <w:color w:val="auto"/>
        </w:rPr>
      </w:pPr>
      <w:r w:rsidRPr="00144AEA">
        <w:rPr>
          <w:color w:val="auto"/>
        </w:rPr>
        <w:t xml:space="preserve">We respond to any disclosure by children or staff that abuse by a member of staff or volunteer within the setting, or anyone living or working on the premises occupied by the setting, may have taken, or is taking place, by first ensuring the safety of the child. We record the details of any such alleged incident.  </w:t>
      </w:r>
    </w:p>
    <w:p w:rsidR="005E6A74" w:rsidRPr="00144AEA" w:rsidRDefault="005E6A74" w:rsidP="005E6A74">
      <w:pPr>
        <w:numPr>
          <w:ilvl w:val="0"/>
          <w:numId w:val="45"/>
        </w:numPr>
        <w:spacing w:after="26"/>
        <w:ind w:right="14" w:hanging="360"/>
        <w:rPr>
          <w:color w:val="auto"/>
        </w:rPr>
      </w:pPr>
      <w:r w:rsidRPr="00144AEA">
        <w:rPr>
          <w:color w:val="auto"/>
        </w:rPr>
        <w:t xml:space="preserve">We refer any such complaint immediately to the LADO to investigate. We also report any such alleged incident to Ofsted and what measures we have taken. We are aware that it is an offence not to do this. </w:t>
      </w:r>
    </w:p>
    <w:p w:rsidR="005E6A74" w:rsidRPr="00144AEA" w:rsidRDefault="005E6A74" w:rsidP="005E6A74">
      <w:pPr>
        <w:numPr>
          <w:ilvl w:val="0"/>
          <w:numId w:val="45"/>
        </w:numPr>
        <w:ind w:right="14" w:hanging="360"/>
        <w:rPr>
          <w:color w:val="auto"/>
        </w:rPr>
      </w:pPr>
      <w:r w:rsidRPr="00144AEA">
        <w:rPr>
          <w:color w:val="auto"/>
        </w:rPr>
        <w:t xml:space="preserve">We co-operate entirely with any investigation carried out by children’s social care in conjunction with the police. </w:t>
      </w:r>
    </w:p>
    <w:p w:rsidR="005E6A74" w:rsidRPr="00144AEA" w:rsidRDefault="005E6A74" w:rsidP="005E6A74">
      <w:pPr>
        <w:numPr>
          <w:ilvl w:val="0"/>
          <w:numId w:val="45"/>
        </w:numPr>
        <w:ind w:right="14" w:hanging="360"/>
        <w:rPr>
          <w:color w:val="auto"/>
        </w:rPr>
      </w:pPr>
      <w:r w:rsidRPr="00144AEA">
        <w:rPr>
          <w:color w:val="auto"/>
        </w:rPr>
        <w:t xml:space="preserve">Where the governance panel and children’s social care agree it is appropriate in the circumstances, the chairperson will suspend the member of staff on full pay, or the volunteer, for the duration of the investigation. This is not an indication of admission that the alleged incident has taken place, but is to protect the staff as well as children and families throughout the process. </w:t>
      </w:r>
    </w:p>
    <w:p w:rsidR="005E6A74" w:rsidRPr="00144AEA" w:rsidRDefault="005E6A74" w:rsidP="005E6A74">
      <w:pPr>
        <w:spacing w:after="110" w:line="259" w:lineRule="auto"/>
        <w:ind w:left="14" w:firstLine="0"/>
        <w:rPr>
          <w:color w:val="auto"/>
        </w:rPr>
      </w:pPr>
      <w:r w:rsidRPr="00144AEA">
        <w:rPr>
          <w:i/>
          <w:color w:val="auto"/>
        </w:rPr>
        <w:t xml:space="preserve"> </w:t>
      </w:r>
    </w:p>
    <w:p w:rsidR="005E6A74" w:rsidRPr="00144AEA" w:rsidRDefault="005E6A74" w:rsidP="005E6A74">
      <w:pPr>
        <w:pStyle w:val="Heading5"/>
        <w:ind w:left="9"/>
        <w:rPr>
          <w:color w:val="auto"/>
        </w:rPr>
      </w:pPr>
      <w:r w:rsidRPr="00144AEA">
        <w:rPr>
          <w:color w:val="auto"/>
        </w:rPr>
        <w:lastRenderedPageBreak/>
        <w:t xml:space="preserve">Whistleblowing </w:t>
      </w:r>
    </w:p>
    <w:p w:rsidR="005E6A74" w:rsidRPr="00144AEA" w:rsidRDefault="005E6A74" w:rsidP="005E6A74">
      <w:pPr>
        <w:numPr>
          <w:ilvl w:val="0"/>
          <w:numId w:val="46"/>
        </w:numPr>
        <w:ind w:right="14" w:hanging="360"/>
        <w:rPr>
          <w:color w:val="auto"/>
        </w:rPr>
      </w:pPr>
      <w:r w:rsidRPr="00144AEA">
        <w:rPr>
          <w:color w:val="auto"/>
        </w:rPr>
        <w:t xml:space="preserve">A member of staff refers to the designated safeguarding lead (DSL), or contacts the Integrated Front Door directly (if the concern is about the DSL) if she/he has concerns about the behaviour or actions of another member of staff, student or volunteer in the setting. </w:t>
      </w:r>
    </w:p>
    <w:p w:rsidR="005E6A74" w:rsidRPr="00144AEA" w:rsidRDefault="005E6A74" w:rsidP="005E6A74">
      <w:pPr>
        <w:numPr>
          <w:ilvl w:val="0"/>
          <w:numId w:val="46"/>
        </w:numPr>
        <w:spacing w:after="113" w:line="259" w:lineRule="auto"/>
        <w:ind w:right="14" w:hanging="360"/>
        <w:rPr>
          <w:color w:val="auto"/>
        </w:rPr>
      </w:pPr>
      <w:r w:rsidRPr="00144AEA">
        <w:rPr>
          <w:color w:val="auto"/>
        </w:rPr>
        <w:t xml:space="preserve">We do not allow a child to continue to be at risk because we fear harassment or victimisation. </w:t>
      </w:r>
    </w:p>
    <w:p w:rsidR="005E6A74" w:rsidRPr="00144AEA" w:rsidRDefault="005E6A74" w:rsidP="005E6A74">
      <w:pPr>
        <w:numPr>
          <w:ilvl w:val="0"/>
          <w:numId w:val="46"/>
        </w:numPr>
        <w:spacing w:after="113" w:line="259" w:lineRule="auto"/>
        <w:ind w:right="14" w:hanging="360"/>
        <w:rPr>
          <w:color w:val="auto"/>
        </w:rPr>
      </w:pPr>
      <w:r w:rsidRPr="00144AEA">
        <w:rPr>
          <w:color w:val="auto"/>
        </w:rPr>
        <w:t xml:space="preserve">We do not make our own investigations based on our concerns. </w:t>
      </w:r>
    </w:p>
    <w:p w:rsidR="005E6A74" w:rsidRPr="00144AEA" w:rsidRDefault="005E6A74" w:rsidP="005E6A74">
      <w:pPr>
        <w:numPr>
          <w:ilvl w:val="0"/>
          <w:numId w:val="46"/>
        </w:numPr>
        <w:ind w:right="14" w:hanging="360"/>
        <w:rPr>
          <w:color w:val="auto"/>
        </w:rPr>
      </w:pPr>
      <w:r w:rsidRPr="00144AEA">
        <w:rPr>
          <w:color w:val="auto"/>
        </w:rPr>
        <w:t xml:space="preserve">If we are worried at any stage about how to raise a concern, we seek advice from our individual mentor on the governance panel. Alternatively, we could use the NSPCC whistleblowing helpline.     </w:t>
      </w:r>
    </w:p>
    <w:p w:rsidR="005E6A74" w:rsidRPr="00144AEA" w:rsidRDefault="005E6A74" w:rsidP="005E6A74">
      <w:pPr>
        <w:spacing w:after="0" w:line="259" w:lineRule="auto"/>
        <w:ind w:left="14" w:firstLine="0"/>
        <w:rPr>
          <w:color w:val="auto"/>
        </w:rPr>
      </w:pPr>
      <w:r w:rsidRPr="00144AEA">
        <w:rPr>
          <w:color w:val="auto"/>
        </w:rPr>
        <w:t xml:space="preserve"> </w:t>
      </w:r>
    </w:p>
    <w:p w:rsidR="005E6A74" w:rsidRPr="00144AEA" w:rsidRDefault="005E6A74" w:rsidP="005E6A74">
      <w:pPr>
        <w:pStyle w:val="Heading5"/>
        <w:ind w:left="9"/>
        <w:rPr>
          <w:color w:val="auto"/>
        </w:rPr>
      </w:pPr>
      <w:r w:rsidRPr="00144AEA">
        <w:rPr>
          <w:color w:val="auto"/>
        </w:rPr>
        <w:t xml:space="preserve">Disciplinary action </w:t>
      </w:r>
    </w:p>
    <w:p w:rsidR="005E6A74" w:rsidRPr="00144AEA" w:rsidRDefault="005E6A74" w:rsidP="005E6A74">
      <w:pPr>
        <w:ind w:left="369" w:right="14" w:hanging="360"/>
        <w:rPr>
          <w:color w:val="auto"/>
        </w:rPr>
      </w:pPr>
      <w:r w:rsidRPr="00144AEA">
        <w:rPr>
          <w:rFonts w:ascii="Wingdings" w:eastAsia="Wingdings" w:hAnsi="Wingdings" w:cs="Wingdings"/>
          <w:color w:val="auto"/>
        </w:rPr>
        <w:t></w:t>
      </w:r>
      <w:r w:rsidRPr="00144AEA">
        <w:rPr>
          <w:color w:val="auto"/>
        </w:rPr>
        <w:t xml:space="preserve"> </w:t>
      </w:r>
      <w:r w:rsidRPr="00144AEA">
        <w:rPr>
          <w:color w:val="auto"/>
        </w:rPr>
        <w:tab/>
        <w:t xml:space="preserve">Where a member of staff or a volunteer is dismissed from the setting because of misconduct relating to a child, we notify the Independent Barring Board administrators so that the name may be included on the Protection of Children and Vulnerable Adults Barred List. </w:t>
      </w:r>
    </w:p>
    <w:p w:rsidR="005E6A74" w:rsidRPr="00144AEA" w:rsidRDefault="005E6A74" w:rsidP="005E6A74">
      <w:pPr>
        <w:spacing w:after="112" w:line="259" w:lineRule="auto"/>
        <w:ind w:left="14" w:firstLine="0"/>
        <w:rPr>
          <w:color w:val="auto"/>
        </w:rPr>
      </w:pPr>
      <w:r w:rsidRPr="00144AEA">
        <w:rPr>
          <w:i/>
          <w:color w:val="auto"/>
        </w:rPr>
        <w:t xml:space="preserve"> </w:t>
      </w:r>
    </w:p>
    <w:p w:rsidR="005E6A74" w:rsidRPr="00144AEA" w:rsidRDefault="005E6A74" w:rsidP="005E6A74">
      <w:pPr>
        <w:pStyle w:val="Heading5"/>
        <w:ind w:left="9"/>
        <w:rPr>
          <w:color w:val="auto"/>
        </w:rPr>
      </w:pPr>
      <w:r w:rsidRPr="00144AEA">
        <w:rPr>
          <w:color w:val="auto"/>
        </w:rPr>
        <w:t xml:space="preserve">Training </w:t>
      </w:r>
    </w:p>
    <w:p w:rsidR="005E6A74" w:rsidRPr="00144AEA" w:rsidRDefault="005E6A74" w:rsidP="005E6A74">
      <w:pPr>
        <w:numPr>
          <w:ilvl w:val="0"/>
          <w:numId w:val="47"/>
        </w:numPr>
        <w:ind w:right="14" w:hanging="360"/>
        <w:rPr>
          <w:color w:val="auto"/>
        </w:rPr>
      </w:pPr>
      <w:r w:rsidRPr="00144AEA">
        <w:rPr>
          <w:color w:val="auto"/>
        </w:rPr>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rsidR="005E6A74" w:rsidRPr="00144AEA" w:rsidRDefault="005E6A74" w:rsidP="005E6A74">
      <w:pPr>
        <w:numPr>
          <w:ilvl w:val="0"/>
          <w:numId w:val="47"/>
        </w:numPr>
        <w:ind w:right="14" w:hanging="360"/>
        <w:rPr>
          <w:color w:val="auto"/>
        </w:rPr>
      </w:pPr>
      <w:r w:rsidRPr="00144AEA">
        <w:rPr>
          <w:color w:val="auto"/>
        </w:rPr>
        <w:t xml:space="preserve">We ensure staff &amp; volunteers are aware of the risk of children being drawn into terrorism and are alert to indicators from children who may be vulnerable. We also ensure they have an awareness of online radicalisation.  </w:t>
      </w:r>
    </w:p>
    <w:p w:rsidR="005E6A74" w:rsidRPr="00144AEA" w:rsidRDefault="005E6A74" w:rsidP="005E6A74">
      <w:pPr>
        <w:numPr>
          <w:ilvl w:val="0"/>
          <w:numId w:val="47"/>
        </w:numPr>
        <w:ind w:right="14" w:hanging="360"/>
        <w:rPr>
          <w:color w:val="auto"/>
        </w:rPr>
      </w:pPr>
      <w:r w:rsidRPr="00144AEA">
        <w:rPr>
          <w:color w:val="auto"/>
        </w:rPr>
        <w:t xml:space="preserve">We ensure that all staff &amp; volunteers know the procedures for reporting and recording their concerns in the setting. </w:t>
      </w:r>
    </w:p>
    <w:p w:rsidR="005E6A74" w:rsidRPr="00144AEA" w:rsidRDefault="005E6A74" w:rsidP="005E6A74">
      <w:pPr>
        <w:spacing w:after="112" w:line="259" w:lineRule="auto"/>
        <w:ind w:left="14" w:firstLine="0"/>
        <w:rPr>
          <w:color w:val="auto"/>
        </w:rPr>
      </w:pPr>
      <w:r w:rsidRPr="00144AEA">
        <w:rPr>
          <w:b/>
          <w:color w:val="auto"/>
        </w:rPr>
        <w:t xml:space="preserve"> </w:t>
      </w:r>
    </w:p>
    <w:p w:rsidR="005E6A74" w:rsidRPr="00144AEA" w:rsidRDefault="005E6A74" w:rsidP="005E6A74">
      <w:pPr>
        <w:pStyle w:val="Heading5"/>
        <w:ind w:left="9"/>
        <w:rPr>
          <w:color w:val="auto"/>
        </w:rPr>
      </w:pPr>
      <w:r w:rsidRPr="00144AEA">
        <w:rPr>
          <w:color w:val="auto"/>
        </w:rPr>
        <w:t xml:space="preserve">Planning </w:t>
      </w:r>
    </w:p>
    <w:p w:rsidR="005E6A74" w:rsidRPr="00144AEA" w:rsidRDefault="005E6A74" w:rsidP="005E6A74">
      <w:pPr>
        <w:ind w:left="369" w:right="14" w:hanging="360"/>
        <w:rPr>
          <w:color w:val="auto"/>
        </w:rPr>
      </w:pPr>
      <w:r w:rsidRPr="00144AEA">
        <w:rPr>
          <w:rFonts w:ascii="Wingdings" w:eastAsia="Wingdings" w:hAnsi="Wingdings" w:cs="Wingdings"/>
          <w:color w:val="auto"/>
        </w:rPr>
        <w:t></w:t>
      </w:r>
      <w:r w:rsidRPr="00144AEA">
        <w:rPr>
          <w:color w:val="auto"/>
        </w:rPr>
        <w:t xml:space="preserve"> </w:t>
      </w:r>
      <w:r w:rsidRPr="00144AEA">
        <w:rPr>
          <w:color w:val="auto"/>
        </w:rPr>
        <w:tab/>
        <w:t xml:space="preserve">The layout of the rooms allows for constant supervision. No child is left alone with staff or volunteers in a one-to-one situation without being visible to others. If a child needs help with toileting, the member of staff informs another adult who will check regularly.  </w:t>
      </w:r>
    </w:p>
    <w:p w:rsidR="005E6A74" w:rsidRPr="00144AEA" w:rsidRDefault="005E6A74" w:rsidP="005E6A74">
      <w:pPr>
        <w:spacing w:after="115" w:line="259" w:lineRule="auto"/>
        <w:ind w:left="14" w:firstLine="0"/>
        <w:rPr>
          <w:color w:val="auto"/>
        </w:rPr>
      </w:pPr>
      <w:r w:rsidRPr="00144AEA">
        <w:rPr>
          <w:b/>
          <w:color w:val="auto"/>
        </w:rPr>
        <w:t xml:space="preserve"> </w:t>
      </w:r>
    </w:p>
    <w:p w:rsidR="005E6A74" w:rsidRPr="00144AEA" w:rsidRDefault="005E6A74" w:rsidP="005E6A74">
      <w:pPr>
        <w:pStyle w:val="Heading5"/>
        <w:ind w:left="9"/>
        <w:rPr>
          <w:color w:val="auto"/>
        </w:rPr>
      </w:pPr>
      <w:r w:rsidRPr="00144AEA">
        <w:rPr>
          <w:color w:val="auto"/>
        </w:rPr>
        <w:t xml:space="preserve">Curriculum </w:t>
      </w:r>
    </w:p>
    <w:p w:rsidR="005E6A74" w:rsidRPr="00144AEA" w:rsidRDefault="005E6A74" w:rsidP="005E6A74">
      <w:pPr>
        <w:numPr>
          <w:ilvl w:val="0"/>
          <w:numId w:val="48"/>
        </w:numPr>
        <w:ind w:right="14" w:hanging="360"/>
        <w:rPr>
          <w:color w:val="auto"/>
        </w:rPr>
      </w:pPr>
      <w:r w:rsidRPr="00144AEA">
        <w:rPr>
          <w:color w:val="auto"/>
        </w:rPr>
        <w:t xml:space="preserve">We introduce key elements of keeping children safe into our programme to promote the personal, social and emotional development of all children, so that they may grow to be </w:t>
      </w:r>
      <w:r w:rsidRPr="00144AEA">
        <w:rPr>
          <w:i/>
          <w:color w:val="auto"/>
        </w:rPr>
        <w:t>strong, resilient and listened to</w:t>
      </w:r>
      <w:r w:rsidRPr="00144AEA">
        <w:rPr>
          <w:color w:val="auto"/>
        </w:rPr>
        <w:t xml:space="preserve"> and that they develop an understanding of why and how to keep safe. </w:t>
      </w:r>
    </w:p>
    <w:p w:rsidR="005E6A74" w:rsidRPr="00144AEA" w:rsidRDefault="005E6A74" w:rsidP="005E6A74">
      <w:pPr>
        <w:numPr>
          <w:ilvl w:val="0"/>
          <w:numId w:val="48"/>
        </w:numPr>
        <w:ind w:right="14" w:hanging="360"/>
        <w:rPr>
          <w:color w:val="auto"/>
        </w:rPr>
      </w:pPr>
      <w:r w:rsidRPr="00144AEA">
        <w:rPr>
          <w:color w:val="auto"/>
        </w:rPr>
        <w:lastRenderedPageBreak/>
        <w:t xml:space="preserve">We create within the setting a culture of value and respect for the individual, having positive regard for children's heritage arising from their colour, ethnicity, languages spoken at home, cultural and social background. </w:t>
      </w:r>
    </w:p>
    <w:p w:rsidR="005E6A74" w:rsidRPr="00144AEA" w:rsidRDefault="005E6A74" w:rsidP="005E6A74">
      <w:pPr>
        <w:numPr>
          <w:ilvl w:val="0"/>
          <w:numId w:val="48"/>
        </w:numPr>
        <w:spacing w:after="113" w:line="259" w:lineRule="auto"/>
        <w:ind w:right="14" w:hanging="360"/>
        <w:rPr>
          <w:color w:val="auto"/>
        </w:rPr>
      </w:pPr>
      <w:r w:rsidRPr="00144AEA">
        <w:rPr>
          <w:color w:val="auto"/>
        </w:rPr>
        <w:t>We ensure that this is carried out in a way that is developmentally appropriate for the children.</w:t>
      </w:r>
      <w:r w:rsidRPr="00144AEA">
        <w:rPr>
          <w:b/>
          <w:color w:val="auto"/>
        </w:rPr>
        <w:t xml:space="preserve"> </w:t>
      </w:r>
    </w:p>
    <w:p w:rsidR="005E6A74" w:rsidRPr="00144AEA" w:rsidRDefault="005E6A74" w:rsidP="005E6A74">
      <w:pPr>
        <w:spacing w:after="112" w:line="259" w:lineRule="auto"/>
        <w:ind w:left="365" w:firstLine="0"/>
        <w:rPr>
          <w:color w:val="auto"/>
        </w:rPr>
      </w:pPr>
      <w:r w:rsidRPr="00144AEA">
        <w:rPr>
          <w:b/>
          <w:color w:val="auto"/>
        </w:rPr>
        <w:t xml:space="preserve"> </w:t>
      </w:r>
    </w:p>
    <w:p w:rsidR="005E6A74" w:rsidRPr="00144AEA" w:rsidRDefault="005E6A74" w:rsidP="005E6A74">
      <w:pPr>
        <w:pStyle w:val="Heading5"/>
        <w:ind w:left="9"/>
        <w:rPr>
          <w:color w:val="auto"/>
        </w:rPr>
      </w:pPr>
      <w:r w:rsidRPr="00144AEA">
        <w:rPr>
          <w:color w:val="auto"/>
        </w:rPr>
        <w:t xml:space="preserve">Confidentiality </w:t>
      </w:r>
    </w:p>
    <w:p w:rsidR="005E6A74" w:rsidRPr="00144AEA" w:rsidRDefault="005E6A74" w:rsidP="005E6A74">
      <w:pPr>
        <w:ind w:left="369" w:right="14" w:hanging="360"/>
        <w:rPr>
          <w:color w:val="auto"/>
        </w:rPr>
      </w:pPr>
      <w:r w:rsidRPr="00144AEA">
        <w:rPr>
          <w:rFonts w:ascii="Wingdings" w:eastAsia="Wingdings" w:hAnsi="Wingdings" w:cs="Wingdings"/>
          <w:color w:val="auto"/>
        </w:rPr>
        <w:t></w:t>
      </w:r>
      <w:r w:rsidRPr="00144AEA">
        <w:rPr>
          <w:color w:val="auto"/>
        </w:rPr>
        <w:t xml:space="preserve"> </w:t>
      </w:r>
      <w:r w:rsidRPr="00144AEA">
        <w:rPr>
          <w:color w:val="auto"/>
        </w:rPr>
        <w:tab/>
        <w:t xml:space="preserve">All suspicions and investigations are kept confidential and shared only with those who need to know.  Any information is shared under the guidance of IFD.  </w:t>
      </w:r>
    </w:p>
    <w:p w:rsidR="005E6A74" w:rsidRPr="00144AEA" w:rsidRDefault="005E6A74" w:rsidP="005E6A74">
      <w:pPr>
        <w:spacing w:after="110" w:line="259" w:lineRule="auto"/>
        <w:ind w:left="365" w:firstLine="0"/>
        <w:rPr>
          <w:color w:val="auto"/>
        </w:rPr>
      </w:pPr>
      <w:r w:rsidRPr="00144AEA">
        <w:rPr>
          <w:color w:val="auto"/>
        </w:rPr>
        <w:t xml:space="preserve"> </w:t>
      </w:r>
    </w:p>
    <w:p w:rsidR="005E6A74" w:rsidRPr="00144AEA" w:rsidRDefault="005E6A74" w:rsidP="005E6A74">
      <w:pPr>
        <w:pStyle w:val="Heading5"/>
        <w:ind w:left="9"/>
        <w:rPr>
          <w:color w:val="auto"/>
        </w:rPr>
      </w:pPr>
      <w:r w:rsidRPr="00144AEA">
        <w:rPr>
          <w:color w:val="auto"/>
        </w:rPr>
        <w:t xml:space="preserve">Support to families </w:t>
      </w:r>
    </w:p>
    <w:p w:rsidR="005E6A74" w:rsidRPr="00144AEA" w:rsidRDefault="005E6A74" w:rsidP="005E6A74">
      <w:pPr>
        <w:ind w:left="384" w:right="14"/>
        <w:rPr>
          <w:color w:val="auto"/>
        </w:rPr>
      </w:pPr>
      <w:r w:rsidRPr="00144AEA">
        <w:rPr>
          <w:color w:val="auto"/>
        </w:rPr>
        <w:t xml:space="preserve">We believe in building trusting and supportive relationships with families, staff and volunteers in the group. </w:t>
      </w:r>
    </w:p>
    <w:p w:rsidR="005E6A74" w:rsidRPr="00144AEA" w:rsidRDefault="005E6A74" w:rsidP="005E6A74">
      <w:pPr>
        <w:numPr>
          <w:ilvl w:val="0"/>
          <w:numId w:val="49"/>
        </w:numPr>
        <w:ind w:right="14" w:hanging="360"/>
        <w:rPr>
          <w:color w:val="auto"/>
        </w:rPr>
      </w:pPr>
      <w:r w:rsidRPr="00144AEA">
        <w:rPr>
          <w:color w:val="auto"/>
        </w:rPr>
        <w:t xml:space="preserve">We make clear to parents our role and responsibilities in relation to child protection, such as for the reporting of concerns, providing information, monitoring of the child, and liaising at all times with the local children’s social care team. </w:t>
      </w:r>
    </w:p>
    <w:p w:rsidR="005E6A74" w:rsidRPr="00144AEA" w:rsidRDefault="005E6A74" w:rsidP="005E6A74">
      <w:pPr>
        <w:numPr>
          <w:ilvl w:val="0"/>
          <w:numId w:val="49"/>
        </w:numPr>
        <w:ind w:right="14" w:hanging="360"/>
        <w:rPr>
          <w:color w:val="auto"/>
        </w:rPr>
      </w:pPr>
      <w:r w:rsidRPr="00144AEA">
        <w:rPr>
          <w:color w:val="auto"/>
        </w:rPr>
        <w:t xml:space="preserve">We will continue to welcome the child and the family whilst investigations are being made in relation to any alleged abuse. </w:t>
      </w:r>
    </w:p>
    <w:p w:rsidR="005E6A74" w:rsidRPr="00144AEA" w:rsidRDefault="005E6A74" w:rsidP="005E6A74">
      <w:pPr>
        <w:numPr>
          <w:ilvl w:val="0"/>
          <w:numId w:val="49"/>
        </w:numPr>
        <w:ind w:right="14" w:hanging="360"/>
        <w:rPr>
          <w:color w:val="auto"/>
        </w:rPr>
      </w:pPr>
      <w:r w:rsidRPr="00144AEA">
        <w:rPr>
          <w:color w:val="auto"/>
        </w:rPr>
        <w:t xml:space="preserve">We follow the Child Protection Plan as set by the child’s social care worker in relation to the setting's designated role and tasks in supporting that child and their family, subsequent to any investigation. </w:t>
      </w:r>
    </w:p>
    <w:p w:rsidR="005E6A74" w:rsidRPr="00144AEA" w:rsidRDefault="005E6A74" w:rsidP="005E6A74">
      <w:pPr>
        <w:numPr>
          <w:ilvl w:val="0"/>
          <w:numId w:val="49"/>
        </w:numPr>
        <w:ind w:right="14" w:hanging="360"/>
        <w:rPr>
          <w:color w:val="auto"/>
        </w:rPr>
      </w:pPr>
      <w:r w:rsidRPr="00144AEA">
        <w:rPr>
          <w:color w:val="auto"/>
        </w:rPr>
        <w:t xml:space="preserve">Confidential records kept on a child are shared with the child's parents or those who have parental responsibility for the child in accordance with the Confidentiality and Client Access to Records procedure and only if appropriate under the guidance of IFD. </w:t>
      </w:r>
    </w:p>
    <w:p w:rsidR="008A2593" w:rsidRDefault="008A2593">
      <w:pPr>
        <w:spacing w:after="160" w:line="259" w:lineRule="auto"/>
        <w:ind w:left="14" w:firstLine="0"/>
      </w:pPr>
    </w:p>
    <w:p w:rsidR="008A2593" w:rsidRDefault="004101D6">
      <w:pPr>
        <w:pStyle w:val="Heading2"/>
        <w:ind w:left="-5"/>
      </w:pPr>
      <w:bookmarkStart w:id="17" w:name="_Toc71293"/>
      <w:r>
        <w:t xml:space="preserve">Maintaining children’s safety and security on premises  </w:t>
      </w:r>
      <w:bookmarkEnd w:id="17"/>
    </w:p>
    <w:p w:rsidR="008A2593" w:rsidRDefault="004101D6">
      <w:pPr>
        <w:spacing w:after="4" w:line="250" w:lineRule="auto"/>
        <w:jc w:val="both"/>
      </w:pPr>
      <w:r>
        <w:rPr>
          <w:sz w:val="20"/>
        </w:rPr>
        <w:t xml:space="preserve">(Last updated </w:t>
      </w:r>
      <w:r w:rsidR="00A21135">
        <w:rPr>
          <w:sz w:val="20"/>
        </w:rPr>
        <w:t>October 2020</w:t>
      </w:r>
      <w:r>
        <w:rPr>
          <w:sz w:val="20"/>
        </w:rPr>
        <w:t xml:space="preserve">) </w:t>
      </w:r>
      <w:r>
        <w:t xml:space="preserve"> </w:t>
      </w:r>
    </w:p>
    <w:p w:rsidR="008A2593" w:rsidRDefault="004101D6">
      <w:pPr>
        <w:spacing w:after="0" w:line="259" w:lineRule="auto"/>
        <w:ind w:left="14" w:firstLine="0"/>
      </w:pPr>
      <w:r>
        <w:rPr>
          <w:sz w:val="20"/>
        </w:rPr>
        <w:t xml:space="preserve"> </w:t>
      </w:r>
      <w:r>
        <w:t xml:space="preserve"> </w:t>
      </w:r>
    </w:p>
    <w:p w:rsidR="008A2593" w:rsidRDefault="004101D6">
      <w:pPr>
        <w:pStyle w:val="Heading4"/>
        <w:ind w:left="24"/>
      </w:pPr>
      <w:r>
        <w:t xml:space="preserve">Policy statement  </w:t>
      </w:r>
    </w:p>
    <w:p w:rsidR="008A2593" w:rsidRDefault="004101D6">
      <w:pPr>
        <w:ind w:left="19" w:right="14"/>
      </w:pPr>
      <w:r>
        <w:t xml:space="preserve">We maintain the highest possible security of our premises to ensure that each child is safely cared for during their time with us.  </w:t>
      </w:r>
    </w:p>
    <w:p w:rsidR="008A2593" w:rsidRDefault="004101D6">
      <w:pPr>
        <w:spacing w:after="114" w:line="259" w:lineRule="auto"/>
        <w:ind w:left="14" w:firstLine="0"/>
      </w:pPr>
      <w:r>
        <w:rPr>
          <w:sz w:val="20"/>
        </w:rPr>
        <w:t xml:space="preserve"> </w:t>
      </w:r>
      <w:r>
        <w:t xml:space="preserve"> </w:t>
      </w:r>
    </w:p>
    <w:p w:rsidR="008A2593" w:rsidRDefault="004101D6">
      <w:pPr>
        <w:pStyle w:val="Heading4"/>
        <w:ind w:left="24"/>
      </w:pPr>
      <w:r>
        <w:lastRenderedPageBreak/>
        <w:t xml:space="preserve">Procedures  </w:t>
      </w:r>
    </w:p>
    <w:p w:rsidR="008A2593" w:rsidRDefault="004101D6">
      <w:pPr>
        <w:pStyle w:val="Heading5"/>
        <w:ind w:left="9"/>
      </w:pPr>
      <w:r>
        <w:t xml:space="preserve">Children's personal safety  </w:t>
      </w:r>
    </w:p>
    <w:p w:rsidR="008A2593" w:rsidRDefault="004101D6">
      <w:pPr>
        <w:numPr>
          <w:ilvl w:val="0"/>
          <w:numId w:val="50"/>
        </w:numPr>
        <w:ind w:right="14" w:hanging="360"/>
      </w:pPr>
      <w:r>
        <w:t xml:space="preserve">We ensure all employed staff have been checked for criminal records by an enhanced disclosure from the Disclosure and Barring Service.  </w:t>
      </w:r>
    </w:p>
    <w:p w:rsidR="008A2593" w:rsidRDefault="004101D6">
      <w:pPr>
        <w:numPr>
          <w:ilvl w:val="0"/>
          <w:numId w:val="50"/>
        </w:numPr>
        <w:spacing w:after="120" w:line="259" w:lineRule="auto"/>
        <w:ind w:right="14" w:hanging="360"/>
      </w:pPr>
      <w:r>
        <w:t xml:space="preserve">Adults do not normally supervise children on their own.  </w:t>
      </w:r>
    </w:p>
    <w:p w:rsidR="008A2593" w:rsidRDefault="004101D6">
      <w:pPr>
        <w:numPr>
          <w:ilvl w:val="0"/>
          <w:numId w:val="50"/>
        </w:numPr>
        <w:spacing w:after="117" w:line="259" w:lineRule="auto"/>
        <w:ind w:right="14" w:hanging="360"/>
      </w:pPr>
      <w:r>
        <w:t xml:space="preserve">All children are supervised by adults at all times.  </w:t>
      </w:r>
    </w:p>
    <w:p w:rsidR="008A2593" w:rsidRDefault="004101D6">
      <w:pPr>
        <w:numPr>
          <w:ilvl w:val="0"/>
          <w:numId w:val="50"/>
        </w:numPr>
        <w:spacing w:line="259" w:lineRule="auto"/>
        <w:ind w:right="14" w:hanging="360"/>
      </w:pPr>
      <w:r>
        <w:t xml:space="preserve">Whenever children are on the premises at least two adults are present.  </w:t>
      </w:r>
    </w:p>
    <w:p w:rsidR="008A2593" w:rsidRDefault="008A2593">
      <w:pPr>
        <w:sectPr w:rsidR="008A2593">
          <w:headerReference w:type="even" r:id="rId25"/>
          <w:headerReference w:type="default" r:id="rId26"/>
          <w:footerReference w:type="even" r:id="rId27"/>
          <w:footerReference w:type="default" r:id="rId28"/>
          <w:headerReference w:type="first" r:id="rId29"/>
          <w:footerReference w:type="first" r:id="rId30"/>
          <w:pgSz w:w="12240" w:h="15840"/>
          <w:pgMar w:top="1447" w:right="1156" w:bottom="1219" w:left="1426" w:header="720" w:footer="725" w:gutter="0"/>
          <w:cols w:space="720"/>
        </w:sectPr>
      </w:pPr>
    </w:p>
    <w:p w:rsidR="008A2593" w:rsidRDefault="004101D6">
      <w:pPr>
        <w:ind w:left="384" w:right="14"/>
      </w:pPr>
      <w:r>
        <w:lastRenderedPageBreak/>
        <w:t>We carry out risk assessment to ensure children a</w:t>
      </w:r>
      <w:r w:rsidR="00B544F9">
        <w:t>r</w:t>
      </w:r>
      <w:r>
        <w:t xml:space="preserve">e not made vulnerable within any part of our premises, nor by any activity.  </w:t>
      </w:r>
    </w:p>
    <w:p w:rsidR="008A2593" w:rsidRDefault="004101D6">
      <w:pPr>
        <w:pStyle w:val="Heading5"/>
        <w:spacing w:after="0"/>
        <w:ind w:left="9"/>
      </w:pPr>
      <w:r>
        <w:t xml:space="preserve">Security  </w:t>
      </w:r>
    </w:p>
    <w:p w:rsidR="008A2593" w:rsidRPr="00B544F9" w:rsidRDefault="004101D6">
      <w:pPr>
        <w:numPr>
          <w:ilvl w:val="0"/>
          <w:numId w:val="51"/>
        </w:numPr>
        <w:ind w:right="14" w:hanging="360"/>
        <w:rPr>
          <w:color w:val="auto"/>
        </w:rPr>
      </w:pPr>
      <w:r>
        <w:t xml:space="preserve">The doors and the garden gate are locked during pre-school sessions and an extra </w:t>
      </w:r>
      <w:r w:rsidR="00691806" w:rsidRPr="00B544F9">
        <w:rPr>
          <w:color w:val="auto"/>
        </w:rPr>
        <w:t>barrier</w:t>
      </w:r>
      <w:r w:rsidRPr="00B544F9">
        <w:rPr>
          <w:color w:val="auto"/>
        </w:rPr>
        <w:t xml:space="preserve"> is put up to deter children from going down a side passage.  </w:t>
      </w:r>
    </w:p>
    <w:p w:rsidR="008A2593" w:rsidRDefault="004101D6">
      <w:pPr>
        <w:numPr>
          <w:ilvl w:val="0"/>
          <w:numId w:val="51"/>
        </w:numPr>
        <w:ind w:right="14" w:hanging="360"/>
      </w:pPr>
      <w:r>
        <w:t xml:space="preserve">At arrival and departure times, and when people come and go during a session, a member of staff unlocks the door and remains at the door to ensure no child leaves without an appropriate adult and to ensure no unsuitable person enters.  </w:t>
      </w:r>
    </w:p>
    <w:p w:rsidR="008A2593" w:rsidRDefault="004101D6">
      <w:pPr>
        <w:numPr>
          <w:ilvl w:val="0"/>
          <w:numId w:val="51"/>
        </w:numPr>
        <w:ind w:right="14" w:hanging="360"/>
      </w:pPr>
      <w:r>
        <w:t xml:space="preserve">The door is locked before the staff member leaves the door and the key is hung out of reach of the children.   </w:t>
      </w:r>
    </w:p>
    <w:p w:rsidR="008A2593" w:rsidRDefault="004101D6">
      <w:pPr>
        <w:numPr>
          <w:ilvl w:val="0"/>
          <w:numId w:val="51"/>
        </w:numPr>
        <w:ind w:right="14" w:hanging="360"/>
      </w:pPr>
      <w:r>
        <w:t xml:space="preserve">The times of the children's arrivals and departures are recorded if they differ from the session start and end times.  </w:t>
      </w:r>
    </w:p>
    <w:p w:rsidR="008A2593" w:rsidRDefault="004101D6">
      <w:pPr>
        <w:numPr>
          <w:ilvl w:val="0"/>
          <w:numId w:val="51"/>
        </w:numPr>
        <w:spacing w:after="117" w:line="259" w:lineRule="auto"/>
        <w:ind w:right="14" w:hanging="360"/>
      </w:pPr>
      <w:r>
        <w:t xml:space="preserve">The arrival and departure times of adults - staff, volunteers and visitors - are recorded.  </w:t>
      </w:r>
    </w:p>
    <w:p w:rsidR="008A2593" w:rsidRDefault="004101D6">
      <w:pPr>
        <w:numPr>
          <w:ilvl w:val="0"/>
          <w:numId w:val="51"/>
        </w:numPr>
        <w:ind w:right="14" w:hanging="360"/>
      </w:pPr>
      <w:r>
        <w:t xml:space="preserve">When the door bell is rung during a session, a member of staff checks the suitability of the person through the window before unlocking the door.  </w:t>
      </w:r>
    </w:p>
    <w:p w:rsidR="008A2593" w:rsidRDefault="004101D6">
      <w:pPr>
        <w:numPr>
          <w:ilvl w:val="0"/>
          <w:numId w:val="51"/>
        </w:numPr>
        <w:ind w:right="14" w:hanging="360"/>
      </w:pPr>
      <w:r>
        <w:t>Other key holders are DBS</w:t>
      </w:r>
      <w:r>
        <w:rPr>
          <w:color w:val="FF0000"/>
        </w:rPr>
        <w:t xml:space="preserve"> </w:t>
      </w:r>
      <w:r>
        <w:t xml:space="preserve">checked and do not access the premises during pre-school sessions without prior arrangement.  </w:t>
      </w:r>
    </w:p>
    <w:p w:rsidR="008A2593" w:rsidRDefault="004101D6">
      <w:pPr>
        <w:spacing w:after="583" w:line="259" w:lineRule="auto"/>
        <w:ind w:left="374" w:firstLine="0"/>
      </w:pPr>
      <w:r>
        <w:t xml:space="preserve">  </w:t>
      </w:r>
    </w:p>
    <w:p w:rsidR="00615299" w:rsidRDefault="00615299" w:rsidP="00615299">
      <w:pPr>
        <w:pStyle w:val="Heading2"/>
        <w:ind w:left="-5"/>
      </w:pPr>
      <w:r>
        <w:t xml:space="preserve">Missing child  </w:t>
      </w:r>
    </w:p>
    <w:p w:rsidR="00615299" w:rsidRDefault="00615299" w:rsidP="00615299">
      <w:pPr>
        <w:spacing w:after="83" w:line="250" w:lineRule="auto"/>
        <w:jc w:val="both"/>
      </w:pPr>
      <w:r>
        <w:rPr>
          <w:sz w:val="20"/>
        </w:rPr>
        <w:t xml:space="preserve">(Last updated February 2023)  </w:t>
      </w:r>
      <w:r>
        <w:t xml:space="preserve"> </w:t>
      </w:r>
    </w:p>
    <w:p w:rsidR="00615299" w:rsidRDefault="00615299" w:rsidP="00615299">
      <w:pPr>
        <w:spacing w:line="259" w:lineRule="auto"/>
        <w:ind w:left="14" w:firstLine="0"/>
      </w:pPr>
      <w:r>
        <w:rPr>
          <w:b/>
          <w:sz w:val="28"/>
        </w:rPr>
        <w:t xml:space="preserve"> </w:t>
      </w:r>
      <w:r>
        <w:t xml:space="preserve"> </w:t>
      </w:r>
    </w:p>
    <w:p w:rsidR="00615299" w:rsidRDefault="00615299" w:rsidP="00615299">
      <w:pPr>
        <w:pStyle w:val="Heading4"/>
        <w:ind w:left="24"/>
      </w:pPr>
      <w:r>
        <w:t xml:space="preserve">Policy statement  </w:t>
      </w:r>
    </w:p>
    <w:p w:rsidR="00615299" w:rsidRDefault="00615299" w:rsidP="00615299">
      <w:pPr>
        <w:ind w:left="19" w:right="14"/>
      </w:pPr>
      <w:r>
        <w:t xml:space="preserve">Children’s safety is maintained as the highest priority at all times both on and off premises. Every attempt is made through carrying out the outings procedure and the exit/entrance procedure to ensure the security of children is maintained at all times.  In the unlikely event of a child going missing, our missing child procedure is followed. </w:t>
      </w:r>
    </w:p>
    <w:p w:rsidR="00615299" w:rsidRDefault="00615299" w:rsidP="00615299">
      <w:pPr>
        <w:ind w:left="19" w:right="14"/>
      </w:pPr>
    </w:p>
    <w:p w:rsidR="00615299" w:rsidRPr="00615299" w:rsidRDefault="00615299" w:rsidP="00615299">
      <w:pPr>
        <w:ind w:left="19" w:right="14"/>
        <w:rPr>
          <w:color w:val="auto"/>
        </w:rPr>
      </w:pPr>
      <w:r w:rsidRPr="00615299">
        <w:rPr>
          <w:color w:val="auto"/>
        </w:rPr>
        <w:t xml:space="preserve">This policy includes procedures for when a child who is due at pre-school, doesn’t arrive. This is a safety check to ensure nothing has happened to the child. </w:t>
      </w:r>
    </w:p>
    <w:p w:rsidR="00615299" w:rsidRDefault="00615299" w:rsidP="00615299">
      <w:pPr>
        <w:spacing w:after="119" w:line="259" w:lineRule="auto"/>
        <w:ind w:left="14" w:firstLine="0"/>
      </w:pPr>
      <w:r>
        <w:t xml:space="preserve">  </w:t>
      </w:r>
    </w:p>
    <w:p w:rsidR="00615299" w:rsidRDefault="00615299" w:rsidP="00615299">
      <w:pPr>
        <w:pStyle w:val="Heading4"/>
        <w:ind w:left="24"/>
      </w:pPr>
      <w:r>
        <w:t xml:space="preserve">Procedures  </w:t>
      </w:r>
    </w:p>
    <w:p w:rsidR="00615299" w:rsidRDefault="00615299" w:rsidP="00615299">
      <w:pPr>
        <w:spacing w:after="122" w:line="259" w:lineRule="auto"/>
        <w:ind w:left="19" w:right="14"/>
      </w:pPr>
      <w:r>
        <w:t xml:space="preserve">Child going missing on the premises  </w:t>
      </w:r>
    </w:p>
    <w:p w:rsidR="00615299" w:rsidRDefault="00615299" w:rsidP="00615299">
      <w:pPr>
        <w:spacing w:after="122" w:line="259" w:lineRule="auto"/>
        <w:ind w:left="14" w:firstLine="0"/>
      </w:pPr>
      <w:r>
        <w:t xml:space="preserve"> </w:t>
      </w:r>
    </w:p>
    <w:p w:rsidR="00615299" w:rsidRDefault="00615299" w:rsidP="00615299">
      <w:pPr>
        <w:numPr>
          <w:ilvl w:val="0"/>
          <w:numId w:val="52"/>
        </w:numPr>
        <w:spacing w:after="120" w:line="259" w:lineRule="auto"/>
        <w:ind w:right="14" w:hanging="360"/>
      </w:pPr>
      <w:r>
        <w:lastRenderedPageBreak/>
        <w:t xml:space="preserve">As soon as it is noticed that a child is missing the key person/staff alerts the supervisor.  </w:t>
      </w:r>
    </w:p>
    <w:p w:rsidR="00615299" w:rsidRPr="00705D09" w:rsidRDefault="00615299" w:rsidP="00615299">
      <w:pPr>
        <w:numPr>
          <w:ilvl w:val="0"/>
          <w:numId w:val="52"/>
        </w:numPr>
        <w:spacing w:after="120" w:line="259" w:lineRule="auto"/>
        <w:ind w:right="14" w:hanging="360"/>
        <w:rPr>
          <w:color w:val="auto"/>
        </w:rPr>
      </w:pPr>
      <w:r w:rsidRPr="00705D09">
        <w:rPr>
          <w:color w:val="auto"/>
        </w:rPr>
        <w:t>The supervisor will complete a headcount.</w:t>
      </w:r>
    </w:p>
    <w:p w:rsidR="00615299" w:rsidRPr="00852D3A" w:rsidRDefault="00615299" w:rsidP="00615299">
      <w:pPr>
        <w:numPr>
          <w:ilvl w:val="0"/>
          <w:numId w:val="52"/>
        </w:numPr>
        <w:ind w:right="14" w:hanging="360"/>
        <w:rPr>
          <w:color w:val="FF0000"/>
        </w:rPr>
      </w:pPr>
      <w:r>
        <w:t xml:space="preserve">The supervisor will ask where the child was last seen and carry out a thorough search of the building and garden, </w:t>
      </w:r>
      <w:r w:rsidRPr="00705D09">
        <w:rPr>
          <w:color w:val="auto"/>
        </w:rPr>
        <w:t xml:space="preserve">checking doors, windows and gates to see if there has been a breach of security whereby a child could wander out. </w:t>
      </w:r>
      <w:r w:rsidRPr="00852D3A">
        <w:rPr>
          <w:color w:val="FF0000"/>
        </w:rPr>
        <w:t xml:space="preserve"> </w:t>
      </w:r>
    </w:p>
    <w:p w:rsidR="00615299" w:rsidRDefault="00615299" w:rsidP="00615299">
      <w:pPr>
        <w:numPr>
          <w:ilvl w:val="0"/>
          <w:numId w:val="52"/>
        </w:numPr>
        <w:ind w:right="14" w:hanging="360"/>
      </w:pPr>
      <w:r>
        <w:t xml:space="preserve">If the child is not found, the missing child is reported to the police and the parent is contacted.  </w:t>
      </w:r>
    </w:p>
    <w:p w:rsidR="00615299" w:rsidRDefault="00615299" w:rsidP="00615299">
      <w:pPr>
        <w:numPr>
          <w:ilvl w:val="0"/>
          <w:numId w:val="52"/>
        </w:numPr>
        <w:ind w:right="14" w:hanging="360"/>
      </w:pPr>
      <w:r>
        <w:t xml:space="preserve">The manager (if not present at the setting) is contacted immediately and the incident is reported.  </w:t>
      </w:r>
    </w:p>
    <w:p w:rsidR="00615299" w:rsidRDefault="00615299" w:rsidP="00615299">
      <w:pPr>
        <w:numPr>
          <w:ilvl w:val="0"/>
          <w:numId w:val="52"/>
        </w:numPr>
        <w:ind w:right="14" w:hanging="360"/>
      </w:pPr>
      <w:r>
        <w:t xml:space="preserve">The supervisor talks to the staff to find out when and where the child was last seen and records this.  </w:t>
      </w:r>
    </w:p>
    <w:p w:rsidR="00615299" w:rsidRDefault="00615299" w:rsidP="00615299">
      <w:pPr>
        <w:numPr>
          <w:ilvl w:val="0"/>
          <w:numId w:val="52"/>
        </w:numPr>
        <w:ind w:right="14" w:hanging="360"/>
      </w:pPr>
      <w:r>
        <w:t xml:space="preserve">The supervisor contacts the chairperson and reports the incident. The chairperson, with the governance panel, carries out an investigation and may come to the setting immediately.  </w:t>
      </w:r>
    </w:p>
    <w:p w:rsidR="00615299" w:rsidRDefault="00615299" w:rsidP="00615299">
      <w:pPr>
        <w:spacing w:after="105" w:line="259" w:lineRule="auto"/>
        <w:ind w:left="14" w:firstLine="0"/>
      </w:pPr>
      <w:r>
        <w:rPr>
          <w:i/>
        </w:rPr>
        <w:t xml:space="preserve"> </w:t>
      </w:r>
      <w:r>
        <w:t xml:space="preserve"> </w:t>
      </w:r>
    </w:p>
    <w:p w:rsidR="00615299" w:rsidRDefault="00615299" w:rsidP="00615299">
      <w:pPr>
        <w:pStyle w:val="Heading5"/>
        <w:spacing w:after="158"/>
        <w:ind w:left="9"/>
      </w:pPr>
      <w:r>
        <w:t xml:space="preserve">Child going missing on an outing or Forest School  </w:t>
      </w:r>
    </w:p>
    <w:p w:rsidR="00615299" w:rsidRPr="00615299" w:rsidRDefault="00615299" w:rsidP="00615299">
      <w:pPr>
        <w:numPr>
          <w:ilvl w:val="0"/>
          <w:numId w:val="53"/>
        </w:numPr>
        <w:spacing w:after="33"/>
        <w:ind w:right="14" w:hanging="360"/>
        <w:rPr>
          <w:color w:val="auto"/>
        </w:rPr>
      </w:pPr>
      <w:r w:rsidRPr="00615299">
        <w:rPr>
          <w:color w:val="auto"/>
        </w:rPr>
        <w:t>As soon as it is noticed that a child is missing, the supervisor is informed</w:t>
      </w:r>
    </w:p>
    <w:p w:rsidR="00615299" w:rsidRPr="00615299" w:rsidRDefault="00615299" w:rsidP="00615299">
      <w:pPr>
        <w:numPr>
          <w:ilvl w:val="0"/>
          <w:numId w:val="53"/>
        </w:numPr>
        <w:spacing w:after="33"/>
        <w:ind w:right="14" w:hanging="360"/>
        <w:rPr>
          <w:color w:val="auto"/>
        </w:rPr>
      </w:pPr>
      <w:r w:rsidRPr="00615299">
        <w:rPr>
          <w:color w:val="auto"/>
        </w:rPr>
        <w:t xml:space="preserve">Staff on the outing ask children to stand with their designated person and carry out a headcount to ensure that no other child has gone astray.  At forest school, a whistle is blown to gather the children and a headcount is completed. </w:t>
      </w:r>
    </w:p>
    <w:p w:rsidR="00615299" w:rsidRPr="00615299" w:rsidRDefault="00615299" w:rsidP="00615299">
      <w:pPr>
        <w:numPr>
          <w:ilvl w:val="0"/>
          <w:numId w:val="53"/>
        </w:numPr>
        <w:spacing w:after="33"/>
        <w:ind w:right="14" w:hanging="360"/>
        <w:rPr>
          <w:color w:val="auto"/>
        </w:rPr>
      </w:pPr>
      <w:r w:rsidRPr="00615299">
        <w:rPr>
          <w:color w:val="auto"/>
        </w:rPr>
        <w:t xml:space="preserve">Other Children and staff are asked where they last saw the child. </w:t>
      </w:r>
    </w:p>
    <w:p w:rsidR="00615299" w:rsidRPr="00615299" w:rsidRDefault="00615299" w:rsidP="00615299">
      <w:pPr>
        <w:numPr>
          <w:ilvl w:val="0"/>
          <w:numId w:val="53"/>
        </w:numPr>
        <w:spacing w:after="33"/>
        <w:ind w:right="14" w:hanging="360"/>
        <w:rPr>
          <w:color w:val="auto"/>
        </w:rPr>
      </w:pPr>
      <w:r w:rsidRPr="00615299">
        <w:rPr>
          <w:color w:val="auto"/>
        </w:rPr>
        <w:t xml:space="preserve">One staff member searches the immediate vicinity but does not search beyond that.  </w:t>
      </w:r>
    </w:p>
    <w:p w:rsidR="00615299" w:rsidRPr="00615299" w:rsidRDefault="00615299" w:rsidP="00615299">
      <w:pPr>
        <w:numPr>
          <w:ilvl w:val="0"/>
          <w:numId w:val="53"/>
        </w:numPr>
        <w:spacing w:after="117" w:line="259" w:lineRule="auto"/>
        <w:ind w:right="14" w:hanging="360"/>
        <w:rPr>
          <w:color w:val="auto"/>
        </w:rPr>
      </w:pPr>
      <w:r w:rsidRPr="00615299">
        <w:rPr>
          <w:color w:val="auto"/>
        </w:rPr>
        <w:t xml:space="preserve">The supervisor contacts the police and reports the child as missing.  </w:t>
      </w:r>
    </w:p>
    <w:p w:rsidR="00615299" w:rsidRPr="00615299" w:rsidRDefault="00615299" w:rsidP="00615299">
      <w:pPr>
        <w:numPr>
          <w:ilvl w:val="0"/>
          <w:numId w:val="53"/>
        </w:numPr>
        <w:spacing w:after="32"/>
        <w:ind w:right="14" w:hanging="360"/>
        <w:rPr>
          <w:color w:val="auto"/>
        </w:rPr>
      </w:pPr>
      <w:r w:rsidRPr="00615299">
        <w:rPr>
          <w:color w:val="auto"/>
        </w:rPr>
        <w:t xml:space="preserve">The supervisor contacts the parent, who makes their way to the setting or outing/Forest School venue as agreed with the supervisor.  The setting is advised as the best place, as by the time the parent arrives, the child may have been returned to the setting.  </w:t>
      </w:r>
    </w:p>
    <w:p w:rsidR="00615299" w:rsidRPr="00615299" w:rsidRDefault="00615299" w:rsidP="00615299">
      <w:pPr>
        <w:numPr>
          <w:ilvl w:val="0"/>
          <w:numId w:val="53"/>
        </w:numPr>
        <w:spacing w:after="117" w:line="259" w:lineRule="auto"/>
        <w:ind w:right="14" w:hanging="360"/>
        <w:rPr>
          <w:color w:val="auto"/>
        </w:rPr>
      </w:pPr>
      <w:r w:rsidRPr="00615299">
        <w:rPr>
          <w:color w:val="auto"/>
        </w:rPr>
        <w:t xml:space="preserve">The manager (if not present) is contacted immediately and the incident is reported.  </w:t>
      </w:r>
    </w:p>
    <w:p w:rsidR="00615299" w:rsidRPr="00615299" w:rsidRDefault="00615299" w:rsidP="00615299">
      <w:pPr>
        <w:numPr>
          <w:ilvl w:val="0"/>
          <w:numId w:val="53"/>
        </w:numPr>
        <w:ind w:right="14" w:hanging="360"/>
        <w:rPr>
          <w:color w:val="auto"/>
        </w:rPr>
      </w:pPr>
      <w:r w:rsidRPr="00615299">
        <w:rPr>
          <w:color w:val="auto"/>
        </w:rPr>
        <w:t xml:space="preserve">The supervisor talks to the staff to find out when and where the child was last seen and records this.  </w:t>
      </w:r>
    </w:p>
    <w:p w:rsidR="00615299" w:rsidRDefault="00615299" w:rsidP="00615299">
      <w:pPr>
        <w:numPr>
          <w:ilvl w:val="0"/>
          <w:numId w:val="53"/>
        </w:numPr>
        <w:spacing w:after="182" w:line="259" w:lineRule="auto"/>
        <w:ind w:right="14" w:hanging="360"/>
      </w:pPr>
      <w:r>
        <w:t xml:space="preserve">Staff take the remaining children back to the setting.  </w:t>
      </w:r>
    </w:p>
    <w:p w:rsidR="00615299" w:rsidRDefault="00615299" w:rsidP="00615299">
      <w:pPr>
        <w:numPr>
          <w:ilvl w:val="0"/>
          <w:numId w:val="53"/>
        </w:numPr>
        <w:spacing w:after="32"/>
        <w:ind w:right="14" w:hanging="360"/>
      </w:pPr>
      <w:r>
        <w:t xml:space="preserve">In an indoor venue, the staff contact the venue’s security who will handle the search and contact the police if the child is not found.  </w:t>
      </w:r>
    </w:p>
    <w:p w:rsidR="00615299" w:rsidRDefault="00615299" w:rsidP="00615299">
      <w:pPr>
        <w:numPr>
          <w:ilvl w:val="0"/>
          <w:numId w:val="53"/>
        </w:numPr>
        <w:spacing w:after="32"/>
        <w:ind w:right="14" w:hanging="360"/>
      </w:pPr>
      <w:r>
        <w:t xml:space="preserve">The supervisor contacts the chairperson and reports the incident. The chairperson, with the governance panel, carries out an investigation and may come to the setting immediately.  </w:t>
      </w:r>
    </w:p>
    <w:p w:rsidR="00615299" w:rsidRDefault="00615299" w:rsidP="00615299">
      <w:pPr>
        <w:numPr>
          <w:ilvl w:val="0"/>
          <w:numId w:val="53"/>
        </w:numPr>
        <w:ind w:right="14" w:hanging="360"/>
      </w:pPr>
      <w:r>
        <w:lastRenderedPageBreak/>
        <w:t xml:space="preserve">The supervisor or designated staff member may be advised by the police to stay at the venue until they arrive.  </w:t>
      </w:r>
    </w:p>
    <w:p w:rsidR="00615299" w:rsidRDefault="00615299" w:rsidP="00615299">
      <w:pPr>
        <w:spacing w:after="103" w:line="259" w:lineRule="auto"/>
        <w:ind w:left="14" w:firstLine="0"/>
      </w:pPr>
      <w:r>
        <w:t xml:space="preserve">  </w:t>
      </w:r>
    </w:p>
    <w:p w:rsidR="00615299" w:rsidRDefault="00615299" w:rsidP="00615299">
      <w:pPr>
        <w:pStyle w:val="Heading5"/>
        <w:ind w:left="9"/>
      </w:pPr>
      <w:r>
        <w:t xml:space="preserve">The investigation  </w:t>
      </w:r>
    </w:p>
    <w:p w:rsidR="00615299" w:rsidRDefault="00615299" w:rsidP="00615299">
      <w:pPr>
        <w:numPr>
          <w:ilvl w:val="0"/>
          <w:numId w:val="54"/>
        </w:numPr>
        <w:spacing w:after="117" w:line="259" w:lineRule="auto"/>
        <w:ind w:right="14" w:hanging="360"/>
      </w:pPr>
      <w:r>
        <w:t xml:space="preserve">Staff keep calm and do not let the other children become anxious or worried.  </w:t>
      </w:r>
    </w:p>
    <w:p w:rsidR="00615299" w:rsidRDefault="00615299" w:rsidP="00615299">
      <w:pPr>
        <w:numPr>
          <w:ilvl w:val="0"/>
          <w:numId w:val="54"/>
        </w:numPr>
        <w:ind w:right="14" w:hanging="360"/>
      </w:pPr>
      <w:r>
        <w:t xml:space="preserve">The supervisor together with the chairperson or representative from the governance panel, speaks with the parent(s).  </w:t>
      </w:r>
    </w:p>
    <w:p w:rsidR="00615299" w:rsidRDefault="00615299" w:rsidP="00615299">
      <w:pPr>
        <w:numPr>
          <w:ilvl w:val="0"/>
          <w:numId w:val="54"/>
        </w:numPr>
        <w:ind w:right="14" w:hanging="360"/>
      </w:pPr>
      <w:r>
        <w:t xml:space="preserve">The chairperson and governance panel, carry out a full investigation taking written statements from all the staff who were on the outing.  </w:t>
      </w:r>
    </w:p>
    <w:p w:rsidR="00615299" w:rsidRDefault="00615299" w:rsidP="00615299">
      <w:pPr>
        <w:numPr>
          <w:ilvl w:val="0"/>
          <w:numId w:val="54"/>
        </w:numPr>
        <w:spacing w:after="120" w:line="259" w:lineRule="auto"/>
        <w:ind w:right="14" w:hanging="360"/>
      </w:pPr>
      <w:r>
        <w:t xml:space="preserve">The key person/staff member writes an incident report detailing:  </w:t>
      </w:r>
    </w:p>
    <w:p w:rsidR="00615299" w:rsidRDefault="00615299" w:rsidP="00615299">
      <w:pPr>
        <w:numPr>
          <w:ilvl w:val="0"/>
          <w:numId w:val="54"/>
        </w:numPr>
        <w:spacing w:after="120" w:line="259" w:lineRule="auto"/>
        <w:ind w:right="14" w:hanging="360"/>
      </w:pPr>
      <w:r>
        <w:t xml:space="preserve">The date and time of the report.  </w:t>
      </w:r>
    </w:p>
    <w:p w:rsidR="00615299" w:rsidRDefault="00615299" w:rsidP="00615299">
      <w:pPr>
        <w:numPr>
          <w:ilvl w:val="0"/>
          <w:numId w:val="54"/>
        </w:numPr>
        <w:ind w:right="14" w:hanging="360"/>
      </w:pPr>
      <w:r>
        <w:t xml:space="preserve">What staff/children were in the group/outing and the name of the staff designated responsible for the missing child.  </w:t>
      </w:r>
    </w:p>
    <w:p w:rsidR="00615299" w:rsidRDefault="00615299" w:rsidP="00615299">
      <w:pPr>
        <w:numPr>
          <w:ilvl w:val="0"/>
          <w:numId w:val="54"/>
        </w:numPr>
        <w:spacing w:after="120" w:line="259" w:lineRule="auto"/>
        <w:ind w:right="14" w:hanging="360"/>
      </w:pPr>
      <w:r>
        <w:t xml:space="preserve">When the child was last seen in the group/outing.  </w:t>
      </w:r>
    </w:p>
    <w:p w:rsidR="00615299" w:rsidRDefault="00615299" w:rsidP="00615299">
      <w:pPr>
        <w:numPr>
          <w:ilvl w:val="0"/>
          <w:numId w:val="54"/>
        </w:numPr>
        <w:spacing w:after="110" w:line="268" w:lineRule="auto"/>
        <w:ind w:right="14" w:hanging="360"/>
      </w:pPr>
      <w:r>
        <w:t>What has taken place in the group or outing since the child went missing.</w:t>
      </w:r>
    </w:p>
    <w:p w:rsidR="00615299" w:rsidRDefault="00615299" w:rsidP="00615299">
      <w:pPr>
        <w:numPr>
          <w:ilvl w:val="0"/>
          <w:numId w:val="54"/>
        </w:numPr>
        <w:spacing w:after="110" w:line="268" w:lineRule="auto"/>
        <w:ind w:right="14" w:hanging="360"/>
      </w:pPr>
      <w:r>
        <w:t xml:space="preserve">The time it is estimated that the child went missing.  </w:t>
      </w:r>
    </w:p>
    <w:p w:rsidR="00615299" w:rsidRDefault="00615299" w:rsidP="00615299">
      <w:pPr>
        <w:numPr>
          <w:ilvl w:val="0"/>
          <w:numId w:val="54"/>
        </w:numPr>
        <w:spacing w:after="120" w:line="259" w:lineRule="auto"/>
        <w:ind w:right="14" w:hanging="360"/>
      </w:pPr>
      <w:r>
        <w:t xml:space="preserve">A conclusion is drawn as to how the breach of security happened.  </w:t>
      </w:r>
    </w:p>
    <w:p w:rsidR="00615299" w:rsidRDefault="00615299" w:rsidP="00615299">
      <w:pPr>
        <w:numPr>
          <w:ilvl w:val="0"/>
          <w:numId w:val="54"/>
        </w:numPr>
        <w:ind w:right="14" w:hanging="360"/>
      </w:pPr>
      <w:r>
        <w:t xml:space="preserve">If the incident warrants a police investigation, all staff co-operate fully.  In this case, the police will handle all aspects of the investigation, including interviewing staff.  Children’s Social Care may be involved if it seems likely that there is a child protection issue to address.  </w:t>
      </w:r>
    </w:p>
    <w:p w:rsidR="00615299" w:rsidRDefault="00615299" w:rsidP="00615299">
      <w:pPr>
        <w:numPr>
          <w:ilvl w:val="0"/>
          <w:numId w:val="54"/>
        </w:numPr>
        <w:ind w:right="14" w:hanging="360"/>
      </w:pPr>
      <w:r>
        <w:t xml:space="preserve">The incident is reported under RIDDOR arrangements (see the Reporting of Accidents and Incidents policy); the local authority Health and Safety Officer may want to investigate and will decide if there is a case for prosecution.  </w:t>
      </w:r>
    </w:p>
    <w:p w:rsidR="00615299" w:rsidRDefault="00615299" w:rsidP="00615299">
      <w:pPr>
        <w:numPr>
          <w:ilvl w:val="0"/>
          <w:numId w:val="54"/>
        </w:numPr>
        <w:spacing w:after="120" w:line="259" w:lineRule="auto"/>
        <w:ind w:right="14" w:hanging="360"/>
      </w:pPr>
      <w:r>
        <w:t xml:space="preserve">Ofsted is informed.  </w:t>
      </w:r>
    </w:p>
    <w:p w:rsidR="00615299" w:rsidRDefault="00615299" w:rsidP="00615299">
      <w:pPr>
        <w:numPr>
          <w:ilvl w:val="0"/>
          <w:numId w:val="54"/>
        </w:numPr>
        <w:spacing w:after="120" w:line="259" w:lineRule="auto"/>
        <w:ind w:right="14" w:hanging="360"/>
      </w:pPr>
      <w:r>
        <w:t xml:space="preserve">The insurance provider is informed.  </w:t>
      </w:r>
    </w:p>
    <w:p w:rsidR="00615299" w:rsidRDefault="00615299" w:rsidP="00615299">
      <w:pPr>
        <w:spacing w:after="103" w:line="259" w:lineRule="auto"/>
        <w:ind w:left="14" w:firstLine="0"/>
      </w:pPr>
      <w:r>
        <w:t xml:space="preserve">  </w:t>
      </w:r>
    </w:p>
    <w:p w:rsidR="00615299" w:rsidRDefault="00615299" w:rsidP="00615299">
      <w:pPr>
        <w:pStyle w:val="Heading5"/>
        <w:ind w:left="9"/>
      </w:pPr>
      <w:r>
        <w:t xml:space="preserve">Managing people  </w:t>
      </w:r>
    </w:p>
    <w:p w:rsidR="00615299" w:rsidRDefault="00615299" w:rsidP="00615299">
      <w:pPr>
        <w:numPr>
          <w:ilvl w:val="0"/>
          <w:numId w:val="55"/>
        </w:numPr>
        <w:ind w:right="14" w:hanging="360"/>
      </w:pPr>
      <w:r>
        <w:t xml:space="preserve">Missing child incidents are very worrying for all concerned.  Part of managing the incident is to try to keep everyone as calm as possible.  </w:t>
      </w:r>
    </w:p>
    <w:p w:rsidR="00615299" w:rsidRDefault="00615299" w:rsidP="00615299">
      <w:pPr>
        <w:numPr>
          <w:ilvl w:val="0"/>
          <w:numId w:val="55"/>
        </w:numPr>
        <w:ind w:right="14" w:hanging="360"/>
      </w:pPr>
      <w:r>
        <w:t xml:space="preserve">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  </w:t>
      </w:r>
    </w:p>
    <w:p w:rsidR="00615299" w:rsidRDefault="00615299" w:rsidP="00615299">
      <w:pPr>
        <w:numPr>
          <w:ilvl w:val="0"/>
          <w:numId w:val="55"/>
        </w:numPr>
        <w:ind w:right="14" w:hanging="360"/>
      </w:pPr>
      <w:r>
        <w:lastRenderedPageBreak/>
        <w:t xml:space="preserve">Staff may be the understandable target of parental anger and they may be afraid.  The manager needs to ensure that staff under investigation are not only fairly treated but receive support while feeling vulnerable.  </w:t>
      </w:r>
    </w:p>
    <w:p w:rsidR="00615299" w:rsidRDefault="00615299" w:rsidP="00615299">
      <w:pPr>
        <w:numPr>
          <w:ilvl w:val="0"/>
          <w:numId w:val="55"/>
        </w:numPr>
        <w:ind w:right="14" w:hanging="360"/>
      </w:pPr>
      <w:r>
        <w:t xml:space="preserve">The parents will feel angry, and fraught.  They may want to blame staff and may single out one staff member over others; they may direct their anger at the manager.  When dealing with a distraught and angry parent, there should always be two members of staff, one of whom is the manager and the other should be the chairperson of the governance panel. No matter how understandable the parent’s anger may be, aggression or threats against staff are not tolerated, and the police should be called.  </w:t>
      </w:r>
    </w:p>
    <w:p w:rsidR="00615299" w:rsidRDefault="00615299" w:rsidP="00615299">
      <w:pPr>
        <w:ind w:left="384" w:right="14"/>
      </w:pPr>
      <w:r>
        <w:t xml:space="preserve">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  </w:t>
      </w:r>
    </w:p>
    <w:p w:rsidR="00615299" w:rsidRDefault="00615299" w:rsidP="00615299">
      <w:pPr>
        <w:numPr>
          <w:ilvl w:val="0"/>
          <w:numId w:val="55"/>
        </w:numPr>
        <w:ind w:right="14" w:hanging="360"/>
      </w:pPr>
      <w:r>
        <w:t xml:space="preserve">In accordance with the severity of the final outcome, staff may need counselling and support. If a child is not found, or is injured, or worse, this will be a very difficult time. The chairperson will use their discretion to decide what action to take.  </w:t>
      </w:r>
    </w:p>
    <w:p w:rsidR="00615299" w:rsidRDefault="00615299" w:rsidP="00615299">
      <w:pPr>
        <w:numPr>
          <w:ilvl w:val="0"/>
          <w:numId w:val="55"/>
        </w:numPr>
        <w:spacing w:after="115" w:line="259" w:lineRule="auto"/>
        <w:ind w:right="14" w:hanging="360"/>
      </w:pPr>
      <w:r>
        <w:t xml:space="preserve">Staff must not discuss any missing child incident with the press without taking advice.  </w:t>
      </w:r>
    </w:p>
    <w:p w:rsidR="00615299" w:rsidRDefault="00615299" w:rsidP="00615299">
      <w:pPr>
        <w:spacing w:after="115" w:line="259" w:lineRule="auto"/>
        <w:ind w:right="14"/>
      </w:pPr>
    </w:p>
    <w:p w:rsidR="00615299" w:rsidRPr="00615299" w:rsidRDefault="00615299" w:rsidP="00615299">
      <w:pPr>
        <w:pStyle w:val="Heading5"/>
        <w:ind w:left="9"/>
        <w:rPr>
          <w:color w:val="auto"/>
        </w:rPr>
      </w:pPr>
      <w:r w:rsidRPr="00615299">
        <w:rPr>
          <w:color w:val="auto"/>
        </w:rPr>
        <w:t xml:space="preserve">Child not arriving at pre-school when he or she is expected   </w:t>
      </w:r>
    </w:p>
    <w:p w:rsidR="00615299" w:rsidRPr="00615299" w:rsidRDefault="00615299" w:rsidP="00615299">
      <w:pPr>
        <w:pStyle w:val="ListParagraph"/>
        <w:numPr>
          <w:ilvl w:val="0"/>
          <w:numId w:val="114"/>
        </w:numPr>
        <w:rPr>
          <w:color w:val="auto"/>
        </w:rPr>
      </w:pPr>
      <w:r w:rsidRPr="00615299">
        <w:rPr>
          <w:color w:val="auto"/>
        </w:rPr>
        <w:t xml:space="preserve">Supervisor checks the register from the previous day, emails and phone for messages.  </w:t>
      </w:r>
    </w:p>
    <w:p w:rsidR="00615299" w:rsidRPr="00615299" w:rsidRDefault="00615299" w:rsidP="00615299">
      <w:pPr>
        <w:pStyle w:val="ListParagraph"/>
        <w:numPr>
          <w:ilvl w:val="0"/>
          <w:numId w:val="114"/>
        </w:numPr>
        <w:rPr>
          <w:color w:val="auto"/>
        </w:rPr>
      </w:pPr>
      <w:r w:rsidRPr="00615299">
        <w:rPr>
          <w:color w:val="auto"/>
        </w:rPr>
        <w:t xml:space="preserve">Supervisor will contact the parents or carers by snack time if the child hasn’t arrived.  </w:t>
      </w:r>
    </w:p>
    <w:p w:rsidR="00615299" w:rsidRPr="00615299" w:rsidRDefault="00615299" w:rsidP="00615299">
      <w:pPr>
        <w:pStyle w:val="ListParagraph"/>
        <w:numPr>
          <w:ilvl w:val="0"/>
          <w:numId w:val="114"/>
        </w:numPr>
        <w:rPr>
          <w:color w:val="auto"/>
        </w:rPr>
      </w:pPr>
      <w:r w:rsidRPr="00615299">
        <w:rPr>
          <w:color w:val="auto"/>
        </w:rPr>
        <w:t xml:space="preserve">If we have not managed to get hold of the parents or carers by lunchtime, the supervisor will contact the emergency contacts. If these contacts cannot be reached or there is still no explanation of the absence of the child, the Designated Safeguarding Lead (if available) or supervisor will contact the </w:t>
      </w:r>
      <w:r w:rsidRPr="00615299">
        <w:rPr>
          <w:i/>
          <w:color w:val="auto"/>
        </w:rPr>
        <w:t>Integrated Front Door</w:t>
      </w:r>
      <w:r w:rsidRPr="00615299">
        <w:rPr>
          <w:color w:val="auto"/>
        </w:rPr>
        <w:t xml:space="preserve"> (IFD) for further advice.  </w:t>
      </w:r>
    </w:p>
    <w:p w:rsidR="00615299" w:rsidRPr="00615299" w:rsidRDefault="00615299" w:rsidP="00615299">
      <w:pPr>
        <w:pStyle w:val="ListParagraph"/>
        <w:numPr>
          <w:ilvl w:val="0"/>
          <w:numId w:val="114"/>
        </w:numPr>
        <w:rPr>
          <w:color w:val="auto"/>
        </w:rPr>
      </w:pPr>
      <w:r w:rsidRPr="00615299">
        <w:rPr>
          <w:color w:val="auto"/>
        </w:rPr>
        <w:t xml:space="preserve">If absences are ongoing, without any satisfactory explanation, IFD will be contacted.  </w:t>
      </w:r>
    </w:p>
    <w:p w:rsidR="00615299" w:rsidRPr="00615299" w:rsidRDefault="00615299" w:rsidP="00615299">
      <w:pPr>
        <w:spacing w:after="0" w:line="360" w:lineRule="auto"/>
        <w:rPr>
          <w:rFonts w:asciiTheme="minorHAnsi" w:hAnsiTheme="minorHAnsi" w:cstheme="minorHAnsi"/>
          <w:b/>
          <w:color w:val="auto"/>
          <w:sz w:val="40"/>
          <w:szCs w:val="40"/>
        </w:rPr>
      </w:pPr>
      <w:r w:rsidRPr="00615299">
        <w:rPr>
          <w:rFonts w:asciiTheme="minorHAnsi" w:hAnsiTheme="minorHAnsi" w:cstheme="minorHAnsi"/>
          <w:b/>
          <w:color w:val="auto"/>
          <w:sz w:val="40"/>
          <w:szCs w:val="40"/>
        </w:rPr>
        <w:t xml:space="preserve">Missing Child - Quick reference summary </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1) Inform supervisor</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 xml:space="preserve">2) Complete headcount </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3) Ask staff/children where child was last seen</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lastRenderedPageBreak/>
        <w:t>4) Search building &amp; garden (check doors &amp; windows)/immediate vicinity</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 xml:space="preserve">5) Ring police or contact venue security </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6) Ring parents</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7) Inform manager(s), if not present</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8) Re-establish when/where child last seen</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9) If outing or Forest School, take children back to setting (leaving a member of staff if police advise)</w:t>
      </w: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10) Contact chairperson/governance panel</w:t>
      </w:r>
    </w:p>
    <w:p w:rsidR="00615299" w:rsidRPr="00615299" w:rsidRDefault="00615299" w:rsidP="00615299">
      <w:pPr>
        <w:spacing w:after="0" w:line="360" w:lineRule="auto"/>
        <w:rPr>
          <w:rFonts w:asciiTheme="minorHAnsi" w:hAnsiTheme="minorHAnsi" w:cstheme="minorHAnsi"/>
          <w:color w:val="auto"/>
          <w:sz w:val="40"/>
          <w:szCs w:val="40"/>
        </w:rPr>
      </w:pPr>
    </w:p>
    <w:p w:rsidR="00615299" w:rsidRPr="00615299" w:rsidRDefault="00615299" w:rsidP="00615299">
      <w:pPr>
        <w:spacing w:after="0" w:line="360" w:lineRule="auto"/>
        <w:rPr>
          <w:rFonts w:asciiTheme="minorHAnsi" w:hAnsiTheme="minorHAnsi" w:cstheme="minorHAnsi"/>
          <w:color w:val="auto"/>
          <w:sz w:val="40"/>
          <w:szCs w:val="40"/>
        </w:rPr>
      </w:pPr>
      <w:r w:rsidRPr="00615299">
        <w:rPr>
          <w:rFonts w:asciiTheme="minorHAnsi" w:hAnsiTheme="minorHAnsi" w:cstheme="minorHAnsi"/>
          <w:color w:val="auto"/>
          <w:sz w:val="40"/>
          <w:szCs w:val="40"/>
        </w:rPr>
        <w:t>When appropriate contact Ofsted/RIDDOR/Insurance provider</w:t>
      </w:r>
    </w:p>
    <w:p w:rsidR="008A2593" w:rsidRDefault="004101D6">
      <w:pPr>
        <w:spacing w:line="259" w:lineRule="auto"/>
        <w:ind w:left="14" w:firstLine="0"/>
      </w:pPr>
      <w:r>
        <w:t xml:space="preserve"> </w:t>
      </w:r>
    </w:p>
    <w:p w:rsidR="005E6A74" w:rsidRDefault="005E6A74" w:rsidP="005E6A74">
      <w:pPr>
        <w:pStyle w:val="Heading2"/>
        <w:ind w:left="0" w:firstLine="0"/>
      </w:pPr>
      <w:bookmarkStart w:id="18" w:name="_Toc71295"/>
      <w:r>
        <w:t xml:space="preserve">Uncollected child  </w:t>
      </w:r>
      <w:bookmarkEnd w:id="18"/>
    </w:p>
    <w:p w:rsidR="005E6A74" w:rsidRDefault="005E6A74" w:rsidP="005E6A74">
      <w:pPr>
        <w:spacing w:after="4" w:line="250" w:lineRule="auto"/>
        <w:jc w:val="both"/>
      </w:pPr>
      <w:r>
        <w:rPr>
          <w:sz w:val="20"/>
        </w:rPr>
        <w:t xml:space="preserve">(Last updated February 2024)  </w:t>
      </w:r>
      <w:r>
        <w:t xml:space="preserve"> </w:t>
      </w:r>
    </w:p>
    <w:p w:rsidR="005E6A74" w:rsidRDefault="005E6A74" w:rsidP="005E6A74">
      <w:pPr>
        <w:spacing w:after="100" w:line="259" w:lineRule="auto"/>
        <w:ind w:left="14" w:firstLine="0"/>
      </w:pPr>
      <w:r>
        <w:rPr>
          <w:b/>
        </w:rPr>
        <w:t xml:space="preserve"> </w:t>
      </w:r>
      <w:r>
        <w:t xml:space="preserve"> </w:t>
      </w:r>
    </w:p>
    <w:p w:rsidR="005E6A74" w:rsidRDefault="005E6A74" w:rsidP="005E6A74">
      <w:pPr>
        <w:pStyle w:val="Heading4"/>
        <w:spacing w:after="412"/>
        <w:ind w:left="14" w:firstLine="0"/>
      </w:pPr>
      <w:r>
        <w:rPr>
          <w:color w:val="1F497D"/>
        </w:rPr>
        <w:t xml:space="preserve">Policy statement </w:t>
      </w:r>
    </w:p>
    <w:p w:rsidR="005E6A74" w:rsidRDefault="005E6A74" w:rsidP="005E6A74">
      <w:pPr>
        <w:spacing w:after="110" w:line="259" w:lineRule="auto"/>
        <w:ind w:left="14" w:firstLine="0"/>
      </w:pPr>
      <w:r>
        <w:t xml:space="preserve"> </w:t>
      </w:r>
    </w:p>
    <w:p w:rsidR="005E6A74" w:rsidRDefault="005E6A74" w:rsidP="005E6A74">
      <w:pPr>
        <w:ind w:left="19" w:right="14"/>
      </w:pPr>
      <w:r>
        <w:t xml:space="preserve">In the event that a child is not collected by an authorised adult at the end of a session/day, the setting puts into practice agreed procedures.  These ensure the child is cared for safely by an experienced and qualified practitioner who is known to the child.  We will ensure that the child receives a high standard of care in order to cause as little distress as possible. We inform </w:t>
      </w:r>
      <w:r>
        <w:lastRenderedPageBreak/>
        <w:t xml:space="preserve">parents/carers of our procedures so that, if they are unavoidably delayed, they will be reassured that their children will be properly cared for. </w:t>
      </w:r>
    </w:p>
    <w:p w:rsidR="005E6A74" w:rsidRDefault="005E6A74" w:rsidP="005E6A74">
      <w:pPr>
        <w:spacing w:after="110" w:line="259" w:lineRule="auto"/>
        <w:ind w:left="14" w:firstLine="0"/>
      </w:pPr>
      <w:r>
        <w:rPr>
          <w:b/>
        </w:rPr>
        <w:t xml:space="preserve"> </w:t>
      </w:r>
    </w:p>
    <w:p w:rsidR="005E6A74" w:rsidRDefault="005E6A74" w:rsidP="005E6A74">
      <w:pPr>
        <w:pStyle w:val="Heading5"/>
        <w:spacing w:after="110"/>
      </w:pPr>
      <w:r>
        <w:rPr>
          <w:b/>
          <w:i w:val="0"/>
        </w:rPr>
        <w:t xml:space="preserve">Procedure </w:t>
      </w:r>
    </w:p>
    <w:p w:rsidR="005E6A74" w:rsidRDefault="005E6A74" w:rsidP="005E6A74">
      <w:pPr>
        <w:spacing w:after="110" w:line="259" w:lineRule="auto"/>
        <w:ind w:left="14" w:firstLine="0"/>
      </w:pPr>
      <w:r>
        <w:t xml:space="preserve"> </w:t>
      </w:r>
    </w:p>
    <w:p w:rsidR="005E6A74" w:rsidRDefault="005E6A74" w:rsidP="005E6A74">
      <w:pPr>
        <w:numPr>
          <w:ilvl w:val="0"/>
          <w:numId w:val="56"/>
        </w:numPr>
        <w:spacing w:after="113" w:line="259" w:lineRule="auto"/>
        <w:ind w:right="14" w:hanging="360"/>
      </w:pPr>
      <w:r>
        <w:t xml:space="preserve">Parents of children starting at the setting are asked to provide the following specific information. </w:t>
      </w:r>
    </w:p>
    <w:p w:rsidR="005E6A74" w:rsidRDefault="005E6A74" w:rsidP="005E6A74">
      <w:pPr>
        <w:numPr>
          <w:ilvl w:val="0"/>
          <w:numId w:val="56"/>
        </w:numPr>
        <w:ind w:right="14" w:hanging="360"/>
      </w:pPr>
      <w:r>
        <w:t xml:space="preserve">Home address and telephone number - if the parents do not have a telephone, an alternative number must be given, perhaps a neighbour or close relative. </w:t>
      </w:r>
    </w:p>
    <w:p w:rsidR="005E6A74" w:rsidRDefault="005E6A74" w:rsidP="005E6A74">
      <w:pPr>
        <w:numPr>
          <w:ilvl w:val="0"/>
          <w:numId w:val="56"/>
        </w:numPr>
        <w:spacing w:after="116" w:line="259" w:lineRule="auto"/>
        <w:ind w:right="14" w:hanging="360"/>
      </w:pPr>
      <w:r>
        <w:t xml:space="preserve">Place of work, address and telephone number (if applicable). </w:t>
      </w:r>
    </w:p>
    <w:p w:rsidR="005E6A74" w:rsidRDefault="005E6A74" w:rsidP="005E6A74">
      <w:pPr>
        <w:numPr>
          <w:ilvl w:val="0"/>
          <w:numId w:val="56"/>
        </w:numPr>
        <w:spacing w:after="113" w:line="259" w:lineRule="auto"/>
        <w:ind w:right="14" w:hanging="360"/>
      </w:pPr>
      <w:r>
        <w:t xml:space="preserve">Mobile telephone number (if applicable). </w:t>
      </w:r>
    </w:p>
    <w:p w:rsidR="005E6A74" w:rsidRDefault="005E6A74" w:rsidP="005E6A74">
      <w:pPr>
        <w:numPr>
          <w:ilvl w:val="0"/>
          <w:numId w:val="56"/>
        </w:numPr>
        <w:ind w:right="14" w:hanging="360"/>
      </w:pPr>
      <w:r>
        <w:t xml:space="preserve">Names and telephone numbers of adults who are authorised by the parents to collect their child from the setting, for example a childminder or grandparent, and who can be contacted in an emergency. </w:t>
      </w:r>
    </w:p>
    <w:p w:rsidR="005E6A74" w:rsidRDefault="005E6A74" w:rsidP="005E6A74">
      <w:pPr>
        <w:numPr>
          <w:ilvl w:val="0"/>
          <w:numId w:val="56"/>
        </w:numPr>
        <w:spacing w:after="113" w:line="259" w:lineRule="auto"/>
        <w:ind w:right="14" w:hanging="360"/>
      </w:pPr>
      <w:r>
        <w:t xml:space="preserve">Who has parental responsibility for the child. </w:t>
      </w:r>
    </w:p>
    <w:p w:rsidR="005E6A74" w:rsidRDefault="005E6A74" w:rsidP="005E6A74">
      <w:pPr>
        <w:numPr>
          <w:ilvl w:val="0"/>
          <w:numId w:val="56"/>
        </w:numPr>
        <w:ind w:right="14" w:hanging="360"/>
      </w:pPr>
      <w:r>
        <w:t xml:space="preserve">We expect parents to provide us with information about any person who does not have legal access to the child. </w:t>
      </w:r>
    </w:p>
    <w:p w:rsidR="005E6A74" w:rsidRDefault="005E6A74" w:rsidP="005E6A74">
      <w:pPr>
        <w:ind w:left="384" w:right="14"/>
      </w:pPr>
      <w:r>
        <w:t xml:space="preserve">On occasions when parents are aware that they will not be at home or in their usual place of work, they inform us in writing of how they can be contacted. </w:t>
      </w:r>
    </w:p>
    <w:p w:rsidR="005E6A74" w:rsidRDefault="005E6A74" w:rsidP="005E6A74">
      <w:pPr>
        <w:numPr>
          <w:ilvl w:val="0"/>
          <w:numId w:val="56"/>
        </w:numPr>
        <w:ind w:right="14" w:hanging="360"/>
      </w:pPr>
      <w:r>
        <w:t xml:space="preserve">On occasions when parents or the persons normally authorised to collect the child are not able to collect the child, they provide us with written details of the name and telephone number of the person who will be collecting their child.  We agree with parents how to verify the identity of the person who is to collect their child. </w:t>
      </w:r>
    </w:p>
    <w:p w:rsidR="005E6A74" w:rsidRDefault="005E6A74" w:rsidP="005E6A74">
      <w:pPr>
        <w:numPr>
          <w:ilvl w:val="0"/>
          <w:numId w:val="56"/>
        </w:numPr>
        <w:ind w:right="14" w:hanging="360"/>
      </w:pPr>
      <w:r>
        <w:t xml:space="preserve">Parents are informed that, if they are not able to collect the child as planned, they must inform us so that we can begin to take back-up measures.  We provide parents with our contact telephone number. </w:t>
      </w:r>
    </w:p>
    <w:p w:rsidR="005E6A74" w:rsidRDefault="005E6A74" w:rsidP="005E6A74">
      <w:pPr>
        <w:numPr>
          <w:ilvl w:val="0"/>
          <w:numId w:val="56"/>
        </w:numPr>
        <w:ind w:right="14" w:hanging="360"/>
      </w:pPr>
      <w:r>
        <w:t xml:space="preserve">We inform parents that we will have to contact the local authority children’s social services care team in the event that their children are not collected from the setting by an authorised adult within thirty minutes after the setting has closed and the staff can no longer supervise the child on our premises. </w:t>
      </w:r>
    </w:p>
    <w:p w:rsidR="005E6A74" w:rsidRDefault="005E6A74" w:rsidP="005E6A74">
      <w:pPr>
        <w:numPr>
          <w:ilvl w:val="0"/>
          <w:numId w:val="56"/>
        </w:numPr>
        <w:spacing w:after="118" w:line="259" w:lineRule="auto"/>
        <w:ind w:right="14" w:hanging="360"/>
      </w:pPr>
      <w:r>
        <w:t xml:space="preserve">If a child is not collected at the end of the session/day, we follow the following procedures: </w:t>
      </w:r>
    </w:p>
    <w:p w:rsidR="005E6A74" w:rsidRDefault="005E6A74" w:rsidP="005E6A74">
      <w:pPr>
        <w:numPr>
          <w:ilvl w:val="0"/>
          <w:numId w:val="56"/>
        </w:numPr>
        <w:ind w:right="14" w:hanging="360"/>
      </w:pPr>
      <w:r>
        <w:t xml:space="preserve">The parents’ book is checked for any information about changes to the normal collection routines. </w:t>
      </w:r>
    </w:p>
    <w:p w:rsidR="005E6A74" w:rsidRDefault="005E6A74" w:rsidP="005E6A74">
      <w:pPr>
        <w:numPr>
          <w:ilvl w:val="0"/>
          <w:numId w:val="56"/>
        </w:numPr>
        <w:spacing w:after="113" w:line="259" w:lineRule="auto"/>
        <w:ind w:right="14" w:hanging="360"/>
      </w:pPr>
      <w:r>
        <w:t xml:space="preserve">If no information is available, parents/carers are contacted at home or at work. </w:t>
      </w:r>
    </w:p>
    <w:p w:rsidR="005E6A74" w:rsidRDefault="005E6A74" w:rsidP="005E6A74">
      <w:pPr>
        <w:numPr>
          <w:ilvl w:val="0"/>
          <w:numId w:val="56"/>
        </w:numPr>
        <w:ind w:right="14" w:hanging="360"/>
      </w:pPr>
      <w:r>
        <w:lastRenderedPageBreak/>
        <w:t xml:space="preserve">If this is unsuccessful, the </w:t>
      </w:r>
      <w:r w:rsidRPr="00B544F9">
        <w:rPr>
          <w:color w:val="auto"/>
        </w:rPr>
        <w:t xml:space="preserve">emergency contacts are phoned. </w:t>
      </w:r>
    </w:p>
    <w:p w:rsidR="005E6A74" w:rsidRDefault="005E6A74" w:rsidP="005E6A74">
      <w:pPr>
        <w:numPr>
          <w:ilvl w:val="0"/>
          <w:numId w:val="56"/>
        </w:numPr>
        <w:spacing w:after="113" w:line="259" w:lineRule="auto"/>
        <w:ind w:right="14" w:hanging="360"/>
      </w:pPr>
      <w:r>
        <w:t xml:space="preserve">All reasonable attempts are made to contact the parents or nominated carers. </w:t>
      </w:r>
    </w:p>
    <w:p w:rsidR="005E6A74" w:rsidRDefault="005E6A74" w:rsidP="005E6A74">
      <w:pPr>
        <w:numPr>
          <w:ilvl w:val="0"/>
          <w:numId w:val="56"/>
        </w:numPr>
        <w:spacing w:after="113" w:line="259" w:lineRule="auto"/>
        <w:ind w:right="14" w:hanging="360"/>
      </w:pPr>
      <w:r>
        <w:t xml:space="preserve">The child does not leave the premises with anyone except those authorised as above.  </w:t>
      </w:r>
    </w:p>
    <w:p w:rsidR="005E6A74" w:rsidRPr="004B4D59" w:rsidRDefault="005E6A74" w:rsidP="005E6A74">
      <w:pPr>
        <w:numPr>
          <w:ilvl w:val="0"/>
          <w:numId w:val="56"/>
        </w:numPr>
        <w:spacing w:after="29"/>
        <w:ind w:right="14" w:hanging="360"/>
        <w:rPr>
          <w:color w:val="auto"/>
        </w:rPr>
      </w:pPr>
      <w:r>
        <w:t xml:space="preserve">If no-one collects the child and there is no-one who can be contacted to collect the child, at the supervisor’s discretion, we will apply the procedures below </w:t>
      </w:r>
      <w:r w:rsidRPr="004B4D59">
        <w:rPr>
          <w:color w:val="auto"/>
        </w:rPr>
        <w:t xml:space="preserve">from 15 minutes after the usual collection time.  </w:t>
      </w:r>
    </w:p>
    <w:p w:rsidR="005E6A74" w:rsidRDefault="005E6A74" w:rsidP="005E6A74">
      <w:pPr>
        <w:numPr>
          <w:ilvl w:val="0"/>
          <w:numId w:val="56"/>
        </w:numPr>
        <w:spacing w:after="112" w:line="259" w:lineRule="auto"/>
        <w:ind w:right="14" w:hanging="360"/>
      </w:pPr>
      <w:r>
        <w:t xml:space="preserve">We contact our local authority children’s social services care team: </w:t>
      </w:r>
    </w:p>
    <w:p w:rsidR="005E6A74" w:rsidRDefault="005E6A74" w:rsidP="005E6A74">
      <w:pPr>
        <w:tabs>
          <w:tab w:val="center" w:pos="2341"/>
          <w:tab w:val="center" w:pos="7041"/>
        </w:tabs>
        <w:spacing w:line="259" w:lineRule="auto"/>
        <w:ind w:left="0" w:firstLine="0"/>
      </w:pPr>
      <w:r>
        <w:rPr>
          <w:rFonts w:ascii="Calibri" w:eastAsia="Calibri" w:hAnsi="Calibri" w:cs="Calibri"/>
        </w:rPr>
        <w:tab/>
        <w:t>01403 229900</w:t>
      </w:r>
      <w:r>
        <w:tab/>
        <w:t xml:space="preserve">(telephone number) </w:t>
      </w:r>
    </w:p>
    <w:p w:rsidR="005E6A74" w:rsidRDefault="005E6A74" w:rsidP="005E6A74">
      <w:pPr>
        <w:spacing w:line="259" w:lineRule="auto"/>
        <w:ind w:left="720" w:firstLine="0"/>
      </w:pPr>
      <w:r>
        <w:rPr>
          <w:rFonts w:ascii="Calibri" w:eastAsia="Calibri" w:hAnsi="Calibri" w:cs="Calibri"/>
          <w:noProof/>
        </w:rPr>
        <mc:AlternateContent>
          <mc:Choice Requires="wpg">
            <w:drawing>
              <wp:inline distT="0" distB="0" distL="0" distR="0" wp14:anchorId="21C5AB17" wp14:editId="37414D86">
                <wp:extent cx="3336672" cy="6096"/>
                <wp:effectExtent l="0" t="0" r="0" b="0"/>
                <wp:docPr id="61027" name="Group 61027"/>
                <wp:cNvGraphicFramePr/>
                <a:graphic xmlns:a="http://schemas.openxmlformats.org/drawingml/2006/main">
                  <a:graphicData uri="http://schemas.microsoft.com/office/word/2010/wordprocessingGroup">
                    <wpg:wgp>
                      <wpg:cNvGrpSpPr/>
                      <wpg:grpSpPr>
                        <a:xfrm>
                          <a:off x="0" y="0"/>
                          <a:ext cx="3336672" cy="6096"/>
                          <a:chOff x="0" y="0"/>
                          <a:chExt cx="3336672" cy="6096"/>
                        </a:xfrm>
                      </wpg:grpSpPr>
                      <wps:wsp>
                        <wps:cNvPr id="72452" name="Shape 72452"/>
                        <wps:cNvSpPr/>
                        <wps:spPr>
                          <a:xfrm>
                            <a:off x="0" y="0"/>
                            <a:ext cx="3336672" cy="9144"/>
                          </a:xfrm>
                          <a:custGeom>
                            <a:avLst/>
                            <a:gdLst/>
                            <a:ahLst/>
                            <a:cxnLst/>
                            <a:rect l="0" t="0" r="0" b="0"/>
                            <a:pathLst>
                              <a:path w="3336672" h="9144">
                                <a:moveTo>
                                  <a:pt x="0" y="0"/>
                                </a:moveTo>
                                <a:lnTo>
                                  <a:pt x="3336672" y="0"/>
                                </a:lnTo>
                                <a:lnTo>
                                  <a:pt x="333667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8F974E8" id="Group 61027" o:spid="_x0000_s1026" style="width:262.75pt;height:.5pt;mso-position-horizontal-relative:char;mso-position-vertical-relative:line" coordsize="333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">
                <v:shape id="Shape 72452" o:spid="_x0000_s1027" style="position:absolute;width:33366;height:91;visibility:visible;mso-wrap-style:square;v-text-anchor:top" coordsize="3336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r78YA&#10;AADeAAAADwAAAGRycy9kb3ducmV2LnhtbESP3WrCQBSE7wu+w3IE7+rGYFuJriJBQS+Ean2AQ/bk&#10;B7NnQ3ZNok/fFQq9HGbmG2a1GUwtOmpdZVnBbBqBIM6srrhQcP3Zvy9AOI+ssbZMCh7kYLMeva0w&#10;0bbnM3UXX4gAYZeggtL7JpHSZSUZdFPbEAcvt61BH2RbSN1iH+CmlnEUfUqDFYeFEhtKS8pul7tR&#10;cMQ8Tevv2+P0LJ758dz1O3folZqMh+0ShKfB/4f/2get4Cuef8Twuh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r78YAAADeAAAADwAAAAAAAAAAAAAAAACYAgAAZHJz&#10;L2Rvd25yZXYueG1sUEsFBgAAAAAEAAQA9QAAAIsDAAAAAA==&#10;" path="m,l3336672,r,9144l,9144,,e" fillcolor="#4f81bd" stroked="f" strokeweight="0">
                  <v:stroke miterlimit="83231f" joinstyle="miter"/>
                  <v:path arrowok="t" textboxrect="0,0,3336672,9144"/>
                </v:shape>
                <w10:anchorlock/>
              </v:group>
            </w:pict>
          </mc:Fallback>
        </mc:AlternateContent>
      </w:r>
    </w:p>
    <w:p w:rsidR="005E6A74" w:rsidRDefault="005E6A74" w:rsidP="005E6A74">
      <w:pPr>
        <w:numPr>
          <w:ilvl w:val="0"/>
          <w:numId w:val="56"/>
        </w:numPr>
        <w:ind w:right="14" w:hanging="360"/>
      </w:pPr>
      <w:r>
        <w:t xml:space="preserve">The child stays at the setting in the care of two fully-vetted workers until the child is safely collected either by the parents or by a social care worker. </w:t>
      </w:r>
    </w:p>
    <w:p w:rsidR="005E6A74" w:rsidRDefault="005E6A74" w:rsidP="005E6A74">
      <w:pPr>
        <w:numPr>
          <w:ilvl w:val="0"/>
          <w:numId w:val="56"/>
        </w:numPr>
        <w:ind w:right="14" w:hanging="360"/>
      </w:pPr>
      <w:r>
        <w:t xml:space="preserve">Social Care will aim to find the parent or relative. If they are unable to do so, the child will become looked after by the local authority. </w:t>
      </w:r>
    </w:p>
    <w:p w:rsidR="005E6A74" w:rsidRDefault="005E6A74" w:rsidP="005E6A74">
      <w:pPr>
        <w:numPr>
          <w:ilvl w:val="0"/>
          <w:numId w:val="56"/>
        </w:numPr>
        <w:spacing w:after="27"/>
        <w:ind w:right="14" w:hanging="360"/>
      </w:pPr>
      <w:r>
        <w:t xml:space="preserve">Under no circumstances do staff go to look for the parent, nor do they take the child home with them. </w:t>
      </w:r>
    </w:p>
    <w:p w:rsidR="005E6A74" w:rsidRDefault="005E6A74" w:rsidP="005E6A74">
      <w:pPr>
        <w:numPr>
          <w:ilvl w:val="0"/>
          <w:numId w:val="56"/>
        </w:numPr>
        <w:spacing w:after="112" w:line="259" w:lineRule="auto"/>
        <w:ind w:right="14" w:hanging="360"/>
      </w:pPr>
      <w:r>
        <w:t xml:space="preserve">A full written report of the incident is recorded in the child’s file. </w:t>
      </w:r>
    </w:p>
    <w:p w:rsidR="005E6A74" w:rsidRDefault="005E6A74" w:rsidP="005E6A74">
      <w:pPr>
        <w:numPr>
          <w:ilvl w:val="0"/>
          <w:numId w:val="56"/>
        </w:numPr>
        <w:ind w:right="14" w:hanging="360"/>
      </w:pPr>
      <w:r>
        <w:t>A charge will be made for any additional time a child remains at the setting after the end of a session. £10 will be charged from the 10</w:t>
      </w:r>
      <w:r>
        <w:rPr>
          <w:vertAlign w:val="superscript"/>
        </w:rPr>
        <w:t>th</w:t>
      </w:r>
      <w:r>
        <w:t xml:space="preserve"> minute that you are late and £1 per minute after that.  </w:t>
      </w:r>
    </w:p>
    <w:p w:rsidR="005E6A74" w:rsidRDefault="005E6A74" w:rsidP="005E6A74">
      <w:pPr>
        <w:spacing w:after="105" w:line="259" w:lineRule="auto"/>
        <w:ind w:left="384" w:right="14"/>
      </w:pPr>
      <w:r>
        <w:t xml:space="preserve">Ofsted may be informed: </w:t>
      </w:r>
    </w:p>
    <w:p w:rsidR="005E6A74" w:rsidRDefault="005E6A74" w:rsidP="005E6A74">
      <w:pPr>
        <w:tabs>
          <w:tab w:val="center" w:pos="6320"/>
        </w:tabs>
        <w:spacing w:line="259" w:lineRule="auto"/>
        <w:ind w:left="0" w:firstLine="0"/>
      </w:pPr>
      <w:r>
        <w:t xml:space="preserve">0300 123 1231 </w:t>
      </w:r>
      <w:r>
        <w:tab/>
        <w:t xml:space="preserve">(telephone number) </w:t>
      </w:r>
    </w:p>
    <w:p w:rsidR="005E6A74" w:rsidRDefault="005E6A74" w:rsidP="005E6A74">
      <w:pPr>
        <w:spacing w:after="46" w:line="259" w:lineRule="auto"/>
        <w:ind w:left="0" w:firstLine="0"/>
      </w:pPr>
      <w:r>
        <w:rPr>
          <w:rFonts w:ascii="Calibri" w:eastAsia="Calibri" w:hAnsi="Calibri" w:cs="Calibri"/>
          <w:noProof/>
        </w:rPr>
        <mc:AlternateContent>
          <mc:Choice Requires="wpg">
            <w:drawing>
              <wp:inline distT="0" distB="0" distL="0" distR="0" wp14:anchorId="5F47E20C" wp14:editId="63B7D46D">
                <wp:extent cx="3336290" cy="6096"/>
                <wp:effectExtent l="0" t="0" r="0" b="0"/>
                <wp:docPr id="60822" name="Group 60822"/>
                <wp:cNvGraphicFramePr/>
                <a:graphic xmlns:a="http://schemas.openxmlformats.org/drawingml/2006/main">
                  <a:graphicData uri="http://schemas.microsoft.com/office/word/2010/wordprocessingGroup">
                    <wpg:wgp>
                      <wpg:cNvGrpSpPr/>
                      <wpg:grpSpPr>
                        <a:xfrm>
                          <a:off x="0" y="0"/>
                          <a:ext cx="3336290" cy="6096"/>
                          <a:chOff x="0" y="0"/>
                          <a:chExt cx="3336290" cy="6096"/>
                        </a:xfrm>
                      </wpg:grpSpPr>
                      <wps:wsp>
                        <wps:cNvPr id="72453" name="Shape 72453"/>
                        <wps:cNvSpPr/>
                        <wps:spPr>
                          <a:xfrm>
                            <a:off x="0" y="0"/>
                            <a:ext cx="3336290" cy="9144"/>
                          </a:xfrm>
                          <a:custGeom>
                            <a:avLst/>
                            <a:gdLst/>
                            <a:ahLst/>
                            <a:cxnLst/>
                            <a:rect l="0" t="0" r="0" b="0"/>
                            <a:pathLst>
                              <a:path w="3336290" h="9144">
                                <a:moveTo>
                                  <a:pt x="0" y="0"/>
                                </a:moveTo>
                                <a:lnTo>
                                  <a:pt x="3336290" y="0"/>
                                </a:lnTo>
                                <a:lnTo>
                                  <a:pt x="3336290"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631E8F6" id="Group 60822" o:spid="_x0000_s1026" style="width:262.7pt;height:.5pt;mso-position-horizontal-relative:char;mso-position-vertical-relative:line" coordsize="33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">
                <v:shape id="Shape 72453" o:spid="_x0000_s1027" style="position:absolute;width:33362;height:91;visibility:visible;mso-wrap-style:square;v-text-anchor:top" coordsize="3336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5McA&#10;AADeAAAADwAAAGRycy9kb3ducmV2LnhtbESPzW7CMBCE75X6DtZW4lacAikhYBA/asWtgvbAcRUv&#10;dtR4HcUGwtvXlSr1OJqZbzSLVe8acaUu1J4VvAwzEMSV1zUbBV+fb88FiBCRNTaeScGdAqyWjw8L&#10;LLW/8YGux2hEgnAoUYGNsS2lDJUlh2HoW+LknX3nMCbZGak7vCW4a+Qoy16lw5rTgsWWtpaq7+PF&#10;Kcg/ivNptzHTGfrqcClmrX03uVKDp349BxGpj//hv/ZeK5iOJvkYfu+k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EhuTHAAAA3gAAAA8AAAAAAAAAAAAAAAAAmAIAAGRy&#10;cy9kb3ducmV2LnhtbFBLBQYAAAAABAAEAPUAAACMAwAAAAA=&#10;" path="m,l3336290,r,9144l,9144,,e" fillcolor="#4f81bd" stroked="f" strokeweight="0">
                  <v:stroke miterlimit="83231f" joinstyle="miter"/>
                  <v:path arrowok="t" textboxrect="0,0,3336290,9144"/>
                </v:shape>
                <w10:anchorlock/>
              </v:group>
            </w:pict>
          </mc:Fallback>
        </mc:AlternateContent>
      </w:r>
    </w:p>
    <w:p w:rsidR="008A2593" w:rsidRDefault="008A2593">
      <w:pPr>
        <w:spacing w:after="0" w:line="259" w:lineRule="auto"/>
        <w:ind w:left="0" w:firstLine="0"/>
      </w:pPr>
    </w:p>
    <w:p w:rsidR="005865B2" w:rsidRDefault="005865B2" w:rsidP="005865B2">
      <w:pPr>
        <w:pStyle w:val="Heading2"/>
        <w:ind w:left="-5"/>
      </w:pPr>
      <w:bookmarkStart w:id="19" w:name="_Toc71296"/>
      <w:r>
        <w:t xml:space="preserve">Making a complaint  </w:t>
      </w:r>
      <w:bookmarkEnd w:id="19"/>
    </w:p>
    <w:p w:rsidR="005865B2" w:rsidRDefault="005865B2" w:rsidP="005865B2">
      <w:pPr>
        <w:spacing w:after="4" w:line="250" w:lineRule="auto"/>
        <w:jc w:val="both"/>
      </w:pPr>
      <w:r>
        <w:rPr>
          <w:sz w:val="20"/>
        </w:rPr>
        <w:t xml:space="preserve">(Last updated June 2024) </w:t>
      </w:r>
    </w:p>
    <w:p w:rsidR="005865B2" w:rsidRDefault="005865B2" w:rsidP="005865B2">
      <w:pPr>
        <w:spacing w:after="12" w:line="259" w:lineRule="auto"/>
        <w:ind w:left="0" w:firstLine="0"/>
      </w:pPr>
      <w:r>
        <w:rPr>
          <w:sz w:val="20"/>
        </w:rPr>
        <w:t xml:space="preserve"> </w:t>
      </w:r>
    </w:p>
    <w:p w:rsidR="005865B2" w:rsidRDefault="005865B2" w:rsidP="005865B2">
      <w:pPr>
        <w:pStyle w:val="Heading4"/>
        <w:spacing w:after="232"/>
        <w:ind w:left="24"/>
      </w:pPr>
      <w:r>
        <w:t xml:space="preserve">Policy statement </w:t>
      </w:r>
    </w:p>
    <w:p w:rsidR="005865B2" w:rsidRDefault="005865B2" w:rsidP="005865B2">
      <w:pPr>
        <w:spacing w:after="108"/>
        <w:ind w:left="19" w:right="14"/>
      </w:pPr>
      <w:r>
        <w:t xml:space="preserve">St. Mary’s Pre-School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St. Mary’s Pre-School to a satisfactory conclusion for all of the parties involved. </w:t>
      </w:r>
    </w:p>
    <w:p w:rsidR="005865B2" w:rsidRDefault="005865B2" w:rsidP="005865B2">
      <w:pPr>
        <w:spacing w:after="110" w:line="259" w:lineRule="auto"/>
        <w:ind w:left="14" w:firstLine="0"/>
      </w:pPr>
      <w:r>
        <w:rPr>
          <w:b/>
        </w:rPr>
        <w:lastRenderedPageBreak/>
        <w:t xml:space="preserve"> </w:t>
      </w:r>
    </w:p>
    <w:p w:rsidR="005865B2" w:rsidRDefault="005865B2" w:rsidP="005865B2">
      <w:pPr>
        <w:pStyle w:val="Heading4"/>
        <w:spacing w:after="227"/>
        <w:ind w:left="24"/>
      </w:pPr>
      <w:r>
        <w:t xml:space="preserve">Procedures </w:t>
      </w:r>
    </w:p>
    <w:p w:rsidR="005865B2" w:rsidRDefault="005865B2" w:rsidP="005865B2">
      <w:pPr>
        <w:spacing w:after="111"/>
        <w:ind w:left="19" w:right="14"/>
      </w:pPr>
      <w:r>
        <w:t xml:space="preserve">We keep a 'Complaints Summary Record' of all complaints that reach stage two or beyond which is available to parents as well as to Ofsted inspectors.  </w:t>
      </w:r>
    </w:p>
    <w:p w:rsidR="005865B2" w:rsidRDefault="005865B2" w:rsidP="005865B2">
      <w:pPr>
        <w:spacing w:after="240" w:line="259" w:lineRule="auto"/>
        <w:ind w:left="19" w:right="14"/>
      </w:pPr>
      <w:r>
        <w:t xml:space="preserve">Stage 1 </w:t>
      </w:r>
    </w:p>
    <w:p w:rsidR="005865B2" w:rsidRDefault="005865B2" w:rsidP="005865B2">
      <w:pPr>
        <w:numPr>
          <w:ilvl w:val="0"/>
          <w:numId w:val="57"/>
        </w:numPr>
        <w:spacing w:after="109"/>
        <w:ind w:right="14" w:hanging="360"/>
      </w:pPr>
      <w:r>
        <w:t xml:space="preserve">Any parent who has a concern about an aspect of the setting's provision is invited to discuss it, informally, with the manager. </w:t>
      </w:r>
    </w:p>
    <w:p w:rsidR="005865B2" w:rsidRDefault="005865B2" w:rsidP="005865B2">
      <w:pPr>
        <w:spacing w:after="240" w:line="259" w:lineRule="auto"/>
        <w:ind w:left="19" w:right="14"/>
      </w:pPr>
      <w:r>
        <w:t xml:space="preserve">Stage 2 </w:t>
      </w:r>
    </w:p>
    <w:p w:rsidR="005865B2" w:rsidRDefault="005865B2" w:rsidP="005865B2">
      <w:pPr>
        <w:numPr>
          <w:ilvl w:val="0"/>
          <w:numId w:val="57"/>
        </w:numPr>
        <w:spacing w:after="125"/>
        <w:ind w:right="14" w:hanging="360"/>
      </w:pPr>
      <w:r>
        <w:t xml:space="preserve">If this does not have a satisfactory outcome, or if the problem recurs, the parent should put the concerns or complaint in writing to the manager and to a representative of the governance panel who will make an investigation.  </w:t>
      </w:r>
    </w:p>
    <w:p w:rsidR="005865B2" w:rsidRDefault="005865B2" w:rsidP="005865B2">
      <w:pPr>
        <w:numPr>
          <w:ilvl w:val="0"/>
          <w:numId w:val="57"/>
        </w:numPr>
        <w:spacing w:after="192" w:line="259" w:lineRule="auto"/>
        <w:ind w:right="14" w:hanging="360"/>
      </w:pPr>
      <w:r>
        <w:t xml:space="preserve">The contact details for the governance panel representative are: </w:t>
      </w:r>
    </w:p>
    <w:p w:rsidR="005865B2" w:rsidRDefault="005865B2" w:rsidP="005865B2">
      <w:pPr>
        <w:spacing w:after="0" w:line="259" w:lineRule="auto"/>
        <w:ind w:left="10" w:right="17"/>
        <w:jc w:val="right"/>
      </w:pPr>
      <w:r w:rsidRPr="00DB6E32">
        <w:rPr>
          <w:color w:val="auto"/>
        </w:rPr>
        <w:t xml:space="preserve">Mrs J Palmart, </w:t>
      </w:r>
      <w:r>
        <w:t xml:space="preserve">The Church Office, The Church Centre, Causeway, RH12 1HE, Tel. 01403 253762   </w:t>
      </w:r>
    </w:p>
    <w:p w:rsidR="005865B2" w:rsidRDefault="005865B2" w:rsidP="005865B2">
      <w:pPr>
        <w:spacing w:after="139" w:line="259" w:lineRule="auto"/>
        <w:ind w:left="336" w:right="-47" w:firstLine="0"/>
      </w:pPr>
      <w:r>
        <w:rPr>
          <w:rFonts w:ascii="Calibri" w:eastAsia="Calibri" w:hAnsi="Calibri" w:cs="Calibri"/>
          <w:noProof/>
        </w:rPr>
        <mc:AlternateContent>
          <mc:Choice Requires="wpg">
            <w:drawing>
              <wp:inline distT="0" distB="0" distL="0" distR="0" wp14:anchorId="2CEFD17A" wp14:editId="0743F0E4">
                <wp:extent cx="5949061" cy="6097"/>
                <wp:effectExtent l="0" t="0" r="0" b="0"/>
                <wp:docPr id="60823" name="Group 60823"/>
                <wp:cNvGraphicFramePr/>
                <a:graphic xmlns:a="http://schemas.openxmlformats.org/drawingml/2006/main">
                  <a:graphicData uri="http://schemas.microsoft.com/office/word/2010/wordprocessingGroup">
                    <wpg:wgp>
                      <wpg:cNvGrpSpPr/>
                      <wpg:grpSpPr>
                        <a:xfrm>
                          <a:off x="0" y="0"/>
                          <a:ext cx="5949061" cy="6097"/>
                          <a:chOff x="0" y="0"/>
                          <a:chExt cx="5949061" cy="6097"/>
                        </a:xfrm>
                      </wpg:grpSpPr>
                      <wps:wsp>
                        <wps:cNvPr id="72454" name="Shape 72454"/>
                        <wps:cNvSpPr/>
                        <wps:spPr>
                          <a:xfrm>
                            <a:off x="0" y="0"/>
                            <a:ext cx="5949061" cy="9144"/>
                          </a:xfrm>
                          <a:custGeom>
                            <a:avLst/>
                            <a:gdLst/>
                            <a:ahLst/>
                            <a:cxnLst/>
                            <a:rect l="0" t="0" r="0" b="0"/>
                            <a:pathLst>
                              <a:path w="5949061" h="9144">
                                <a:moveTo>
                                  <a:pt x="0" y="0"/>
                                </a:moveTo>
                                <a:lnTo>
                                  <a:pt x="5949061" y="0"/>
                                </a:lnTo>
                                <a:lnTo>
                                  <a:pt x="594906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18A7E8A" id="Group 60823" o:spid="_x0000_s1026" style="width:468.45pt;height:.5pt;mso-position-horizontal-relative:char;mso-position-vertical-relative:line" coordsize="594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">
                <v:shape id="Shape 72454" o:spid="_x0000_s1027" style="position:absolute;width:59490;height:91;visibility:visible;mso-wrap-style:square;v-text-anchor:top" coordsize="59490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gocQA&#10;AADeAAAADwAAAGRycy9kb3ducmV2LnhtbESPX2vCQBDE3wv9DscWfKsX/7Qp0VNKQRTfqqXPS25N&#10;gtm9cHfG+O29QsHHYWZ+wyzXA7eqJx8aJwYm4wwUSelsI5WBn+Pm9QNUiCgWWydk4EYB1qvnpyUW&#10;1l3lm/pDrFSCSCjQQB1jV2gdypoYw9h1JMk7Oc8Yk/SVth6vCc6tnmbZu2ZsJC3U2NFXTeX5cGED&#10;/nc367bMs97nvM9bf/E3JGNGL8PnAlSkIT7C/+2dNZBP529z+LuTro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qYKHEAAAA3gAAAA8AAAAAAAAAAAAAAAAAmAIAAGRycy9k&#10;b3ducmV2LnhtbFBLBQYAAAAABAAEAPUAAACJAwAAAAA=&#10;" path="m,l5949061,r,9144l,9144,,e" fillcolor="#4f81bd" stroked="f" strokeweight="0">
                  <v:stroke miterlimit="83231f" joinstyle="miter"/>
                  <v:path arrowok="t" textboxrect="0,0,5949061,9144"/>
                </v:shape>
                <w10:anchorlock/>
              </v:group>
            </w:pict>
          </mc:Fallback>
        </mc:AlternateContent>
      </w:r>
    </w:p>
    <w:p w:rsidR="005865B2" w:rsidRDefault="005865B2" w:rsidP="005865B2">
      <w:pPr>
        <w:numPr>
          <w:ilvl w:val="0"/>
          <w:numId w:val="57"/>
        </w:numPr>
        <w:spacing w:after="124"/>
        <w:ind w:right="14" w:hanging="360"/>
      </w:pPr>
      <w:r>
        <w:t xml:space="preserve">When the investigation is completed, the manager and governance panel representative will meet with the parent to discuss the outcome. </w:t>
      </w:r>
    </w:p>
    <w:p w:rsidR="005865B2" w:rsidRDefault="005865B2" w:rsidP="005865B2">
      <w:pPr>
        <w:numPr>
          <w:ilvl w:val="0"/>
          <w:numId w:val="57"/>
        </w:numPr>
        <w:spacing w:after="463" w:line="259" w:lineRule="auto"/>
        <w:ind w:left="14" w:right="14" w:firstLine="0"/>
      </w:pPr>
      <w:r>
        <w:t xml:space="preserve">Parents will be informed of the outcome of the investigation within 28 days of making the complaint.  </w:t>
      </w:r>
    </w:p>
    <w:p w:rsidR="005865B2" w:rsidRDefault="005865B2" w:rsidP="005865B2">
      <w:pPr>
        <w:numPr>
          <w:ilvl w:val="0"/>
          <w:numId w:val="57"/>
        </w:numPr>
        <w:spacing w:after="109"/>
        <w:ind w:right="14" w:hanging="360"/>
      </w:pPr>
      <w:r>
        <w:t xml:space="preserve">When the complaint is resolved at this stage, the summative points will be logged in the Complaints Summary Record. </w:t>
      </w:r>
    </w:p>
    <w:p w:rsidR="005865B2" w:rsidRDefault="005865B2" w:rsidP="005865B2">
      <w:pPr>
        <w:spacing w:after="240" w:line="259" w:lineRule="auto"/>
        <w:ind w:left="19" w:right="14"/>
      </w:pPr>
      <w:r>
        <w:t xml:space="preserve">Stage 3 </w:t>
      </w:r>
    </w:p>
    <w:p w:rsidR="005865B2" w:rsidRDefault="005865B2" w:rsidP="005865B2">
      <w:pPr>
        <w:numPr>
          <w:ilvl w:val="0"/>
          <w:numId w:val="57"/>
        </w:numPr>
        <w:spacing w:after="125"/>
        <w:ind w:right="14" w:hanging="360"/>
      </w:pPr>
      <w:r>
        <w:t xml:space="preserve">If the parent is not satisfied with the outcome of the investigation, an external mediator will be invited to help to settle the complaint. This person should be acceptable to both parties, listen to both sides and offer advice.  A mediator has no legal powers but can help to define the problem, review the action so far and suggest further ways in which it might be resolved. </w:t>
      </w:r>
    </w:p>
    <w:p w:rsidR="005865B2" w:rsidRDefault="005865B2" w:rsidP="005865B2">
      <w:pPr>
        <w:numPr>
          <w:ilvl w:val="0"/>
          <w:numId w:val="57"/>
        </w:numPr>
        <w:spacing w:after="126"/>
        <w:ind w:right="14" w:hanging="360"/>
      </w:pPr>
      <w:r>
        <w:t xml:space="preserve">The mediator keeps an agreed written record of any meetings that are held and of any advice s/he gives. </w:t>
      </w:r>
    </w:p>
    <w:p w:rsidR="005865B2" w:rsidRDefault="005865B2" w:rsidP="005865B2">
      <w:pPr>
        <w:numPr>
          <w:ilvl w:val="0"/>
          <w:numId w:val="57"/>
        </w:numPr>
        <w:spacing w:after="125"/>
        <w:ind w:right="14" w:hanging="360"/>
      </w:pPr>
      <w:r>
        <w:t xml:space="preserve">When the mediator has concluded her/his investigations, a final meeting between the parent, the manager and the representative of the governance panel will be held. The mediator's advice will be used to reach a decision on the action to be taken.  </w:t>
      </w:r>
    </w:p>
    <w:p w:rsidR="005865B2" w:rsidRDefault="005865B2" w:rsidP="005865B2">
      <w:pPr>
        <w:numPr>
          <w:ilvl w:val="0"/>
          <w:numId w:val="57"/>
        </w:numPr>
        <w:spacing w:after="124"/>
        <w:ind w:right="14" w:hanging="360"/>
      </w:pPr>
      <w:r>
        <w:lastRenderedPageBreak/>
        <w:t xml:space="preserve">A record of this meeting, including the decision on the action to be taken, will be made and signed by all parties. This will signify that the procedure has concluded. </w:t>
      </w:r>
    </w:p>
    <w:p w:rsidR="005865B2" w:rsidRDefault="005865B2" w:rsidP="005865B2">
      <w:pPr>
        <w:numPr>
          <w:ilvl w:val="0"/>
          <w:numId w:val="57"/>
        </w:numPr>
        <w:spacing w:after="192" w:line="259" w:lineRule="auto"/>
        <w:ind w:right="14" w:hanging="360"/>
      </w:pPr>
      <w:r>
        <w:t xml:space="preserve">The summative points will be logged in the Complaints Summary Record. </w:t>
      </w:r>
    </w:p>
    <w:p w:rsidR="005865B2" w:rsidRDefault="005865B2" w:rsidP="005865B2">
      <w:pPr>
        <w:spacing w:after="225" w:line="259" w:lineRule="auto"/>
        <w:ind w:firstLine="0"/>
      </w:pPr>
      <w:r>
        <w:t xml:space="preserve"> </w:t>
      </w:r>
    </w:p>
    <w:p w:rsidR="005865B2" w:rsidRDefault="005865B2" w:rsidP="005865B2">
      <w:pPr>
        <w:pStyle w:val="Heading5"/>
        <w:spacing w:after="135" w:line="358" w:lineRule="auto"/>
        <w:ind w:left="9"/>
      </w:pPr>
      <w:r>
        <w:t xml:space="preserve">The role of the Office for Standards in Education, Early Years Directorate (Ofsted) and the Local Safeguarding Children Board </w:t>
      </w:r>
    </w:p>
    <w:p w:rsidR="005865B2" w:rsidRDefault="005865B2" w:rsidP="005865B2">
      <w:pPr>
        <w:numPr>
          <w:ilvl w:val="0"/>
          <w:numId w:val="58"/>
        </w:numPr>
        <w:ind w:right="14" w:hanging="360"/>
      </w:pPr>
      <w:r>
        <w:t>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Foundation Stage are adhered to.</w:t>
      </w:r>
    </w:p>
    <w:p w:rsidR="005865B2" w:rsidRDefault="005865B2" w:rsidP="005865B2">
      <w:pPr>
        <w:numPr>
          <w:ilvl w:val="0"/>
          <w:numId w:val="58"/>
        </w:numPr>
        <w:ind w:right="14" w:hanging="360"/>
      </w:pPr>
      <w:r>
        <w:t xml:space="preserve">The number to call Ofsted with regard to a complaint is: </w:t>
      </w:r>
    </w:p>
    <w:p w:rsidR="005865B2" w:rsidRDefault="005865B2" w:rsidP="005865B2">
      <w:pPr>
        <w:ind w:left="2160" w:right="14" w:firstLine="720"/>
      </w:pPr>
      <w:r>
        <w:t xml:space="preserve">0300 123 4666 </w:t>
      </w:r>
    </w:p>
    <w:p w:rsidR="005865B2" w:rsidRDefault="005865B2" w:rsidP="005865B2">
      <w:pPr>
        <w:spacing w:after="228" w:line="259" w:lineRule="auto"/>
        <w:ind w:left="374" w:firstLine="0"/>
      </w:pPr>
      <w:r>
        <w:rPr>
          <w:rFonts w:ascii="Calibri" w:eastAsia="Calibri" w:hAnsi="Calibri" w:cs="Calibri"/>
          <w:noProof/>
        </w:rPr>
        <mc:AlternateContent>
          <mc:Choice Requires="wpg">
            <w:drawing>
              <wp:inline distT="0" distB="0" distL="0" distR="0" wp14:anchorId="547D1DD0" wp14:editId="5EED9D3C">
                <wp:extent cx="5791200" cy="9525"/>
                <wp:effectExtent l="0" t="0" r="0" b="0"/>
                <wp:docPr id="60277" name="Group 60277"/>
                <wp:cNvGraphicFramePr/>
                <a:graphic xmlns:a="http://schemas.openxmlformats.org/drawingml/2006/main">
                  <a:graphicData uri="http://schemas.microsoft.com/office/word/2010/wordprocessingGroup">
                    <wpg:wgp>
                      <wpg:cNvGrpSpPr/>
                      <wpg:grpSpPr>
                        <a:xfrm>
                          <a:off x="0" y="0"/>
                          <a:ext cx="5791200" cy="9525"/>
                          <a:chOff x="0" y="0"/>
                          <a:chExt cx="5791200" cy="9525"/>
                        </a:xfrm>
                      </wpg:grpSpPr>
                      <wps:wsp>
                        <wps:cNvPr id="5216" name="Shape 5216"/>
                        <wps:cNvSpPr/>
                        <wps:spPr>
                          <a:xfrm>
                            <a:off x="0" y="0"/>
                            <a:ext cx="5791200" cy="0"/>
                          </a:xfrm>
                          <a:custGeom>
                            <a:avLst/>
                            <a:gdLst/>
                            <a:ahLst/>
                            <a:cxnLst/>
                            <a:rect l="0" t="0" r="0" b="0"/>
                            <a:pathLst>
                              <a:path w="5791200">
                                <a:moveTo>
                                  <a:pt x="0" y="0"/>
                                </a:moveTo>
                                <a:lnTo>
                                  <a:pt x="5791200" y="0"/>
                                </a:lnTo>
                              </a:path>
                            </a:pathLst>
                          </a:custGeom>
                          <a:ln w="9525" cap="flat">
                            <a:round/>
                          </a:ln>
                        </wps:spPr>
                        <wps:style>
                          <a:lnRef idx="1">
                            <a:srgbClr val="3366FF"/>
                          </a:lnRef>
                          <a:fillRef idx="0">
                            <a:srgbClr val="000000">
                              <a:alpha val="0"/>
                            </a:srgbClr>
                          </a:fillRef>
                          <a:effectRef idx="0">
                            <a:scrgbClr r="0" g="0" b="0"/>
                          </a:effectRef>
                          <a:fontRef idx="none"/>
                        </wps:style>
                        <wps:bodyPr/>
                      </wps:wsp>
                    </wpg:wgp>
                  </a:graphicData>
                </a:graphic>
              </wp:inline>
            </w:drawing>
          </mc:Choice>
          <mc:Fallback>
            <w:pict>
              <v:group w14:anchorId="7305229B" id="Group 60277" o:spid="_x0000_s1026" style="width:456pt;height:.75pt;mso-position-horizontal-relative:char;mso-position-vertical-relative:line" coordsize="579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">
                <v:shape id="Shape 5216" o:spid="_x0000_s1027" style="position:absolute;width:57912;height:0;visibility:visible;mso-wrap-style:square;v-text-anchor:top" coordsize="5791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5A8UA&#10;AADdAAAADwAAAGRycy9kb3ducmV2LnhtbESPQWvCQBSE74X+h+UVvDUbBUMbXaUIhV56MG2gx2f2&#10;NQlm38bdbRL99W5B8DjMzDfMejuZTgzkfGtZwTxJQRBXVrdcK/j+en9+AeEDssbOMik4k4ft5vFh&#10;jbm2I+9pKEItIoR9jgqaEPpcSl81ZNAntieO3q91BkOUrpba4RjhppOLNM2kwZbjQoM97RqqjsWf&#10;UVBepqPV48G5spKv+BPG4vRZKzV7mt5WIAJN4R6+tT+0guVinsH/m/g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jkDxQAAAN0AAAAPAAAAAAAAAAAAAAAAAJgCAABkcnMv&#10;ZG93bnJldi54bWxQSwUGAAAAAAQABAD1AAAAigMAAAAA&#10;" path="m,l5791200,e" filled="f" strokecolor="#36f">
                  <v:path arrowok="t" textboxrect="0,0,5791200,0"/>
                </v:shape>
                <w10:anchorlock/>
              </v:group>
            </w:pict>
          </mc:Fallback>
        </mc:AlternateContent>
      </w:r>
    </w:p>
    <w:p w:rsidR="005865B2" w:rsidRDefault="005865B2" w:rsidP="005865B2">
      <w:pPr>
        <w:numPr>
          <w:ilvl w:val="0"/>
          <w:numId w:val="58"/>
        </w:numPr>
        <w:spacing w:after="205" w:line="259" w:lineRule="auto"/>
        <w:ind w:right="14" w:hanging="360"/>
      </w:pPr>
      <w:r>
        <w:t xml:space="preserve">These details are displayed on our setting's notice board. </w:t>
      </w:r>
    </w:p>
    <w:p w:rsidR="005865B2" w:rsidRDefault="005865B2" w:rsidP="005865B2">
      <w:pPr>
        <w:numPr>
          <w:ilvl w:val="0"/>
          <w:numId w:val="58"/>
        </w:numPr>
        <w:spacing w:after="127"/>
        <w:ind w:right="14" w:hanging="360"/>
      </w:pPr>
      <w:r>
        <w:t xml:space="preserve">If a child appears to be at risk, our setting will follow the procedures of the Local Safeguarding Children Board in our local authority. </w:t>
      </w:r>
    </w:p>
    <w:p w:rsidR="005865B2" w:rsidRDefault="005865B2" w:rsidP="005865B2">
      <w:pPr>
        <w:numPr>
          <w:ilvl w:val="0"/>
          <w:numId w:val="58"/>
        </w:numPr>
        <w:spacing w:after="122"/>
        <w:ind w:right="14" w:hanging="360"/>
      </w:pPr>
      <w:r>
        <w:t xml:space="preserve">In these cases, both the parent and setting are informed and the manager will work with Ofsted or the Local Safeguarding Children Board to ensure a proper investigation of the complaint, followed by appropriate action. </w:t>
      </w:r>
    </w:p>
    <w:p w:rsidR="008A2593" w:rsidRDefault="008A2593">
      <w:pPr>
        <w:spacing w:after="87" w:line="259" w:lineRule="auto"/>
        <w:ind w:left="14" w:firstLine="0"/>
      </w:pPr>
    </w:p>
    <w:p w:rsidR="00912513" w:rsidRDefault="00912513" w:rsidP="00912513">
      <w:pPr>
        <w:pStyle w:val="Heading2"/>
        <w:ind w:left="-5"/>
      </w:pPr>
      <w:bookmarkStart w:id="20" w:name="_Toc71298"/>
      <w:bookmarkStart w:id="21" w:name="_Toc71297"/>
      <w:r>
        <w:t xml:space="preserve">Supervision of children on outings and visits  </w:t>
      </w:r>
      <w:bookmarkEnd w:id="21"/>
    </w:p>
    <w:p w:rsidR="00912513" w:rsidRDefault="00912513" w:rsidP="00912513">
      <w:pPr>
        <w:spacing w:after="4" w:line="250" w:lineRule="auto"/>
        <w:jc w:val="both"/>
      </w:pPr>
      <w:r>
        <w:rPr>
          <w:sz w:val="20"/>
        </w:rPr>
        <w:t xml:space="preserve">(Last updated June 2024)  </w:t>
      </w:r>
      <w:r>
        <w:t xml:space="preserve"> </w:t>
      </w:r>
    </w:p>
    <w:p w:rsidR="00912513" w:rsidRDefault="00912513" w:rsidP="00912513">
      <w:pPr>
        <w:spacing w:after="0" w:line="259" w:lineRule="auto"/>
        <w:ind w:left="14" w:firstLine="0"/>
      </w:pPr>
      <w:r>
        <w:rPr>
          <w:sz w:val="20"/>
        </w:rPr>
        <w:t xml:space="preserve"> </w:t>
      </w:r>
      <w:r>
        <w:t xml:space="preserve"> </w:t>
      </w:r>
    </w:p>
    <w:p w:rsidR="00912513" w:rsidRDefault="00912513" w:rsidP="00912513">
      <w:pPr>
        <w:pStyle w:val="Heading4"/>
        <w:ind w:left="24"/>
      </w:pPr>
      <w:r>
        <w:t xml:space="preserve">Policy statement  </w:t>
      </w:r>
    </w:p>
    <w:p w:rsidR="00912513" w:rsidRDefault="00912513" w:rsidP="00912513">
      <w:pPr>
        <w:ind w:left="19" w:right="14"/>
      </w:pPr>
      <w:r>
        <w:t xml:space="preserve">Children benefit from being taken out of the setting to go on visits or trips to local parks or other suitable venues for activities which enhance their learning experiences. Staff in our setting ensure that there are procedures to keep children safe on outings; all staff and volunteers are aware of and follow the procedures below.  </w:t>
      </w:r>
    </w:p>
    <w:p w:rsidR="00912513" w:rsidRDefault="00912513" w:rsidP="00912513">
      <w:pPr>
        <w:pStyle w:val="Heading4"/>
        <w:spacing w:after="57"/>
        <w:ind w:left="24"/>
      </w:pPr>
    </w:p>
    <w:p w:rsidR="00912513" w:rsidRDefault="00912513" w:rsidP="00912513">
      <w:pPr>
        <w:pStyle w:val="Heading4"/>
        <w:spacing w:after="57"/>
        <w:ind w:left="24"/>
      </w:pPr>
      <w:r>
        <w:t xml:space="preserve">Procedures  </w:t>
      </w:r>
    </w:p>
    <w:p w:rsidR="00912513" w:rsidRDefault="00912513" w:rsidP="00912513">
      <w:pPr>
        <w:numPr>
          <w:ilvl w:val="0"/>
          <w:numId w:val="59"/>
        </w:numPr>
        <w:ind w:right="14" w:hanging="360"/>
      </w:pPr>
      <w:r>
        <w:t xml:space="preserve">Parents sign a general consent on registration for their children to be taken out as a part of the daily activities of the setting.  </w:t>
      </w:r>
    </w:p>
    <w:p w:rsidR="00912513" w:rsidRPr="00DB6E32" w:rsidRDefault="00912513" w:rsidP="00912513">
      <w:pPr>
        <w:numPr>
          <w:ilvl w:val="0"/>
          <w:numId w:val="59"/>
        </w:numPr>
        <w:spacing w:after="91" w:line="259" w:lineRule="auto"/>
        <w:ind w:right="14" w:hanging="360"/>
        <w:rPr>
          <w:color w:val="auto"/>
        </w:rPr>
      </w:pPr>
      <w:r>
        <w:lastRenderedPageBreak/>
        <w:t xml:space="preserve">This general consent details </w:t>
      </w:r>
      <w:r w:rsidRPr="00DB6E32">
        <w:rPr>
          <w:color w:val="auto"/>
        </w:rPr>
        <w:t xml:space="preserve">the common venues used for daily activities.  </w:t>
      </w:r>
    </w:p>
    <w:p w:rsidR="00912513" w:rsidRPr="00DB6E32" w:rsidRDefault="00912513" w:rsidP="00912513">
      <w:pPr>
        <w:numPr>
          <w:ilvl w:val="0"/>
          <w:numId w:val="59"/>
        </w:numPr>
        <w:spacing w:after="91" w:line="259" w:lineRule="auto"/>
        <w:ind w:right="14" w:hanging="360"/>
        <w:rPr>
          <w:color w:val="auto"/>
        </w:rPr>
      </w:pPr>
      <w:r w:rsidRPr="00DB6E32">
        <w:rPr>
          <w:color w:val="auto"/>
        </w:rPr>
        <w:t xml:space="preserve">There is a risk assessment for the venues we regularly visit, which is reviewed regularly.  </w:t>
      </w:r>
    </w:p>
    <w:p w:rsidR="00912513" w:rsidRPr="00DB6E32" w:rsidRDefault="00912513" w:rsidP="00912513">
      <w:pPr>
        <w:numPr>
          <w:ilvl w:val="0"/>
          <w:numId w:val="59"/>
        </w:numPr>
        <w:ind w:right="14" w:hanging="360"/>
        <w:rPr>
          <w:color w:val="auto"/>
        </w:rPr>
      </w:pPr>
      <w:r w:rsidRPr="00DB6E32">
        <w:rPr>
          <w:color w:val="auto"/>
        </w:rPr>
        <w:t xml:space="preserve">Parents are always asked to sign specific consent forms before major outings, which would include details of transport arrangements.  </w:t>
      </w:r>
    </w:p>
    <w:p w:rsidR="00912513" w:rsidRPr="00DB6E32" w:rsidRDefault="00912513" w:rsidP="00912513">
      <w:pPr>
        <w:numPr>
          <w:ilvl w:val="0"/>
          <w:numId w:val="59"/>
        </w:numPr>
        <w:spacing w:after="89" w:line="259" w:lineRule="auto"/>
        <w:ind w:right="14" w:hanging="360"/>
        <w:rPr>
          <w:color w:val="auto"/>
        </w:rPr>
      </w:pPr>
      <w:r w:rsidRPr="00DB6E32">
        <w:rPr>
          <w:color w:val="auto"/>
        </w:rPr>
        <w:t xml:space="preserve">A risk assessment is carried out before an outing takes place and discussed with other staff.  </w:t>
      </w:r>
    </w:p>
    <w:p w:rsidR="00912513" w:rsidRPr="00DB6E32" w:rsidRDefault="00912513" w:rsidP="00912513">
      <w:pPr>
        <w:numPr>
          <w:ilvl w:val="0"/>
          <w:numId w:val="59"/>
        </w:numPr>
        <w:spacing w:after="91" w:line="259" w:lineRule="auto"/>
        <w:ind w:right="14" w:hanging="360"/>
        <w:rPr>
          <w:color w:val="auto"/>
        </w:rPr>
      </w:pPr>
      <w:r w:rsidRPr="00DB6E32">
        <w:rPr>
          <w:color w:val="auto"/>
        </w:rPr>
        <w:t xml:space="preserve">Our outings risk assessments are available for parents to see.  </w:t>
      </w:r>
    </w:p>
    <w:p w:rsidR="00912513" w:rsidRPr="00DB6E32" w:rsidRDefault="00912513" w:rsidP="00912513">
      <w:pPr>
        <w:numPr>
          <w:ilvl w:val="0"/>
          <w:numId w:val="59"/>
        </w:numPr>
        <w:ind w:right="14" w:hanging="360"/>
        <w:rPr>
          <w:color w:val="auto"/>
        </w:rPr>
      </w:pPr>
    </w:p>
    <w:p w:rsidR="00912513" w:rsidRPr="00DB6E32" w:rsidRDefault="00912513" w:rsidP="00912513">
      <w:pPr>
        <w:numPr>
          <w:ilvl w:val="0"/>
          <w:numId w:val="59"/>
        </w:numPr>
        <w:ind w:right="14" w:hanging="360"/>
        <w:rPr>
          <w:color w:val="auto"/>
        </w:rPr>
      </w:pPr>
      <w:r w:rsidRPr="00DB6E32">
        <w:rPr>
          <w:color w:val="auto"/>
        </w:rPr>
        <w:t xml:space="preserve">On local outings, where there are few people and there are no major roads to walk along or cross, a ratio of one adult to six children is used (with no more than 4 of these children being under 3). The number of adults required would be increased if the needs and sensibility of the children required it. These outings include St. Mary’s Church, the Secret Garden, the Barn, North Lodge, Horsham Museum, the Library, the Barrack Field and the Sainsbury’s Play Park. </w:t>
      </w:r>
    </w:p>
    <w:p w:rsidR="00912513" w:rsidRPr="00DB6E32" w:rsidRDefault="00912513" w:rsidP="00912513">
      <w:pPr>
        <w:numPr>
          <w:ilvl w:val="0"/>
          <w:numId w:val="59"/>
        </w:numPr>
        <w:ind w:right="14" w:hanging="360"/>
        <w:rPr>
          <w:color w:val="auto"/>
        </w:rPr>
      </w:pPr>
      <w:r w:rsidRPr="00DB6E32">
        <w:rPr>
          <w:color w:val="auto"/>
        </w:rPr>
        <w:t xml:space="preserve">On outings further afield, or where the roads or venues may be busy, our adult to child ratio is high, normally one adult to two children for children under 3 and one adult to four children for children 3 or over.  </w:t>
      </w:r>
    </w:p>
    <w:p w:rsidR="00912513" w:rsidRPr="00DB6E32" w:rsidRDefault="00912513" w:rsidP="00912513">
      <w:pPr>
        <w:numPr>
          <w:ilvl w:val="0"/>
          <w:numId w:val="59"/>
        </w:numPr>
        <w:ind w:right="14" w:hanging="360"/>
        <w:rPr>
          <w:color w:val="auto"/>
        </w:rPr>
      </w:pPr>
      <w:r w:rsidRPr="00DB6E32">
        <w:rPr>
          <w:color w:val="auto"/>
        </w:rPr>
        <w:t xml:space="preserve">Children are assigned to individual staff to ensure each child is individually supervised, to ensure no child goes astray, and that there is no unauthorised access to children. </w:t>
      </w:r>
    </w:p>
    <w:p w:rsidR="00912513" w:rsidRPr="00DB6E32" w:rsidRDefault="00912513" w:rsidP="00912513">
      <w:pPr>
        <w:numPr>
          <w:ilvl w:val="0"/>
          <w:numId w:val="59"/>
        </w:numPr>
        <w:ind w:right="14" w:hanging="360"/>
        <w:rPr>
          <w:color w:val="auto"/>
        </w:rPr>
      </w:pPr>
      <w:r w:rsidRPr="00DB6E32">
        <w:rPr>
          <w:color w:val="auto"/>
        </w:rPr>
        <w:t xml:space="preserve">Staff talk through with the children how to stay safe </w:t>
      </w:r>
    </w:p>
    <w:p w:rsidR="00912513" w:rsidRDefault="00912513" w:rsidP="00912513">
      <w:pPr>
        <w:numPr>
          <w:ilvl w:val="0"/>
          <w:numId w:val="60"/>
        </w:numPr>
        <w:ind w:right="14" w:hanging="360"/>
      </w:pPr>
      <w:r w:rsidRPr="00DB6E32">
        <w:rPr>
          <w:color w:val="auto"/>
        </w:rPr>
        <w:t xml:space="preserve">Time of departure and return are recorded in the signing in/out book and, in the case of not all </w:t>
      </w:r>
      <w:r>
        <w:t xml:space="preserve">the children participating, the names of the adults and children concerned.  </w:t>
      </w:r>
    </w:p>
    <w:p w:rsidR="00912513" w:rsidRDefault="00912513" w:rsidP="00912513">
      <w:pPr>
        <w:numPr>
          <w:ilvl w:val="0"/>
          <w:numId w:val="60"/>
        </w:numPr>
        <w:ind w:right="14" w:hanging="360"/>
      </w:pPr>
      <w:r>
        <w:t xml:space="preserve">Staff take a list of children, a mobile phone and emergency contact numbers for both children and adults on outings, along with a mini first aid pack and tissues. Children will be dressed appropriately for the weather conditions. For longer outings they will also take snacks and water, wipes and pants etc. The amount of equipment will vary and be consistent with the venue and the number of children as well as how long they will be out for.  </w:t>
      </w:r>
    </w:p>
    <w:p w:rsidR="00912513" w:rsidRDefault="00912513" w:rsidP="00912513">
      <w:pPr>
        <w:numPr>
          <w:ilvl w:val="0"/>
          <w:numId w:val="60"/>
        </w:numPr>
        <w:spacing w:after="468"/>
        <w:ind w:right="14" w:hanging="360"/>
      </w:pPr>
      <w:r>
        <w:t>A minimum of two staff should accompany children on outings and a minimum of two should remain behind with the rest of the children.</w:t>
      </w:r>
      <w:r>
        <w:rPr>
          <w:sz w:val="20"/>
        </w:rPr>
        <w:t xml:space="preserve"> </w:t>
      </w:r>
      <w:r>
        <w:t xml:space="preserve"> </w:t>
      </w:r>
    </w:p>
    <w:p w:rsidR="008A2593" w:rsidRDefault="004101D6">
      <w:pPr>
        <w:pStyle w:val="Heading2"/>
        <w:ind w:left="-5"/>
      </w:pPr>
      <w:r>
        <w:t xml:space="preserve">Confidentiality and client access to records  </w:t>
      </w:r>
      <w:bookmarkEnd w:id="20"/>
    </w:p>
    <w:p w:rsidR="008A2593" w:rsidRDefault="004101D6">
      <w:pPr>
        <w:spacing w:after="4" w:line="250" w:lineRule="auto"/>
        <w:jc w:val="both"/>
      </w:pPr>
      <w:r>
        <w:rPr>
          <w:sz w:val="20"/>
        </w:rPr>
        <w:t>(Last updated October 20</w:t>
      </w:r>
      <w:r w:rsidR="005E47E0">
        <w:rPr>
          <w:sz w:val="20"/>
        </w:rPr>
        <w:t>22</w:t>
      </w:r>
      <w:r>
        <w:rPr>
          <w:sz w:val="20"/>
        </w:rPr>
        <w:t xml:space="preserve">) </w:t>
      </w:r>
      <w:r>
        <w:t xml:space="preserve"> </w:t>
      </w:r>
    </w:p>
    <w:p w:rsidR="008A2593" w:rsidRDefault="004101D6">
      <w:pPr>
        <w:pStyle w:val="Heading4"/>
        <w:spacing w:after="36"/>
        <w:ind w:left="24"/>
      </w:pPr>
      <w:r>
        <w:t xml:space="preserve">Policy statement  </w:t>
      </w:r>
    </w:p>
    <w:p w:rsidR="008A2593" w:rsidRDefault="004101D6">
      <w:pPr>
        <w:ind w:left="19" w:right="14"/>
      </w:pPr>
      <w:r>
        <w:t>Definition:</w:t>
      </w:r>
      <w:r>
        <w:rPr>
          <w:b/>
        </w:rPr>
        <w:t xml:space="preserve"> ‘</w:t>
      </w:r>
      <w:r>
        <w:t>Confidential information</w:t>
      </w:r>
      <w:r>
        <w:rPr>
          <w:b/>
        </w:rPr>
        <w:t xml:space="preserve"> </w:t>
      </w:r>
      <w:r>
        <w:t xml:space="preserve">is information that is not normally in the public domain or readily available from another source, it should have a degree of sensitivity and value and be subject to a duty of confidence. A duty of confidence arises when one person provides information </w:t>
      </w:r>
      <w:r>
        <w:lastRenderedPageBreak/>
        <w:t xml:space="preserve">to another in circumstances where it is reasonable to expect that the information will be held in confidence.’ (Information Sharing: Guidance for Practitioners and Managers (DCSF 2008))  </w:t>
      </w:r>
    </w:p>
    <w:p w:rsidR="008A2593" w:rsidRDefault="004101D6">
      <w:pPr>
        <w:spacing w:after="141" w:line="259" w:lineRule="auto"/>
        <w:ind w:left="14" w:firstLine="0"/>
      </w:pPr>
      <w:r>
        <w:t xml:space="preserve">  </w:t>
      </w:r>
    </w:p>
    <w:p w:rsidR="008A2593" w:rsidRDefault="004101D6">
      <w:pPr>
        <w:spacing w:after="29"/>
        <w:ind w:left="19" w:right="14"/>
      </w:pPr>
      <w:r>
        <w:t xml:space="preserve">In our setting,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means of storing and sharing that information take place within the framework of the Data Protection Act and the Human Rights Act.  </w:t>
      </w:r>
    </w:p>
    <w:p w:rsidR="008A2593" w:rsidRDefault="004101D6">
      <w:pPr>
        <w:spacing w:after="134" w:line="259" w:lineRule="auto"/>
        <w:ind w:left="14" w:firstLine="0"/>
      </w:pPr>
      <w:r>
        <w:rPr>
          <w:b/>
          <w:sz w:val="16"/>
        </w:rPr>
        <w:t xml:space="preserve"> </w:t>
      </w:r>
      <w:r>
        <w:t xml:space="preserve"> </w:t>
      </w:r>
    </w:p>
    <w:p w:rsidR="008A2593" w:rsidRDefault="004101D6">
      <w:pPr>
        <w:pStyle w:val="Heading4"/>
        <w:ind w:left="24"/>
      </w:pPr>
      <w:r>
        <w:t xml:space="preserve">Confidentiality procedures  </w:t>
      </w:r>
    </w:p>
    <w:p w:rsidR="008A2593" w:rsidRDefault="004101D6">
      <w:pPr>
        <w:numPr>
          <w:ilvl w:val="0"/>
          <w:numId w:val="61"/>
        </w:numPr>
        <w:ind w:right="14" w:hanging="360"/>
      </w:pPr>
      <w:r>
        <w:t xml:space="preserve">When a parent shares personal information with us, we check whether they wish that information to be regarded as confidential or not.   </w:t>
      </w:r>
    </w:p>
    <w:p w:rsidR="008A2593" w:rsidRDefault="004101D6">
      <w:pPr>
        <w:numPr>
          <w:ilvl w:val="0"/>
          <w:numId w:val="61"/>
        </w:numPr>
        <w:ind w:right="14" w:hanging="360"/>
      </w:pPr>
      <w:r>
        <w:t xml:space="preserve">Some parents sometimes share information about themselves with other parents as well as staff; the setting cannot be held responsible if information is shared by those parents whom the person has ‘confided’ in.  </w:t>
      </w:r>
    </w:p>
    <w:p w:rsidR="008A2593" w:rsidRDefault="004101D6">
      <w:pPr>
        <w:numPr>
          <w:ilvl w:val="0"/>
          <w:numId w:val="61"/>
        </w:numPr>
        <w:spacing w:after="4" w:line="365" w:lineRule="auto"/>
        <w:ind w:right="14" w:hanging="360"/>
      </w:pPr>
      <w:r>
        <w:t xml:space="preserve">Information shared between parents in a discussion or training group is usually bound by a shared agreement that the information is confidential to the group and not discussed outside of it.  </w:t>
      </w:r>
    </w:p>
    <w:p w:rsidR="008A2593" w:rsidRDefault="004101D6">
      <w:pPr>
        <w:numPr>
          <w:ilvl w:val="0"/>
          <w:numId w:val="61"/>
        </w:numPr>
        <w:ind w:right="14" w:hanging="360"/>
      </w:pPr>
      <w:r>
        <w:t xml:space="preserve">We inform parents when we need to record confidential information beyond the general personal information we keep (see our record keeping procedures)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  </w:t>
      </w:r>
    </w:p>
    <w:p w:rsidR="008A2593" w:rsidRDefault="004101D6">
      <w:pPr>
        <w:numPr>
          <w:ilvl w:val="0"/>
          <w:numId w:val="61"/>
        </w:numPr>
        <w:spacing w:after="194" w:line="259" w:lineRule="auto"/>
        <w:ind w:right="14" w:hanging="360"/>
      </w:pPr>
      <w:r>
        <w:t xml:space="preserve">Any sensitive information, for example relating to child protection issues, is kept in a  </w:t>
      </w:r>
    </w:p>
    <w:p w:rsidR="008A2593" w:rsidRDefault="004101D6">
      <w:pPr>
        <w:spacing w:after="168" w:line="259" w:lineRule="auto"/>
        <w:ind w:left="384" w:right="14"/>
      </w:pPr>
      <w:r>
        <w:t xml:space="preserve">‘Confidential Additional Information File’, created for that child.  </w:t>
      </w:r>
    </w:p>
    <w:p w:rsidR="008A2593" w:rsidRDefault="004101D6">
      <w:pPr>
        <w:numPr>
          <w:ilvl w:val="0"/>
          <w:numId w:val="61"/>
        </w:numPr>
        <w:ind w:right="14" w:hanging="360"/>
      </w:pPr>
      <w:r>
        <w:t xml:space="preserve">A </w:t>
      </w:r>
      <w:r w:rsidR="00937610">
        <w:t xml:space="preserve">note is kept in the ‘event file’ </w:t>
      </w:r>
      <w:r>
        <w:t xml:space="preserve">to indicate whether and where additional information is held for </w:t>
      </w:r>
      <w:r w:rsidR="00937610">
        <w:t xml:space="preserve">a </w:t>
      </w:r>
      <w:r>
        <w:t xml:space="preserve">child.   </w:t>
      </w:r>
    </w:p>
    <w:p w:rsidR="008A2593" w:rsidRDefault="004101D6">
      <w:pPr>
        <w:numPr>
          <w:ilvl w:val="0"/>
          <w:numId w:val="61"/>
        </w:numPr>
        <w:spacing w:after="117" w:line="259" w:lineRule="auto"/>
        <w:ind w:right="14" w:hanging="360"/>
      </w:pPr>
      <w:r>
        <w:t xml:space="preserve">We keep all records securely.   </w:t>
      </w:r>
    </w:p>
    <w:p w:rsidR="008A2593" w:rsidRDefault="004101D6">
      <w:pPr>
        <w:spacing w:after="105" w:line="259" w:lineRule="auto"/>
        <w:ind w:left="14" w:firstLine="0"/>
      </w:pPr>
      <w:r>
        <w:t xml:space="preserve">  </w:t>
      </w:r>
    </w:p>
    <w:p w:rsidR="008A2593" w:rsidRDefault="004101D6">
      <w:pPr>
        <w:pStyle w:val="Heading5"/>
        <w:spacing w:after="182"/>
        <w:ind w:left="9"/>
      </w:pPr>
      <w:r>
        <w:lastRenderedPageBreak/>
        <w:t xml:space="preserve">Client access to records procedures  </w:t>
      </w:r>
    </w:p>
    <w:p w:rsidR="008A2593" w:rsidRDefault="004101D6">
      <w:pPr>
        <w:numPr>
          <w:ilvl w:val="0"/>
          <w:numId w:val="62"/>
        </w:numPr>
        <w:spacing w:after="117" w:line="259" w:lineRule="auto"/>
        <w:ind w:right="14" w:hanging="360"/>
      </w:pPr>
      <w:r>
        <w:t xml:space="preserve">Parents </w:t>
      </w:r>
      <w:r w:rsidR="00937610">
        <w:t>have</w:t>
      </w:r>
      <w:r>
        <w:t xml:space="preserve"> access to their child’s Learning Journals at </w:t>
      </w:r>
      <w:r w:rsidR="00937610">
        <w:t xml:space="preserve">all </w:t>
      </w:r>
      <w:r>
        <w:t>time</w:t>
      </w:r>
      <w:r w:rsidR="00937610">
        <w:t>s through the Tapestry system</w:t>
      </w:r>
      <w:r>
        <w:t xml:space="preserve">.  </w:t>
      </w:r>
    </w:p>
    <w:p w:rsidR="008A2593" w:rsidRDefault="004101D6">
      <w:pPr>
        <w:numPr>
          <w:ilvl w:val="0"/>
          <w:numId w:val="62"/>
        </w:numPr>
        <w:ind w:right="14" w:hanging="360"/>
      </w:pPr>
      <w:r>
        <w:t xml:space="preserve">Parents may request access to the ‘Confidential Additional Information’ held on their child and family.  </w:t>
      </w:r>
    </w:p>
    <w:p w:rsidR="008A2593" w:rsidRDefault="004101D6">
      <w:pPr>
        <w:numPr>
          <w:ilvl w:val="0"/>
          <w:numId w:val="62"/>
        </w:numPr>
        <w:spacing w:after="35"/>
        <w:ind w:right="14" w:hanging="360"/>
      </w:pPr>
      <w:r>
        <w:t xml:space="preserve">The setting commits to providing access to this additional information within 14 days, unless the interests of a ‘third party’ are affected.  </w:t>
      </w:r>
    </w:p>
    <w:p w:rsidR="008A2593" w:rsidRDefault="004101D6">
      <w:pPr>
        <w:numPr>
          <w:ilvl w:val="0"/>
          <w:numId w:val="62"/>
        </w:numPr>
        <w:spacing w:after="63"/>
        <w:ind w:right="14" w:hanging="360"/>
      </w:pPr>
      <w:r>
        <w:t xml:space="preserve">All third parties are written to, stating that a request for disclosure has been received and asking for their permission to disclose to the person requesting it. Copies of these letters are retained on file.  </w:t>
      </w:r>
    </w:p>
    <w:p w:rsidR="008A2593" w:rsidRDefault="004101D6">
      <w:pPr>
        <w:numPr>
          <w:ilvl w:val="0"/>
          <w:numId w:val="62"/>
        </w:numPr>
        <w:spacing w:after="119" w:line="259" w:lineRule="auto"/>
        <w:ind w:right="14" w:hanging="360"/>
      </w:pPr>
      <w:r>
        <w:t xml:space="preserve">‘Third parties’ include all family members who may be referred to in the records.  </w:t>
      </w:r>
    </w:p>
    <w:p w:rsidR="008A2593" w:rsidRDefault="004101D6">
      <w:pPr>
        <w:numPr>
          <w:ilvl w:val="0"/>
          <w:numId w:val="62"/>
        </w:numPr>
        <w:spacing w:after="4" w:line="365" w:lineRule="auto"/>
        <w:ind w:right="14" w:hanging="360"/>
      </w:pPr>
      <w:r>
        <w:t xml:space="preserve">It also includes workers from any other agency, including social services, the health authority, etc. It is usual for agencies to refuse consent to disclose, preferring the individual to go directly to them.  </w:t>
      </w:r>
    </w:p>
    <w:p w:rsidR="008A2593" w:rsidRDefault="004101D6">
      <w:pPr>
        <w:numPr>
          <w:ilvl w:val="0"/>
          <w:numId w:val="62"/>
        </w:numPr>
        <w:ind w:right="14" w:hanging="360"/>
      </w:pPr>
      <w:r>
        <w:t xml:space="preserve">When all the consents/refusals to disclose have been received these are attached to the copy of the request letter.  </w:t>
      </w:r>
    </w:p>
    <w:p w:rsidR="008A2593" w:rsidRDefault="004101D6">
      <w:pPr>
        <w:numPr>
          <w:ilvl w:val="0"/>
          <w:numId w:val="62"/>
        </w:numPr>
        <w:spacing w:after="120" w:line="259" w:lineRule="auto"/>
        <w:ind w:right="14" w:hanging="360"/>
      </w:pPr>
      <w:r>
        <w:t xml:space="preserve">A photocopy of the complete file is taken.  </w:t>
      </w:r>
    </w:p>
    <w:p w:rsidR="008A2593" w:rsidRDefault="004101D6">
      <w:pPr>
        <w:numPr>
          <w:ilvl w:val="0"/>
          <w:numId w:val="62"/>
        </w:numPr>
        <w:ind w:right="14" w:hanging="360"/>
      </w:pPr>
      <w:r>
        <w:t xml:space="preserve">The manager will go through the file and remove any information which a third party has refused consent to disclose. This is best done with a thick black marker, to score through every reference to the third party and information they have added to the file.  </w:t>
      </w:r>
    </w:p>
    <w:p w:rsidR="008A2593" w:rsidRDefault="004101D6">
      <w:pPr>
        <w:numPr>
          <w:ilvl w:val="0"/>
          <w:numId w:val="62"/>
        </w:numPr>
        <w:spacing w:after="65"/>
        <w:ind w:right="14" w:hanging="360"/>
      </w:pPr>
      <w:r>
        <w:t xml:space="preserve">What remains is the information recorded by the setting, detailing the work initiated and followed by them in relation to confidential matters. This is called the ‘clean copy’.  </w:t>
      </w:r>
    </w:p>
    <w:p w:rsidR="008A2593" w:rsidRDefault="004101D6">
      <w:pPr>
        <w:numPr>
          <w:ilvl w:val="0"/>
          <w:numId w:val="62"/>
        </w:numPr>
        <w:ind w:right="14" w:hanging="360"/>
      </w:pPr>
      <w:r>
        <w:t xml:space="preserve">The ‘clean copy’ is photocopied for the parents who are then invited in to discuss the contents. The file should never be given straight over, but should be gone through by a manager, so that it can be explained.  </w:t>
      </w:r>
    </w:p>
    <w:p w:rsidR="008A2593" w:rsidRDefault="004101D6">
      <w:pPr>
        <w:numPr>
          <w:ilvl w:val="0"/>
          <w:numId w:val="62"/>
        </w:numPr>
        <w:ind w:right="14" w:hanging="360"/>
      </w:pPr>
      <w:r>
        <w:t xml:space="preserve">Legal advice may be sought before sharing a file, especially where the parent has possible grounds for litigation against the setting or another (third party) agency.  </w:t>
      </w:r>
    </w:p>
    <w:p w:rsidR="008A2593" w:rsidRDefault="004101D6">
      <w:pPr>
        <w:numPr>
          <w:ilvl w:val="0"/>
          <w:numId w:val="62"/>
        </w:numPr>
        <w:ind w:right="14" w:hanging="360"/>
      </w:pPr>
      <w:r>
        <w:t xml:space="preserve">All the undertakings above are subject to the paramount commitment of the setting, which is to the safety and well-being of the child.    </w:t>
      </w:r>
    </w:p>
    <w:p w:rsidR="008A2593" w:rsidRDefault="004101D6">
      <w:pPr>
        <w:spacing w:after="107" w:line="259" w:lineRule="auto"/>
        <w:ind w:left="14" w:firstLine="0"/>
      </w:pPr>
      <w:r>
        <w:t xml:space="preserve">  </w:t>
      </w:r>
    </w:p>
    <w:p w:rsidR="008A2593" w:rsidRDefault="004101D6">
      <w:pPr>
        <w:spacing w:line="259" w:lineRule="auto"/>
        <w:ind w:left="19" w:right="14"/>
      </w:pPr>
      <w:r>
        <w:t xml:space="preserve">Please see also our policy on child protection.  </w:t>
      </w:r>
    </w:p>
    <w:p w:rsidR="00285FDB" w:rsidRPr="004B4D59" w:rsidRDefault="00285FDB" w:rsidP="00285FDB">
      <w:pPr>
        <w:pStyle w:val="Heading2"/>
        <w:ind w:left="-5"/>
        <w:rPr>
          <w:color w:val="2E74B5" w:themeColor="accent1" w:themeShade="BF"/>
        </w:rPr>
      </w:pPr>
      <w:bookmarkStart w:id="22" w:name="_Toc71299"/>
      <w:r w:rsidRPr="004B4D59">
        <w:rPr>
          <w:color w:val="2E74B5" w:themeColor="accent1" w:themeShade="BF"/>
        </w:rPr>
        <w:t xml:space="preserve">Children who have experienced care  </w:t>
      </w:r>
      <w:bookmarkEnd w:id="22"/>
    </w:p>
    <w:p w:rsidR="00285FDB" w:rsidRDefault="00285FDB" w:rsidP="00285FDB">
      <w:pPr>
        <w:spacing w:after="4" w:line="250" w:lineRule="auto"/>
        <w:jc w:val="both"/>
      </w:pPr>
      <w:r>
        <w:rPr>
          <w:sz w:val="20"/>
        </w:rPr>
        <w:t xml:space="preserve">(Last update February 2024) </w:t>
      </w:r>
      <w:r>
        <w:t xml:space="preserve"> </w:t>
      </w:r>
    </w:p>
    <w:p w:rsidR="00285FDB" w:rsidRDefault="00285FDB" w:rsidP="00285FDB">
      <w:pPr>
        <w:spacing w:after="0" w:line="259" w:lineRule="auto"/>
        <w:ind w:left="14" w:firstLine="0"/>
      </w:pPr>
      <w:r>
        <w:rPr>
          <w:sz w:val="20"/>
        </w:rPr>
        <w:t xml:space="preserve"> </w:t>
      </w:r>
      <w:r>
        <w:t xml:space="preserve"> </w:t>
      </w:r>
    </w:p>
    <w:p w:rsidR="00285FDB" w:rsidRDefault="00285FDB" w:rsidP="00285FDB">
      <w:pPr>
        <w:pStyle w:val="Heading4"/>
        <w:ind w:left="14" w:firstLine="0"/>
      </w:pPr>
      <w:r>
        <w:rPr>
          <w:color w:val="231F20"/>
        </w:rPr>
        <w:lastRenderedPageBreak/>
        <w:t xml:space="preserve">Policy statement </w:t>
      </w:r>
      <w:r>
        <w:t xml:space="preserve"> </w:t>
      </w:r>
    </w:p>
    <w:p w:rsidR="00285FDB" w:rsidRDefault="00285FDB" w:rsidP="00285FDB">
      <w:pPr>
        <w:ind w:left="19" w:right="14"/>
      </w:pPr>
      <w:r>
        <w:t xml:space="preserve">Early years settings are committed to providing quality provision based on equality of opportunity for all children and their families. All staff are committed to doing all they can to enable </w:t>
      </w:r>
      <w:r w:rsidRPr="004B4D59">
        <w:rPr>
          <w:color w:val="auto"/>
        </w:rPr>
        <w:t xml:space="preserve">the ‘children who have experienced care’, who attend the setting, </w:t>
      </w:r>
      <w:r>
        <w:t xml:space="preserve">to achieve and reach their full potential.  </w:t>
      </w:r>
    </w:p>
    <w:p w:rsidR="00285FDB" w:rsidRDefault="00285FDB" w:rsidP="00285FDB">
      <w:pPr>
        <w:spacing w:after="105" w:line="259" w:lineRule="auto"/>
        <w:ind w:left="14" w:firstLine="0"/>
      </w:pPr>
      <w:r>
        <w:t xml:space="preserve">  </w:t>
      </w:r>
    </w:p>
    <w:p w:rsidR="00285FDB" w:rsidRDefault="00285FDB" w:rsidP="00285FDB">
      <w:pPr>
        <w:spacing w:after="0" w:line="357" w:lineRule="auto"/>
        <w:ind w:left="9"/>
      </w:pPr>
      <w:r>
        <w:t>Definition of ‘</w:t>
      </w:r>
      <w:r w:rsidRPr="004B4D59">
        <w:rPr>
          <w:color w:val="auto"/>
        </w:rPr>
        <w:t>Children who have experienced care’</w:t>
      </w:r>
      <w:r>
        <w:t xml:space="preserve">: </w:t>
      </w:r>
      <w:r>
        <w:rPr>
          <w:i/>
        </w:rPr>
        <w:t xml:space="preserve">Children and young people who have either been taken into care by the local authority, or have been accommodated by the local authority (a voluntary care arrangement). Most </w:t>
      </w:r>
      <w:r w:rsidRPr="004B4D59">
        <w:rPr>
          <w:i/>
          <w:color w:val="auto"/>
        </w:rPr>
        <w:t xml:space="preserve">children who have experienced care </w:t>
      </w:r>
      <w:r>
        <w:rPr>
          <w:i/>
        </w:rPr>
        <w:t xml:space="preserve">will be living in foster homes, but a smaller number may be in a children’s home, living with a relative or even placed back home with their natural parent(s). </w:t>
      </w:r>
      <w:r>
        <w:t xml:space="preserve"> </w:t>
      </w:r>
    </w:p>
    <w:p w:rsidR="00285FDB" w:rsidRDefault="00285FDB" w:rsidP="00285FDB">
      <w:pPr>
        <w:spacing w:after="103" w:line="259" w:lineRule="auto"/>
        <w:ind w:left="14" w:firstLine="0"/>
      </w:pPr>
      <w:r>
        <w:rPr>
          <w:i/>
        </w:rPr>
        <w:t xml:space="preserve"> </w:t>
      </w:r>
      <w:r>
        <w:t xml:space="preserve"> </w:t>
      </w:r>
    </w:p>
    <w:p w:rsidR="00285FDB" w:rsidRDefault="00285FDB" w:rsidP="00285FDB">
      <w:pPr>
        <w:ind w:left="19" w:right="14"/>
      </w:pPr>
      <w:r>
        <w:t xml:space="preserve">We recognise that </w:t>
      </w:r>
      <w:r w:rsidRPr="004B4D59">
        <w:rPr>
          <w:color w:val="auto"/>
        </w:rPr>
        <w:t xml:space="preserve">children who have experienced care have often experienced traumatic situations; physical, emotional or sexual abuse or neglect. However, we also recognise that not all children who have experienced care have experienced abuse and that there are a range of reasons for children to be taken in to the care </w:t>
      </w:r>
      <w:r>
        <w:t xml:space="preserve">of the local authority. Whatever the reason, a child’s separation from their home and family signifies a disruption in their lives that has impact on their emotional well-being.  </w:t>
      </w:r>
    </w:p>
    <w:p w:rsidR="00285FDB" w:rsidRDefault="00285FDB" w:rsidP="00285FDB">
      <w:pPr>
        <w:spacing w:after="140" w:line="259" w:lineRule="auto"/>
        <w:ind w:left="14" w:firstLine="0"/>
      </w:pPr>
      <w:r>
        <w:t xml:space="preserve">  </w:t>
      </w:r>
    </w:p>
    <w:p w:rsidR="00285FDB" w:rsidRDefault="00285FDB" w:rsidP="00285FDB">
      <w:pPr>
        <w:ind w:left="19" w:right="14"/>
      </w:pPr>
      <w:r>
        <w:t>In our setting, we place emphasis on promoting</w:t>
      </w:r>
      <w:r>
        <w:rPr>
          <w:i/>
        </w:rPr>
        <w:t xml:space="preserve"> </w:t>
      </w:r>
      <w:r>
        <w:t xml:space="preserve">children’s right to be confident, resilient and listened to. Our policy and practice guidelines for looked after children are based on these two important concepts, </w:t>
      </w:r>
      <w:r>
        <w:rPr>
          <w:i/>
        </w:rPr>
        <w:t>attachment and resilience.</w:t>
      </w:r>
      <w:r>
        <w:t xml:space="preserve"> The basis of this is to promote secure attachments in children’s lives as the basis for resilience. These aspects of well-being underpin the child’s responsiveness </w:t>
      </w:r>
      <w:r>
        <w:rPr>
          <w:i/>
        </w:rPr>
        <w:t>to</w:t>
      </w:r>
      <w:r>
        <w:t xml:space="preserve"> learning and are the basis in developing positive dispositions </w:t>
      </w:r>
      <w:r>
        <w:rPr>
          <w:i/>
        </w:rPr>
        <w:t>for</w:t>
      </w:r>
      <w:r>
        <w:t xml:space="preserve"> learning. For young children to get the most out of educational opportunities they need to be settled enough with their carer to be able to cope with further separation, a new environment and new expectations made upon them.  </w:t>
      </w:r>
    </w:p>
    <w:p w:rsidR="00285FDB" w:rsidRDefault="00285FDB" w:rsidP="00285FDB">
      <w:pPr>
        <w:spacing w:after="117" w:line="259" w:lineRule="auto"/>
        <w:ind w:left="14" w:firstLine="0"/>
      </w:pPr>
      <w:r>
        <w:rPr>
          <w:sz w:val="20"/>
        </w:rPr>
        <w:t xml:space="preserve"> </w:t>
      </w:r>
      <w:r>
        <w:t xml:space="preserve"> </w:t>
      </w:r>
    </w:p>
    <w:p w:rsidR="00285FDB" w:rsidRDefault="00285FDB" w:rsidP="00285FDB">
      <w:pPr>
        <w:ind w:left="19" w:right="14"/>
      </w:pPr>
      <w:r>
        <w:t xml:space="preserve">Where a child who normally attends our setting is taken into care and is cared for by a local foster carer we will continue to offer the placement for the child.  </w:t>
      </w:r>
    </w:p>
    <w:p w:rsidR="00285FDB" w:rsidRDefault="00285FDB" w:rsidP="00285FDB">
      <w:pPr>
        <w:spacing w:after="0" w:line="259" w:lineRule="auto"/>
        <w:ind w:left="727" w:firstLine="0"/>
      </w:pPr>
      <w:r>
        <w:rPr>
          <w:sz w:val="20"/>
        </w:rPr>
        <w:t xml:space="preserve"> </w:t>
      </w:r>
      <w:r>
        <w:t xml:space="preserve"> </w:t>
      </w:r>
    </w:p>
    <w:p w:rsidR="00285FDB" w:rsidRDefault="00285FDB" w:rsidP="00285FDB">
      <w:pPr>
        <w:pStyle w:val="Heading5"/>
        <w:spacing w:after="110"/>
      </w:pPr>
      <w:r>
        <w:rPr>
          <w:b/>
          <w:i w:val="0"/>
        </w:rPr>
        <w:lastRenderedPageBreak/>
        <w:t xml:space="preserve">Procedures </w:t>
      </w:r>
      <w:r>
        <w:t xml:space="preserve"> </w:t>
      </w:r>
    </w:p>
    <w:p w:rsidR="00285FDB" w:rsidRPr="004B4D59" w:rsidRDefault="00285FDB" w:rsidP="00285FDB">
      <w:pPr>
        <w:numPr>
          <w:ilvl w:val="0"/>
          <w:numId w:val="63"/>
        </w:numPr>
        <w:ind w:right="14" w:hanging="360"/>
        <w:rPr>
          <w:color w:val="auto"/>
        </w:rPr>
      </w:pPr>
      <w:r>
        <w:t xml:space="preserve">The designated persons for </w:t>
      </w:r>
      <w:r w:rsidRPr="004B4D59">
        <w:rPr>
          <w:color w:val="auto"/>
        </w:rPr>
        <w:t xml:space="preserve">children who have experienced care are the designated safeguarding leads:   </w:t>
      </w:r>
    </w:p>
    <w:p w:rsidR="00285FDB" w:rsidRPr="004B4D59" w:rsidRDefault="00285FDB" w:rsidP="00285FDB">
      <w:pPr>
        <w:spacing w:after="67" w:line="259" w:lineRule="auto"/>
        <w:ind w:left="492" w:right="14"/>
        <w:rPr>
          <w:color w:val="auto"/>
        </w:rPr>
      </w:pPr>
      <w:r w:rsidRPr="004B4D59">
        <w:rPr>
          <w:color w:val="auto"/>
        </w:rPr>
        <w:t xml:space="preserve">Lai Brooking &amp; Karen Inglis-Taylor   </w:t>
      </w:r>
    </w:p>
    <w:p w:rsidR="00285FDB" w:rsidRPr="004B4D59" w:rsidRDefault="00285FDB" w:rsidP="00285FDB">
      <w:pPr>
        <w:spacing w:after="0" w:line="259" w:lineRule="auto"/>
        <w:ind w:left="0" w:firstLine="0"/>
        <w:jc w:val="right"/>
        <w:rPr>
          <w:color w:val="auto"/>
        </w:rPr>
      </w:pPr>
      <w:r w:rsidRPr="004B4D59">
        <w:rPr>
          <w:rFonts w:ascii="Calibri" w:eastAsia="Calibri" w:hAnsi="Calibri" w:cs="Calibri"/>
          <w:noProof/>
          <w:color w:val="auto"/>
        </w:rPr>
        <mc:AlternateContent>
          <mc:Choice Requires="wpg">
            <w:drawing>
              <wp:inline distT="0" distB="0" distL="0" distR="0" wp14:anchorId="518323B5" wp14:editId="2EFDC892">
                <wp:extent cx="5920106" cy="8509"/>
                <wp:effectExtent l="0" t="0" r="0" b="0"/>
                <wp:docPr id="59106" name="Group 59106"/>
                <wp:cNvGraphicFramePr/>
                <a:graphic xmlns:a="http://schemas.openxmlformats.org/drawingml/2006/main">
                  <a:graphicData uri="http://schemas.microsoft.com/office/word/2010/wordprocessingGroup">
                    <wpg:wgp>
                      <wpg:cNvGrpSpPr/>
                      <wpg:grpSpPr>
                        <a:xfrm>
                          <a:off x="0" y="0"/>
                          <a:ext cx="5920106" cy="8509"/>
                          <a:chOff x="0" y="0"/>
                          <a:chExt cx="5920106" cy="8509"/>
                        </a:xfrm>
                      </wpg:grpSpPr>
                      <wps:wsp>
                        <wps:cNvPr id="72455" name="Shape 72455"/>
                        <wps:cNvSpPr/>
                        <wps:spPr>
                          <a:xfrm>
                            <a:off x="0" y="0"/>
                            <a:ext cx="5920106" cy="9144"/>
                          </a:xfrm>
                          <a:custGeom>
                            <a:avLst/>
                            <a:gdLst/>
                            <a:ahLst/>
                            <a:cxnLst/>
                            <a:rect l="0" t="0" r="0" b="0"/>
                            <a:pathLst>
                              <a:path w="5920106" h="9144">
                                <a:moveTo>
                                  <a:pt x="0" y="0"/>
                                </a:moveTo>
                                <a:lnTo>
                                  <a:pt x="5920106" y="0"/>
                                </a:lnTo>
                                <a:lnTo>
                                  <a:pt x="592010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DD8E74" id="Group 59106" o:spid="_x0000_s1026" style="width:466.15pt;height:.65pt;mso-position-horizontal-relative:char;mso-position-vertical-relative:line" coordsize="592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">
                <v:shape id="Shape 72455" o:spid="_x0000_s1027" style="position:absolute;width:59201;height:91;visibility:visible;mso-wrap-style:square;v-text-anchor:top" coordsize="5920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yvsUA&#10;AADeAAAADwAAAGRycy9kb3ducmV2LnhtbESPwWrDMBBE74X+g9hAL6WRG+o2OFGCCYT62qQX3xZr&#10;Y5tYKyMpsvP3VaHQ4zAzb5jtfjaDiOR8b1nB6zIDQdxY3XOr4Pt8fFmD8AFZ42CZFNzJw373+LDF&#10;QtuJvyieQisShH2BCroQxkJK33Rk0C/tSJy8i3UGQ5KuldrhlOBmkKsse5cGe04LHY506Ki5nm5G&#10;wRCeK39xVN4+a1PWVk7xHkulnhZzuQERaA7/4b92pRV8rN7yHH7vpC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LK+xQAAAN4AAAAPAAAAAAAAAAAAAAAAAJgCAABkcnMv&#10;ZG93bnJldi54bWxQSwUGAAAAAAQABAD1AAAAigMAAAAA&#10;" path="m,l5920106,r,9144l,9144,,e" fillcolor="#4f81bd" stroked="f" strokeweight="0">
                  <v:stroke miterlimit="83231f" joinstyle="miter"/>
                  <v:path arrowok="t" textboxrect="0,0,5920106,9144"/>
                </v:shape>
                <w10:anchorlock/>
              </v:group>
            </w:pict>
          </mc:Fallback>
        </mc:AlternateContent>
      </w:r>
      <w:r w:rsidRPr="004B4D59">
        <w:rPr>
          <w:color w:val="auto"/>
        </w:rPr>
        <w:t xml:space="preserve"> </w:t>
      </w:r>
    </w:p>
    <w:p w:rsidR="00285FDB" w:rsidRDefault="00285FDB" w:rsidP="00285FDB">
      <w:pPr>
        <w:numPr>
          <w:ilvl w:val="0"/>
          <w:numId w:val="63"/>
        </w:numPr>
        <w:ind w:right="14" w:hanging="360"/>
      </w:pPr>
      <w:r w:rsidRPr="004B4D59">
        <w:rPr>
          <w:color w:val="auto"/>
        </w:rPr>
        <w:t>Every child is allocated a key person before they start and this is no different for a child who has experienced care. The designated safeguarding lead ensu</w:t>
      </w:r>
      <w:r>
        <w:t xml:space="preserve">res the key person has the information, support and training necessary to meet the child’s needs.  </w:t>
      </w:r>
    </w:p>
    <w:p w:rsidR="00285FDB" w:rsidRDefault="00285FDB" w:rsidP="00285FDB">
      <w:pPr>
        <w:numPr>
          <w:ilvl w:val="0"/>
          <w:numId w:val="63"/>
        </w:numPr>
        <w:spacing w:after="35" w:line="365" w:lineRule="auto"/>
        <w:ind w:right="14" w:hanging="360"/>
      </w:pPr>
      <w:r>
        <w:t xml:space="preserve">The designated </w:t>
      </w:r>
      <w:r w:rsidRPr="004B4D59">
        <w:rPr>
          <w:color w:val="auto"/>
        </w:rPr>
        <w:t xml:space="preserve">safeguarding lead and </w:t>
      </w:r>
      <w:r>
        <w:t xml:space="preserve">the key person liaise with agencies, professionals and practitioners involved with the child and his or her family, and ensure appropriate information is gained and shared.  </w:t>
      </w:r>
    </w:p>
    <w:p w:rsidR="00285FDB" w:rsidRDefault="00285FDB" w:rsidP="00285FDB">
      <w:pPr>
        <w:numPr>
          <w:ilvl w:val="0"/>
          <w:numId w:val="63"/>
        </w:numPr>
        <w:spacing w:after="42"/>
        <w:ind w:right="14" w:hanging="360"/>
      </w:pPr>
      <w:r>
        <w:t xml:space="preserve">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  </w:t>
      </w:r>
    </w:p>
    <w:p w:rsidR="00285FDB" w:rsidRDefault="00285FDB" w:rsidP="00285FDB">
      <w:pPr>
        <w:numPr>
          <w:ilvl w:val="0"/>
          <w:numId w:val="63"/>
        </w:numPr>
        <w:spacing w:after="57"/>
        <w:ind w:right="14" w:hanging="360"/>
      </w:pPr>
      <w:r>
        <w:t xml:space="preserve">The name and telephone number of the child’s social worker, along with other contact information for the child, are kept up-to-date and held </w:t>
      </w:r>
      <w:r w:rsidRPr="004B4D59">
        <w:rPr>
          <w:color w:val="auto"/>
        </w:rPr>
        <w:t xml:space="preserve">on our contact sheets and </w:t>
      </w:r>
      <w:r>
        <w:t xml:space="preserve">in our contact box, where they are accessible to all staff at all times.  </w:t>
      </w:r>
    </w:p>
    <w:p w:rsidR="00285FDB" w:rsidRDefault="00285FDB" w:rsidP="00285FDB">
      <w:pPr>
        <w:numPr>
          <w:ilvl w:val="0"/>
          <w:numId w:val="63"/>
        </w:numPr>
        <w:ind w:right="14" w:hanging="360"/>
      </w:pPr>
      <w:r>
        <w:t xml:space="preserve">Any confidential information is held securely (see Children’s Records Policy). </w:t>
      </w:r>
    </w:p>
    <w:p w:rsidR="00285FDB" w:rsidRDefault="00285FDB" w:rsidP="00285FDB">
      <w:pPr>
        <w:numPr>
          <w:ilvl w:val="0"/>
          <w:numId w:val="63"/>
        </w:numPr>
        <w:ind w:right="14" w:hanging="360"/>
      </w:pPr>
      <w:r>
        <w:t xml:space="preserve">All staff are kept informed of procedures concerning the child.    </w:t>
      </w:r>
    </w:p>
    <w:p w:rsidR="00285FDB" w:rsidRDefault="00285FDB" w:rsidP="00285FDB">
      <w:pPr>
        <w:numPr>
          <w:ilvl w:val="0"/>
          <w:numId w:val="63"/>
        </w:numPr>
        <w:ind w:right="14" w:hanging="360"/>
      </w:pPr>
      <w:r>
        <w:t xml:space="preserve">At the start of a placement, the setting will liaise with social care and will be involved in care plans as advised by the social worker.  </w:t>
      </w:r>
    </w:p>
    <w:p w:rsidR="00285FDB" w:rsidRDefault="00285FDB" w:rsidP="00285FDB">
      <w:pPr>
        <w:numPr>
          <w:ilvl w:val="0"/>
          <w:numId w:val="63"/>
        </w:numPr>
        <w:ind w:right="14" w:hanging="360"/>
      </w:pPr>
      <w:r>
        <w:t xml:space="preserve">The </w:t>
      </w:r>
      <w:r w:rsidRPr="004B4D59">
        <w:rPr>
          <w:color w:val="auto"/>
        </w:rPr>
        <w:t xml:space="preserve">designated safeguarding lead and social worker will work together to put a Personal Education Plan in place. </w:t>
      </w:r>
      <w:r>
        <w:t xml:space="preserve">This plan will be shared with the foster carers.  </w:t>
      </w:r>
    </w:p>
    <w:p w:rsidR="00285FDB" w:rsidRDefault="00285FDB" w:rsidP="00285FDB">
      <w:pPr>
        <w:numPr>
          <w:ilvl w:val="0"/>
          <w:numId w:val="63"/>
        </w:numPr>
        <w:spacing w:after="122" w:line="259" w:lineRule="auto"/>
        <w:ind w:right="14" w:hanging="360"/>
      </w:pPr>
      <w:r>
        <w:t xml:space="preserve">The plan will be reviewed every 6 months.   </w:t>
      </w:r>
    </w:p>
    <w:p w:rsidR="00285FDB" w:rsidRDefault="00285FDB" w:rsidP="00285FDB">
      <w:pPr>
        <w:numPr>
          <w:ilvl w:val="0"/>
          <w:numId w:val="63"/>
        </w:numPr>
        <w:ind w:right="14" w:hanging="360"/>
      </w:pPr>
      <w: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  </w:t>
      </w:r>
    </w:p>
    <w:p w:rsidR="00285FDB" w:rsidRDefault="00285FDB" w:rsidP="00285FDB">
      <w:pPr>
        <w:numPr>
          <w:ilvl w:val="0"/>
          <w:numId w:val="63"/>
        </w:numPr>
        <w:ind w:right="14" w:hanging="360"/>
      </w:pPr>
      <w:r>
        <w:t xml:space="preserve">In the first two weeks after settling-in, the child’s well-being is the focus of observation, their sociability and their ability to manage their feelings with or without support.   </w:t>
      </w:r>
    </w:p>
    <w:p w:rsidR="00285FDB" w:rsidRDefault="00285FDB" w:rsidP="00285FDB">
      <w:pPr>
        <w:numPr>
          <w:ilvl w:val="0"/>
          <w:numId w:val="63"/>
        </w:numPr>
        <w:ind w:right="14" w:hanging="360"/>
      </w:pPr>
      <w:r>
        <w:lastRenderedPageBreak/>
        <w:t xml:space="preserve">Further observations about communication, interests and abilities will be noted to form a picture of the whole child in relation to the Early Years Foundation Stage areas of learning.  </w:t>
      </w:r>
    </w:p>
    <w:p w:rsidR="00285FDB" w:rsidRDefault="00285FDB" w:rsidP="00285FDB">
      <w:pPr>
        <w:numPr>
          <w:ilvl w:val="0"/>
          <w:numId w:val="63"/>
        </w:numPr>
        <w:spacing w:after="59"/>
        <w:ind w:right="14" w:hanging="360"/>
      </w:pPr>
      <w:r>
        <w:t xml:space="preserve">We will take advice from the social worker as to the appropriate involvement of the birth parents.  </w:t>
      </w:r>
    </w:p>
    <w:p w:rsidR="00285FDB" w:rsidRDefault="00285FDB" w:rsidP="00285FDB">
      <w:pPr>
        <w:numPr>
          <w:ilvl w:val="0"/>
          <w:numId w:val="63"/>
        </w:numPr>
        <w:spacing w:after="175" w:line="259" w:lineRule="auto"/>
        <w:ind w:right="14" w:hanging="360"/>
      </w:pPr>
      <w:r>
        <w:t xml:space="preserve">Concerns about the child will be noted in the child’s file and discussed with the foster carer.  </w:t>
      </w:r>
    </w:p>
    <w:p w:rsidR="00285FDB" w:rsidRDefault="00285FDB" w:rsidP="00285FDB">
      <w:pPr>
        <w:numPr>
          <w:ilvl w:val="0"/>
          <w:numId w:val="63"/>
        </w:numPr>
        <w:ind w:right="14" w:hanging="360"/>
      </w:pPr>
      <w:r>
        <w:t xml:space="preserve">If the concerns are about the foster carer’s treatment of the child, or if abuse is suspected, these are recorded in our event file and reported according to the setting’s safeguarding children procedure.  </w:t>
      </w:r>
    </w:p>
    <w:p w:rsidR="00285FDB" w:rsidRDefault="00285FDB" w:rsidP="00285FDB">
      <w:pPr>
        <w:numPr>
          <w:ilvl w:val="0"/>
          <w:numId w:val="63"/>
        </w:numPr>
        <w:spacing w:after="68"/>
        <w:ind w:right="14" w:hanging="360"/>
      </w:pPr>
      <w:r>
        <w:t xml:space="preserve">Regular contact should be maintained with the social worker through planned meetings that will include the foster carer.  </w:t>
      </w:r>
    </w:p>
    <w:p w:rsidR="00285FDB" w:rsidRDefault="00285FDB" w:rsidP="00285FDB">
      <w:pPr>
        <w:numPr>
          <w:ilvl w:val="0"/>
          <w:numId w:val="63"/>
        </w:numPr>
        <w:ind w:right="14" w:hanging="360"/>
      </w:pPr>
      <w:r>
        <w:t xml:space="preserve">Transition to school will be handled sensitively and the </w:t>
      </w:r>
      <w:r w:rsidRPr="004B4D59">
        <w:rPr>
          <w:color w:val="auto"/>
        </w:rPr>
        <w:t xml:space="preserve">designated safeguarding lead and </w:t>
      </w:r>
      <w:r>
        <w:t xml:space="preserve">or the child’s key person will liaise with the social worker, passing on relevant information and documentation to the school with appropriate agreement.  </w:t>
      </w:r>
    </w:p>
    <w:p w:rsidR="008A2593" w:rsidRDefault="008A2593">
      <w:pPr>
        <w:spacing w:after="182" w:line="259" w:lineRule="auto"/>
        <w:ind w:left="14" w:firstLine="0"/>
      </w:pPr>
    </w:p>
    <w:p w:rsidR="00912513" w:rsidRDefault="00912513" w:rsidP="00912513">
      <w:pPr>
        <w:pStyle w:val="Heading2"/>
        <w:ind w:left="-5"/>
      </w:pPr>
      <w:bookmarkStart w:id="23" w:name="_Toc71301"/>
      <w:bookmarkStart w:id="24" w:name="_Toc71300"/>
      <w:r>
        <w:t xml:space="preserve">Information sharing   </w:t>
      </w:r>
      <w:bookmarkEnd w:id="24"/>
    </w:p>
    <w:p w:rsidR="00912513" w:rsidRDefault="00912513" w:rsidP="00912513">
      <w:pPr>
        <w:spacing w:after="4" w:line="250" w:lineRule="auto"/>
        <w:jc w:val="both"/>
      </w:pPr>
      <w:r>
        <w:rPr>
          <w:sz w:val="20"/>
        </w:rPr>
        <w:t xml:space="preserve">(Last update June 2024)  </w:t>
      </w:r>
    </w:p>
    <w:p w:rsidR="00912513" w:rsidRDefault="00912513" w:rsidP="00912513">
      <w:pPr>
        <w:spacing w:after="105" w:line="259" w:lineRule="auto"/>
        <w:ind w:left="14" w:firstLine="0"/>
      </w:pPr>
      <w:r>
        <w:rPr>
          <w:b/>
        </w:rPr>
        <w:t xml:space="preserve"> </w:t>
      </w:r>
    </w:p>
    <w:p w:rsidR="00912513" w:rsidRDefault="00912513" w:rsidP="00912513">
      <w:pPr>
        <w:pStyle w:val="Heading4"/>
        <w:ind w:left="24"/>
      </w:pPr>
      <w:r>
        <w:t xml:space="preserve">Policy statement </w:t>
      </w:r>
    </w:p>
    <w:p w:rsidR="00912513" w:rsidRDefault="00912513" w:rsidP="00912513">
      <w:pPr>
        <w:spacing w:after="107" w:line="259" w:lineRule="auto"/>
        <w:ind w:left="14" w:firstLine="0"/>
      </w:pPr>
      <w:r>
        <w:rPr>
          <w:b/>
        </w:rPr>
        <w:t xml:space="preserve"> </w:t>
      </w:r>
    </w:p>
    <w:p w:rsidR="00912513" w:rsidRDefault="00912513" w:rsidP="00912513">
      <w:pPr>
        <w:ind w:left="19" w:right="14"/>
      </w:pPr>
      <w:r>
        <w:t xml:space="preserve">We recognise that parents have a right to know that information they share will be regarded as confidential as well as be informed about the circumstances, and reasons, when we are obliged to share information.  </w:t>
      </w:r>
    </w:p>
    <w:p w:rsidR="00912513" w:rsidRDefault="00912513" w:rsidP="00912513">
      <w:pPr>
        <w:spacing w:after="110" w:line="259" w:lineRule="auto"/>
        <w:ind w:left="14" w:firstLine="0"/>
      </w:pPr>
      <w:r>
        <w:t xml:space="preserve"> </w:t>
      </w:r>
    </w:p>
    <w:p w:rsidR="00912513" w:rsidRDefault="00912513" w:rsidP="00912513">
      <w:pPr>
        <w:ind w:left="19" w:right="14"/>
      </w:pPr>
      <w:r>
        <w:t xml:space="preserve">We are obliged to share confidential information without authorisation from the person who provided it or to whom it relates if it is in the public interest. That is when: </w:t>
      </w:r>
    </w:p>
    <w:p w:rsidR="00912513" w:rsidRDefault="00912513" w:rsidP="00912513">
      <w:pPr>
        <w:numPr>
          <w:ilvl w:val="0"/>
          <w:numId w:val="64"/>
        </w:numPr>
        <w:ind w:right="14" w:hanging="360"/>
      </w:pPr>
      <w:r>
        <w:t xml:space="preserve">it is to prevent a crime from being committed or intervene where one may have been, or to prevent harm to a child or adult; or </w:t>
      </w:r>
    </w:p>
    <w:p w:rsidR="00912513" w:rsidRDefault="00912513" w:rsidP="00912513">
      <w:pPr>
        <w:numPr>
          <w:ilvl w:val="0"/>
          <w:numId w:val="64"/>
        </w:numPr>
        <w:ind w:right="14" w:hanging="360"/>
      </w:pPr>
      <w:r>
        <w:t xml:space="preserve">in the judgement of the staff, not sharing it could be worse than the outcome of having shared it.  </w:t>
      </w:r>
    </w:p>
    <w:p w:rsidR="00912513" w:rsidRDefault="00912513" w:rsidP="00912513">
      <w:pPr>
        <w:spacing w:after="105" w:line="259" w:lineRule="auto"/>
        <w:ind w:left="722" w:firstLine="0"/>
      </w:pPr>
      <w:r>
        <w:t xml:space="preserve"> </w:t>
      </w:r>
    </w:p>
    <w:p w:rsidR="00912513" w:rsidRDefault="00912513" w:rsidP="00912513">
      <w:pPr>
        <w:ind w:left="19" w:right="14"/>
      </w:pPr>
      <w:r>
        <w:t xml:space="preserve">The decision should never be made as an individual, but with the back-up of one of the designated persons. The three critical criteria are: </w:t>
      </w:r>
    </w:p>
    <w:p w:rsidR="00912513" w:rsidRDefault="00912513" w:rsidP="00912513">
      <w:pPr>
        <w:spacing w:after="105" w:line="259" w:lineRule="auto"/>
        <w:ind w:left="14" w:firstLine="0"/>
      </w:pPr>
      <w:r>
        <w:t xml:space="preserve"> </w:t>
      </w:r>
    </w:p>
    <w:p w:rsidR="00912513" w:rsidRDefault="00912513" w:rsidP="00912513">
      <w:pPr>
        <w:numPr>
          <w:ilvl w:val="0"/>
          <w:numId w:val="64"/>
        </w:numPr>
        <w:spacing w:line="259" w:lineRule="auto"/>
        <w:ind w:right="14" w:hanging="360"/>
      </w:pPr>
      <w:r>
        <w:lastRenderedPageBreak/>
        <w:t xml:space="preserve">Where there is </w:t>
      </w:r>
      <w:r>
        <w:rPr>
          <w:i/>
        </w:rPr>
        <w:t>evidence</w:t>
      </w:r>
      <w:r>
        <w:t xml:space="preserve"> that the child is suffering, or is at risk of suffering, significant harm.</w:t>
      </w:r>
    </w:p>
    <w:p w:rsidR="00912513" w:rsidRDefault="00912513" w:rsidP="00912513">
      <w:pPr>
        <w:numPr>
          <w:ilvl w:val="0"/>
          <w:numId w:val="64"/>
        </w:numPr>
        <w:spacing w:line="259" w:lineRule="auto"/>
        <w:ind w:right="14" w:hanging="360"/>
      </w:pPr>
      <w:r>
        <w:t xml:space="preserve">Where there </w:t>
      </w:r>
      <w:r w:rsidRPr="007542C4">
        <w:rPr>
          <w:i/>
        </w:rPr>
        <w:t>is reasonable cause to believe</w:t>
      </w:r>
      <w:r>
        <w:t xml:space="preserve"> that a child may be suffering, or at risk of suffering, significant harm. </w:t>
      </w:r>
    </w:p>
    <w:p w:rsidR="00912513" w:rsidRDefault="00912513" w:rsidP="00912513">
      <w:pPr>
        <w:numPr>
          <w:ilvl w:val="0"/>
          <w:numId w:val="64"/>
        </w:numPr>
        <w:ind w:right="14" w:hanging="360"/>
      </w:pPr>
      <w:r>
        <w:t xml:space="preserve">To </w:t>
      </w:r>
      <w:r>
        <w:rPr>
          <w:i/>
        </w:rPr>
        <w:t xml:space="preserve">prevent </w:t>
      </w:r>
      <w:r>
        <w:t xml:space="preserve">significant harm arising to children and young people or serious harm to adults, including the prevention, detection and prosecution of serious crime. </w:t>
      </w:r>
    </w:p>
    <w:p w:rsidR="00912513" w:rsidRDefault="00912513" w:rsidP="00912513">
      <w:pPr>
        <w:spacing w:after="103" w:line="259" w:lineRule="auto"/>
        <w:ind w:left="734" w:firstLine="0"/>
      </w:pPr>
      <w:r>
        <w:t xml:space="preserve"> </w:t>
      </w:r>
    </w:p>
    <w:p w:rsidR="00912513" w:rsidRDefault="00912513" w:rsidP="00912513">
      <w:pPr>
        <w:pStyle w:val="Heading4"/>
        <w:ind w:left="24"/>
      </w:pPr>
      <w:r>
        <w:t xml:space="preserve">Procedures </w:t>
      </w:r>
    </w:p>
    <w:p w:rsidR="00912513" w:rsidRPr="00DB6E32" w:rsidRDefault="00912513" w:rsidP="00912513">
      <w:pPr>
        <w:spacing w:after="112" w:line="259" w:lineRule="auto"/>
        <w:ind w:left="14" w:firstLine="0"/>
        <w:rPr>
          <w:color w:val="auto"/>
        </w:rPr>
      </w:pPr>
      <w:r w:rsidRPr="00DB6E32">
        <w:rPr>
          <w:b/>
          <w:color w:val="auto"/>
        </w:rPr>
        <w:t xml:space="preserve"> </w:t>
      </w:r>
    </w:p>
    <w:p w:rsidR="00912513" w:rsidRPr="00DB6E32" w:rsidRDefault="00912513" w:rsidP="00912513">
      <w:pPr>
        <w:ind w:left="19" w:right="14"/>
        <w:rPr>
          <w:i/>
          <w:color w:val="auto"/>
        </w:rPr>
      </w:pPr>
      <w:r w:rsidRPr="00DB6E32">
        <w:rPr>
          <w:color w:val="auto"/>
        </w:rPr>
        <w:t xml:space="preserve">Our procedure is based on the 7 golden rules for information sharing as set out in </w:t>
      </w:r>
      <w:r w:rsidRPr="00DB6E32">
        <w:rPr>
          <w:i/>
          <w:color w:val="auto"/>
        </w:rPr>
        <w:t>Information Sharing Advice for practitioners providing safeguarding services for children, young people, parents and carers (May 2024 DfE) (Previous guidance removed)</w:t>
      </w:r>
    </w:p>
    <w:p w:rsidR="00912513" w:rsidRPr="00DB6E32" w:rsidRDefault="00912513" w:rsidP="00912513">
      <w:pPr>
        <w:ind w:left="19" w:right="14"/>
        <w:rPr>
          <w:color w:val="auto"/>
        </w:rPr>
      </w:pPr>
    </w:p>
    <w:p w:rsidR="00912513" w:rsidRPr="00DB6E32" w:rsidRDefault="00912513" w:rsidP="00912513">
      <w:pPr>
        <w:ind w:left="19" w:right="14"/>
        <w:rPr>
          <w:color w:val="auto"/>
        </w:rPr>
      </w:pPr>
      <w:r w:rsidRPr="00DB6E32">
        <w:rPr>
          <w:b/>
          <w:color w:val="auto"/>
        </w:rPr>
        <w:t xml:space="preserve">1. All children have a right to be protected from abuse and neglect. Protecting a child from such harm takes priority over protecting their privacy, or the privacy rights of the person(s) failing to protect them. </w:t>
      </w:r>
      <w:r w:rsidRPr="00DB6E32">
        <w:rPr>
          <w:color w:val="auto"/>
        </w:rPr>
        <w:t xml:space="preserve">The UK General Data Protection Regulation (UK GDPR) and the Data Protection Act 2018 (DPA) provide a framework to support information sharing where practitioners have reason to believe failure to share information may result in the child being at risk of harm. </w:t>
      </w:r>
    </w:p>
    <w:p w:rsidR="00912513" w:rsidRPr="00DB6E32" w:rsidRDefault="00912513" w:rsidP="00912513">
      <w:pPr>
        <w:spacing w:after="105" w:line="259" w:lineRule="auto"/>
        <w:ind w:left="374" w:firstLine="0"/>
        <w:rPr>
          <w:color w:val="auto"/>
        </w:rPr>
      </w:pPr>
    </w:p>
    <w:p w:rsidR="00912513" w:rsidRPr="00DB6E32" w:rsidRDefault="00912513" w:rsidP="00912513">
      <w:pPr>
        <w:numPr>
          <w:ilvl w:val="1"/>
          <w:numId w:val="65"/>
        </w:numPr>
        <w:ind w:right="14" w:hanging="360"/>
        <w:rPr>
          <w:color w:val="auto"/>
        </w:rPr>
      </w:pPr>
      <w:r w:rsidRPr="00DB6E32">
        <w:rPr>
          <w:color w:val="auto"/>
        </w:rPr>
        <w:t xml:space="preserve">Our policy and procedures on information sharing provide guidance to appropriate sharing of information with external agencies. </w:t>
      </w:r>
    </w:p>
    <w:p w:rsidR="00912513" w:rsidRPr="00DB6E32" w:rsidRDefault="00912513" w:rsidP="00912513">
      <w:pPr>
        <w:spacing w:after="110" w:line="259" w:lineRule="auto"/>
        <w:ind w:left="14" w:firstLine="0"/>
        <w:rPr>
          <w:color w:val="auto"/>
        </w:rPr>
      </w:pPr>
      <w:r w:rsidRPr="00DB6E32">
        <w:rPr>
          <w:color w:val="auto"/>
        </w:rPr>
        <w:t xml:space="preserve"> </w:t>
      </w:r>
    </w:p>
    <w:p w:rsidR="00912513" w:rsidRPr="00DB6E32" w:rsidRDefault="00912513" w:rsidP="00912513">
      <w:pPr>
        <w:ind w:left="19" w:right="14"/>
        <w:rPr>
          <w:color w:val="auto"/>
        </w:rPr>
      </w:pPr>
      <w:r w:rsidRPr="00DB6E32">
        <w:rPr>
          <w:color w:val="auto"/>
        </w:rPr>
        <w:t xml:space="preserve">2. </w:t>
      </w:r>
      <w:r w:rsidRPr="00DB6E32">
        <w:rPr>
          <w:b/>
          <w:color w:val="auto"/>
        </w:rPr>
        <w:t>When you have a safeguarding concern, wherever it is practicable and safe to do so, engage with the child and/or their carer(s), and explain who you intend to share information with, what information you will be sharing and why.</w:t>
      </w:r>
      <w:r w:rsidRPr="00DB6E32">
        <w:rPr>
          <w:color w:val="auto"/>
        </w:rPr>
        <w:t xml:space="preserve"> You are not required to inform them, if you have reason to believe that doing so may put the child at increased risk of harm (e.g., because their carer(s) may harm the child, or react violently to anyone seeking to intervene, or because the child might withhold information or withdraw from services). </w:t>
      </w:r>
    </w:p>
    <w:p w:rsidR="00912513" w:rsidRPr="00DB6E32" w:rsidRDefault="00912513" w:rsidP="00912513">
      <w:pPr>
        <w:spacing w:after="105" w:line="259" w:lineRule="auto"/>
        <w:ind w:left="374" w:firstLine="0"/>
        <w:rPr>
          <w:color w:val="auto"/>
        </w:rPr>
      </w:pPr>
    </w:p>
    <w:p w:rsidR="00912513" w:rsidRPr="00DB6E32" w:rsidRDefault="00912513" w:rsidP="00912513">
      <w:pPr>
        <w:spacing w:after="108" w:line="259" w:lineRule="auto"/>
        <w:ind w:left="384" w:right="14"/>
        <w:rPr>
          <w:color w:val="auto"/>
        </w:rPr>
      </w:pPr>
      <w:r w:rsidRPr="00DB6E32">
        <w:rPr>
          <w:color w:val="auto"/>
        </w:rPr>
        <w:t xml:space="preserve">In our setting we ensure parents: </w:t>
      </w:r>
    </w:p>
    <w:p w:rsidR="00912513" w:rsidRPr="00DB6E32" w:rsidRDefault="00912513" w:rsidP="00912513">
      <w:pPr>
        <w:numPr>
          <w:ilvl w:val="1"/>
          <w:numId w:val="65"/>
        </w:numPr>
        <w:ind w:right="14" w:hanging="360"/>
        <w:rPr>
          <w:color w:val="auto"/>
        </w:rPr>
      </w:pPr>
      <w:r w:rsidRPr="00DB6E32">
        <w:rPr>
          <w:color w:val="auto"/>
        </w:rPr>
        <w:t xml:space="preserve">receive information about our information sharing policy when starting their child in the setting and they sign a form to say that they </w:t>
      </w:r>
      <w:r w:rsidRPr="00DB6E32">
        <w:rPr>
          <w:i/>
          <w:color w:val="auto"/>
        </w:rPr>
        <w:t>understand</w:t>
      </w:r>
      <w:r w:rsidRPr="00DB6E32">
        <w:rPr>
          <w:color w:val="auto"/>
        </w:rPr>
        <w:t xml:space="preserve"> circumstances when information may be shared without their consent. This will only be when it is a matter of safeguarding a child or vulnerable adult.  </w:t>
      </w:r>
    </w:p>
    <w:p w:rsidR="00912513" w:rsidRPr="00DB6E32" w:rsidRDefault="00912513" w:rsidP="00912513">
      <w:pPr>
        <w:numPr>
          <w:ilvl w:val="1"/>
          <w:numId w:val="65"/>
        </w:numPr>
        <w:spacing w:after="113" w:line="259" w:lineRule="auto"/>
        <w:ind w:right="14" w:hanging="360"/>
        <w:rPr>
          <w:color w:val="auto"/>
        </w:rPr>
      </w:pPr>
      <w:r w:rsidRPr="00DB6E32">
        <w:rPr>
          <w:color w:val="auto"/>
        </w:rPr>
        <w:t xml:space="preserve">have access to our Safeguarding Children and Child Protection policy; and </w:t>
      </w:r>
    </w:p>
    <w:p w:rsidR="00912513" w:rsidRPr="00DB6E32" w:rsidRDefault="00912513" w:rsidP="00912513">
      <w:pPr>
        <w:numPr>
          <w:ilvl w:val="1"/>
          <w:numId w:val="65"/>
        </w:numPr>
        <w:ind w:right="14" w:hanging="360"/>
        <w:rPr>
          <w:color w:val="auto"/>
        </w:rPr>
      </w:pPr>
      <w:r w:rsidRPr="00DB6E32">
        <w:rPr>
          <w:color w:val="auto"/>
        </w:rPr>
        <w:lastRenderedPageBreak/>
        <w:t xml:space="preserve">have information about the circumstances when information will be shared with external agencies, for example, with regard to any special needs the child may have or transition to school. </w:t>
      </w:r>
    </w:p>
    <w:p w:rsidR="00912513" w:rsidRPr="00DB6E32" w:rsidRDefault="00912513" w:rsidP="00912513">
      <w:pPr>
        <w:spacing w:after="112" w:line="259" w:lineRule="auto"/>
        <w:ind w:left="14" w:firstLine="0"/>
        <w:rPr>
          <w:color w:val="auto"/>
        </w:rPr>
      </w:pPr>
      <w:r w:rsidRPr="00DB6E32">
        <w:rPr>
          <w:color w:val="auto"/>
        </w:rPr>
        <w:t xml:space="preserve"> </w:t>
      </w:r>
    </w:p>
    <w:p w:rsidR="00912513" w:rsidRPr="00DB6E32" w:rsidRDefault="00912513" w:rsidP="00912513">
      <w:pPr>
        <w:ind w:left="19" w:right="14"/>
        <w:rPr>
          <w:color w:val="auto"/>
        </w:rPr>
      </w:pPr>
      <w:r w:rsidRPr="00DB6E32">
        <w:rPr>
          <w:b/>
          <w:color w:val="auto"/>
        </w:rPr>
        <w:t>3. You do not need consent to share personal information about a child and/or members of their family if a child is at risk or there is a perceived risk of harm.</w:t>
      </w:r>
      <w:r w:rsidRPr="00DB6E32">
        <w:rPr>
          <w:color w:val="auto"/>
        </w:rPr>
        <w:t xml:space="preserve"> You need a lawful basis to share information under data protection law, but when you intend to share information as part of action to safeguard a child at possible risk of harm, consent may not be an appropriate basis for sharing. It is good practice to ensure transparency about your decisions and seek to work cooperatively with a child and their carer(s) wherever possible. This means you should consider any objection the child or their carers may have to proposed information sharing, but you should consider overriding their objections if you believe sharing the information is necessary to protect the child from harm. </w:t>
      </w:r>
    </w:p>
    <w:p w:rsidR="00912513" w:rsidRPr="00DB6E32" w:rsidRDefault="00912513" w:rsidP="00912513">
      <w:pPr>
        <w:spacing w:after="106" w:line="259" w:lineRule="auto"/>
        <w:ind w:left="374" w:firstLine="0"/>
        <w:rPr>
          <w:color w:val="auto"/>
        </w:rPr>
      </w:pPr>
    </w:p>
    <w:p w:rsidR="00912513" w:rsidRPr="00DB6E32" w:rsidRDefault="00912513" w:rsidP="00912513">
      <w:pPr>
        <w:numPr>
          <w:ilvl w:val="1"/>
          <w:numId w:val="65"/>
        </w:numPr>
        <w:spacing w:after="112" w:line="259" w:lineRule="auto"/>
        <w:ind w:right="14" w:hanging="360"/>
        <w:rPr>
          <w:color w:val="auto"/>
        </w:rPr>
      </w:pPr>
      <w:r w:rsidRPr="00DB6E32">
        <w:rPr>
          <w:color w:val="auto"/>
        </w:rPr>
        <w:t xml:space="preserve">Guidelines for consent are part of this procedure. </w:t>
      </w:r>
    </w:p>
    <w:p w:rsidR="00912513" w:rsidRPr="00DB6E32" w:rsidRDefault="00912513" w:rsidP="00912513">
      <w:pPr>
        <w:numPr>
          <w:ilvl w:val="1"/>
          <w:numId w:val="65"/>
        </w:numPr>
        <w:spacing w:after="112" w:line="259" w:lineRule="auto"/>
        <w:ind w:right="14" w:hanging="360"/>
        <w:rPr>
          <w:color w:val="auto"/>
        </w:rPr>
      </w:pPr>
      <w:r w:rsidRPr="00DB6E32">
        <w:rPr>
          <w:color w:val="auto"/>
        </w:rPr>
        <w:t>Managers are conversant with this and are able to advise staff accordingly.</w:t>
      </w:r>
    </w:p>
    <w:p w:rsidR="00912513" w:rsidRPr="00DB6E32" w:rsidRDefault="00912513" w:rsidP="00912513">
      <w:pPr>
        <w:spacing w:after="112" w:line="259" w:lineRule="auto"/>
        <w:ind w:left="14" w:firstLine="0"/>
        <w:rPr>
          <w:color w:val="auto"/>
        </w:rPr>
      </w:pPr>
      <w:r w:rsidRPr="00DB6E32">
        <w:rPr>
          <w:color w:val="auto"/>
        </w:rPr>
        <w:t xml:space="preserve"> </w:t>
      </w:r>
    </w:p>
    <w:p w:rsidR="00912513" w:rsidRPr="00DB6E32" w:rsidRDefault="00912513" w:rsidP="00912513">
      <w:pPr>
        <w:ind w:left="19" w:right="14"/>
        <w:rPr>
          <w:color w:val="auto"/>
        </w:rPr>
      </w:pPr>
      <w:r w:rsidRPr="00DB6E32">
        <w:rPr>
          <w:color w:val="auto"/>
        </w:rPr>
        <w:t xml:space="preserve">4. </w:t>
      </w:r>
      <w:r w:rsidRPr="00DB6E32">
        <w:rPr>
          <w:b/>
          <w:color w:val="auto"/>
        </w:rPr>
        <w:t>Seek advice promptly whenever you are uncertain or do not fully understand how the legal framework supports information sharing in a particular case.</w:t>
      </w:r>
      <w:r w:rsidRPr="00DB6E32">
        <w:rPr>
          <w:color w:val="auto"/>
        </w:rPr>
        <w:t xml:space="preserve"> </w:t>
      </w:r>
    </w:p>
    <w:p w:rsidR="00912513" w:rsidRPr="00DB6E32" w:rsidRDefault="00912513" w:rsidP="00912513">
      <w:pPr>
        <w:numPr>
          <w:ilvl w:val="1"/>
          <w:numId w:val="65"/>
        </w:numPr>
        <w:spacing w:after="112" w:line="259" w:lineRule="auto"/>
        <w:ind w:right="14" w:hanging="360"/>
        <w:rPr>
          <w:color w:val="auto"/>
        </w:rPr>
      </w:pPr>
      <w:r w:rsidRPr="00DB6E32">
        <w:rPr>
          <w:color w:val="auto"/>
        </w:rPr>
        <w:t xml:space="preserve">Managers contact the Integrated Front Door for advice where they have doubts or are unsure. </w:t>
      </w:r>
    </w:p>
    <w:p w:rsidR="00912513" w:rsidRPr="00DB6E32" w:rsidRDefault="00912513" w:rsidP="00912513">
      <w:pPr>
        <w:spacing w:after="0" w:line="259" w:lineRule="auto"/>
        <w:ind w:left="14" w:firstLine="0"/>
        <w:rPr>
          <w:color w:val="auto"/>
        </w:rPr>
      </w:pPr>
      <w:r w:rsidRPr="00DB6E32">
        <w:rPr>
          <w:color w:val="auto"/>
        </w:rPr>
        <w:t xml:space="preserve"> </w:t>
      </w:r>
    </w:p>
    <w:p w:rsidR="00912513" w:rsidRPr="00DB6E32" w:rsidRDefault="00912513" w:rsidP="00912513">
      <w:pPr>
        <w:ind w:left="19" w:right="14"/>
        <w:rPr>
          <w:b/>
          <w:color w:val="auto"/>
        </w:rPr>
      </w:pPr>
      <w:r w:rsidRPr="00DB6E32">
        <w:rPr>
          <w:color w:val="auto"/>
        </w:rPr>
        <w:t xml:space="preserve">5. </w:t>
      </w:r>
      <w:r w:rsidRPr="00DB6E32">
        <w:rPr>
          <w:b/>
          <w:color w:val="auto"/>
        </w:rPr>
        <w:t>When sharing information, ensure you and the person or agency/organisation that receives the information take steps to protect the identities of any individuals (e.g., the child, a carer, a neighbour, or a colleague) who might suffer harm if their details became known to an abuser or one of their associates.</w:t>
      </w:r>
    </w:p>
    <w:p w:rsidR="00912513" w:rsidRPr="00DB6E32" w:rsidRDefault="00912513" w:rsidP="00912513">
      <w:pPr>
        <w:spacing w:after="121" w:line="259" w:lineRule="auto"/>
        <w:ind w:left="384" w:right="14"/>
        <w:rPr>
          <w:color w:val="auto"/>
        </w:rPr>
      </w:pPr>
    </w:p>
    <w:p w:rsidR="00912513" w:rsidRPr="00DB6E32" w:rsidRDefault="00912513" w:rsidP="00912513">
      <w:pPr>
        <w:spacing w:after="121" w:line="259" w:lineRule="auto"/>
        <w:ind w:left="384" w:right="14"/>
        <w:rPr>
          <w:color w:val="auto"/>
        </w:rPr>
      </w:pPr>
      <w:r w:rsidRPr="00DB6E32">
        <w:rPr>
          <w:color w:val="auto"/>
        </w:rPr>
        <w:t xml:space="preserve">In our setting we: </w:t>
      </w:r>
    </w:p>
    <w:p w:rsidR="00912513" w:rsidRPr="00DB6E32" w:rsidRDefault="00912513" w:rsidP="00912513">
      <w:pPr>
        <w:numPr>
          <w:ilvl w:val="1"/>
          <w:numId w:val="65"/>
        </w:numPr>
        <w:ind w:right="14" w:hanging="360"/>
        <w:rPr>
          <w:color w:val="auto"/>
        </w:rPr>
      </w:pPr>
      <w:r w:rsidRPr="00DB6E32">
        <w:rPr>
          <w:color w:val="auto"/>
        </w:rPr>
        <w:t xml:space="preserve">record concerns and discuss these with the setting’s </w:t>
      </w:r>
      <w:r w:rsidRPr="00DB6E32">
        <w:rPr>
          <w:i/>
          <w:color w:val="auto"/>
        </w:rPr>
        <w:t xml:space="preserve">designated person </w:t>
      </w:r>
      <w:r w:rsidRPr="00DB6E32">
        <w:rPr>
          <w:color w:val="auto"/>
        </w:rPr>
        <w:t>and/or</w:t>
      </w:r>
      <w:r w:rsidRPr="00DB6E32">
        <w:rPr>
          <w:i/>
          <w:color w:val="auto"/>
        </w:rPr>
        <w:t xml:space="preserve"> designated officer </w:t>
      </w:r>
      <w:r w:rsidRPr="00DB6E32">
        <w:rPr>
          <w:color w:val="auto"/>
        </w:rPr>
        <w:t>from the governance panel</w:t>
      </w:r>
      <w:r w:rsidRPr="00DB6E32">
        <w:rPr>
          <w:i/>
          <w:color w:val="auto"/>
        </w:rPr>
        <w:t xml:space="preserve"> </w:t>
      </w:r>
      <w:r w:rsidRPr="00DB6E32">
        <w:rPr>
          <w:color w:val="auto"/>
        </w:rPr>
        <w:t xml:space="preserve">for child protection matters, </w:t>
      </w:r>
    </w:p>
    <w:p w:rsidR="00912513" w:rsidRPr="00DB6E32" w:rsidRDefault="00912513" w:rsidP="00912513">
      <w:pPr>
        <w:numPr>
          <w:ilvl w:val="1"/>
          <w:numId w:val="65"/>
        </w:numPr>
        <w:ind w:right="14" w:hanging="360"/>
        <w:rPr>
          <w:color w:val="auto"/>
        </w:rPr>
      </w:pPr>
      <w:r w:rsidRPr="00DB6E32">
        <w:rPr>
          <w:color w:val="auto"/>
        </w:rPr>
        <w:t xml:space="preserve">record decisions made and the reasons why information will be shared and to whom; and </w:t>
      </w:r>
    </w:p>
    <w:p w:rsidR="00912513" w:rsidRPr="00DB6E32" w:rsidRDefault="00912513" w:rsidP="00912513">
      <w:pPr>
        <w:numPr>
          <w:ilvl w:val="1"/>
          <w:numId w:val="65"/>
        </w:numPr>
        <w:spacing w:after="115" w:line="259" w:lineRule="auto"/>
        <w:ind w:right="14" w:hanging="360"/>
        <w:rPr>
          <w:color w:val="auto"/>
        </w:rPr>
      </w:pPr>
      <w:r w:rsidRPr="00DB6E32">
        <w:rPr>
          <w:color w:val="auto"/>
        </w:rPr>
        <w:t xml:space="preserve">follow the procedures for reporting concerns and record keeping. </w:t>
      </w:r>
    </w:p>
    <w:p w:rsidR="00912513" w:rsidRPr="00DB6E32" w:rsidRDefault="00912513" w:rsidP="00912513">
      <w:pPr>
        <w:spacing w:after="110" w:line="259" w:lineRule="auto"/>
        <w:ind w:left="14" w:firstLine="0"/>
        <w:rPr>
          <w:b/>
          <w:color w:val="auto"/>
        </w:rPr>
      </w:pPr>
      <w:r w:rsidRPr="00DB6E32">
        <w:rPr>
          <w:color w:val="auto"/>
        </w:rPr>
        <w:t xml:space="preserve"> </w:t>
      </w:r>
    </w:p>
    <w:p w:rsidR="00912513" w:rsidRPr="00DB6E32" w:rsidRDefault="00912513" w:rsidP="00912513">
      <w:pPr>
        <w:ind w:left="19" w:right="14"/>
        <w:rPr>
          <w:color w:val="auto"/>
        </w:rPr>
      </w:pPr>
      <w:r w:rsidRPr="00DB6E32">
        <w:rPr>
          <w:color w:val="auto"/>
        </w:rPr>
        <w:lastRenderedPageBreak/>
        <w:t xml:space="preserve">6. </w:t>
      </w:r>
      <w:r w:rsidRPr="00DB6E32">
        <w:rPr>
          <w:b/>
          <w:color w:val="auto"/>
        </w:rPr>
        <w:t>Only share relevant and accurate information with individuals or agencies/organisations that have a role in safeguarding the child and/or providing their family with support, and only share the information they need to support the provision of their services.</w:t>
      </w:r>
      <w:r w:rsidRPr="00DB6E32">
        <w:rPr>
          <w:color w:val="auto"/>
        </w:rPr>
        <w:t xml:space="preserve"> Sharing information with a third party rarely requires you to share an entire record or case-file – you must only share information that is necessary, proportionate for the intended purpose, relevant, adequate and accurate. </w:t>
      </w:r>
    </w:p>
    <w:p w:rsidR="00912513" w:rsidRPr="00DB6E32" w:rsidRDefault="00912513" w:rsidP="00912513">
      <w:pPr>
        <w:spacing w:after="106" w:line="259" w:lineRule="auto"/>
        <w:ind w:left="374" w:firstLine="0"/>
        <w:rPr>
          <w:color w:val="auto"/>
        </w:rPr>
      </w:pPr>
    </w:p>
    <w:p w:rsidR="00912513" w:rsidRPr="00DB6E32" w:rsidRDefault="00912513" w:rsidP="00912513">
      <w:pPr>
        <w:numPr>
          <w:ilvl w:val="1"/>
          <w:numId w:val="65"/>
        </w:numPr>
        <w:ind w:right="14" w:hanging="360"/>
        <w:rPr>
          <w:color w:val="auto"/>
        </w:rPr>
      </w:pPr>
      <w:r w:rsidRPr="00DB6E32">
        <w:rPr>
          <w:color w:val="auto"/>
        </w:rPr>
        <w:t xml:space="preserve">Our Child Protection procedure and Record Keeping procedure set out how and where information should be recorded and what information should be shared with another agency when making a referral. </w:t>
      </w:r>
    </w:p>
    <w:p w:rsidR="00912513" w:rsidRPr="00DB6E32" w:rsidRDefault="00912513" w:rsidP="00912513">
      <w:pPr>
        <w:spacing w:after="112" w:line="259" w:lineRule="auto"/>
        <w:ind w:left="725" w:firstLine="0"/>
        <w:rPr>
          <w:color w:val="auto"/>
        </w:rPr>
      </w:pPr>
      <w:r w:rsidRPr="00DB6E32">
        <w:rPr>
          <w:color w:val="auto"/>
        </w:rPr>
        <w:t xml:space="preserve"> </w:t>
      </w:r>
    </w:p>
    <w:p w:rsidR="00912513" w:rsidRPr="00DB6E32" w:rsidRDefault="00912513" w:rsidP="00912513">
      <w:pPr>
        <w:ind w:left="19" w:right="14"/>
        <w:rPr>
          <w:color w:val="auto"/>
        </w:rPr>
      </w:pPr>
      <w:r w:rsidRPr="00DB6E32">
        <w:rPr>
          <w:color w:val="auto"/>
        </w:rPr>
        <w:t xml:space="preserve">7. </w:t>
      </w:r>
      <w:r w:rsidRPr="00DB6E32">
        <w:rPr>
          <w:b/>
          <w:color w:val="auto"/>
        </w:rPr>
        <w:t xml:space="preserve">Record the reasons for your information sharing decision, irrespective of whether or not you decide to share information. </w:t>
      </w:r>
      <w:r w:rsidRPr="00DB6E32">
        <w:rPr>
          <w:color w:val="auto"/>
        </w:rPr>
        <w:t>When another practitioner or organisation requests information from you, and you decide not to share it, be prepared to explain why you chose not to do so. Be willing to reconsider your decision if the requestor shares new information that might cause you to regard information you hold in a new light. When recording any decision, clearly set out the rationale and be prepared to explain your reasons if you are asked.</w:t>
      </w:r>
    </w:p>
    <w:p w:rsidR="00912513" w:rsidRDefault="00912513" w:rsidP="00912513">
      <w:pPr>
        <w:spacing w:after="127" w:line="259" w:lineRule="auto"/>
        <w:ind w:left="374" w:firstLine="0"/>
      </w:pPr>
    </w:p>
    <w:p w:rsidR="00912513" w:rsidRDefault="00912513" w:rsidP="00912513">
      <w:pPr>
        <w:numPr>
          <w:ilvl w:val="1"/>
          <w:numId w:val="65"/>
        </w:numPr>
        <w:ind w:right="14" w:hanging="360"/>
      </w:pPr>
      <w:r>
        <w:t xml:space="preserve">We complete an ‘Information Sharing Decision’ form which, when complete, is held in a lockable filing cabinet in the Church Centre. </w:t>
      </w:r>
      <w:r>
        <w:rPr>
          <w:b/>
        </w:rPr>
        <w:t xml:space="preserve"> </w:t>
      </w:r>
    </w:p>
    <w:p w:rsidR="00912513" w:rsidRDefault="00912513" w:rsidP="00912513">
      <w:pPr>
        <w:spacing w:after="110" w:line="259" w:lineRule="auto"/>
        <w:ind w:left="14" w:firstLine="0"/>
      </w:pPr>
      <w:r>
        <w:t xml:space="preserve"> </w:t>
      </w:r>
    </w:p>
    <w:p w:rsidR="00912513" w:rsidRDefault="00912513" w:rsidP="00912513">
      <w:pPr>
        <w:pStyle w:val="Heading5"/>
        <w:ind w:left="9"/>
      </w:pPr>
      <w:r>
        <w:t xml:space="preserve">Consent </w:t>
      </w:r>
    </w:p>
    <w:p w:rsidR="00912513" w:rsidRDefault="00912513" w:rsidP="00912513">
      <w:pPr>
        <w:numPr>
          <w:ilvl w:val="0"/>
          <w:numId w:val="66"/>
        </w:numPr>
        <w:ind w:right="14" w:hanging="360"/>
      </w:pPr>
      <w:r>
        <w:t xml:space="preserve">Our responsibility regarding gaining consent to share information and when it may not be sought or overridden is covered in our policies on Confidentiality and Client access to records. </w:t>
      </w:r>
    </w:p>
    <w:p w:rsidR="00912513" w:rsidRPr="00D1225F" w:rsidRDefault="00912513" w:rsidP="00912513">
      <w:pPr>
        <w:numPr>
          <w:ilvl w:val="0"/>
          <w:numId w:val="66"/>
        </w:numPr>
        <w:spacing w:after="113" w:line="259" w:lineRule="auto"/>
        <w:ind w:right="14" w:hanging="360"/>
        <w:rPr>
          <w:color w:val="00B050"/>
        </w:rPr>
      </w:pPr>
      <w:r w:rsidRPr="00DB6E32">
        <w:rPr>
          <w:color w:val="auto"/>
        </w:rPr>
        <w:t>We issue a letter when the child starts which includes this information.</w:t>
      </w:r>
      <w:r w:rsidRPr="00DB6E32">
        <w:rPr>
          <w:color w:val="00B050"/>
        </w:rPr>
        <w:t xml:space="preserve"> </w:t>
      </w:r>
    </w:p>
    <w:p w:rsidR="00912513" w:rsidRDefault="00912513" w:rsidP="00912513">
      <w:pPr>
        <w:numPr>
          <w:ilvl w:val="0"/>
          <w:numId w:val="66"/>
        </w:numPr>
        <w:ind w:right="14" w:hanging="360"/>
      </w:pPr>
      <w:r>
        <w:t xml:space="preserve">Parents sign a form at registration to say they understand that information may be shared without consent in circumstances as explained above. </w:t>
      </w:r>
    </w:p>
    <w:p w:rsidR="00912513" w:rsidRDefault="00912513" w:rsidP="00912513">
      <w:pPr>
        <w:numPr>
          <w:ilvl w:val="0"/>
          <w:numId w:val="66"/>
        </w:numPr>
        <w:ind w:right="14" w:hanging="360"/>
      </w:pPr>
      <w:r>
        <w:t xml:space="preserve">Parents are asked to give written consent to share information about any additional needs their child may have, or to pass on child development summaries, to the next provider/school. </w:t>
      </w:r>
    </w:p>
    <w:p w:rsidR="00912513" w:rsidRDefault="00912513" w:rsidP="00912513">
      <w:pPr>
        <w:spacing w:after="105" w:line="259" w:lineRule="auto"/>
        <w:ind w:left="14" w:firstLine="0"/>
      </w:pPr>
      <w:r>
        <w:t xml:space="preserve"> </w:t>
      </w:r>
    </w:p>
    <w:p w:rsidR="00912513" w:rsidRDefault="00912513" w:rsidP="00912513">
      <w:pPr>
        <w:spacing w:after="106" w:line="259" w:lineRule="auto"/>
        <w:ind w:left="19" w:right="14"/>
      </w:pPr>
      <w:r>
        <w:t xml:space="preserve">We consider the following questions when we need to share: </w:t>
      </w:r>
    </w:p>
    <w:p w:rsidR="00912513" w:rsidRDefault="00912513" w:rsidP="00912513">
      <w:pPr>
        <w:numPr>
          <w:ilvl w:val="0"/>
          <w:numId w:val="66"/>
        </w:numPr>
        <w:spacing w:after="115" w:line="259" w:lineRule="auto"/>
        <w:ind w:right="14" w:hanging="360"/>
      </w:pPr>
      <w:r>
        <w:t xml:space="preserve">Is there legitimate purpose to sharing the information? </w:t>
      </w:r>
    </w:p>
    <w:p w:rsidR="00912513" w:rsidRDefault="00912513" w:rsidP="00912513">
      <w:pPr>
        <w:numPr>
          <w:ilvl w:val="0"/>
          <w:numId w:val="66"/>
        </w:numPr>
        <w:spacing w:after="113" w:line="259" w:lineRule="auto"/>
        <w:ind w:right="14" w:hanging="360"/>
      </w:pPr>
      <w:r>
        <w:t xml:space="preserve">Does the information enable the person to be identified? </w:t>
      </w:r>
    </w:p>
    <w:p w:rsidR="00912513" w:rsidRDefault="00912513" w:rsidP="00912513">
      <w:pPr>
        <w:numPr>
          <w:ilvl w:val="0"/>
          <w:numId w:val="66"/>
        </w:numPr>
        <w:spacing w:after="113" w:line="259" w:lineRule="auto"/>
        <w:ind w:right="14" w:hanging="360"/>
      </w:pPr>
      <w:r>
        <w:t xml:space="preserve">Is the information confidential? </w:t>
      </w:r>
    </w:p>
    <w:p w:rsidR="00912513" w:rsidRDefault="00912513" w:rsidP="00912513">
      <w:pPr>
        <w:numPr>
          <w:ilvl w:val="0"/>
          <w:numId w:val="66"/>
        </w:numPr>
        <w:spacing w:after="113" w:line="259" w:lineRule="auto"/>
        <w:ind w:right="14" w:hanging="360"/>
      </w:pPr>
      <w:r>
        <w:lastRenderedPageBreak/>
        <w:t xml:space="preserve">If the information is confidential, do you have consent to share? </w:t>
      </w:r>
    </w:p>
    <w:p w:rsidR="00912513" w:rsidRDefault="00912513" w:rsidP="00912513">
      <w:pPr>
        <w:numPr>
          <w:ilvl w:val="0"/>
          <w:numId w:val="66"/>
        </w:numPr>
        <w:spacing w:after="113" w:line="259" w:lineRule="auto"/>
        <w:ind w:right="14" w:hanging="360"/>
      </w:pPr>
      <w:r>
        <w:t xml:space="preserve">Is there a statutory duty or court order to share information? </w:t>
      </w:r>
    </w:p>
    <w:p w:rsidR="00912513" w:rsidRDefault="00912513" w:rsidP="00912513">
      <w:pPr>
        <w:numPr>
          <w:ilvl w:val="0"/>
          <w:numId w:val="66"/>
        </w:numPr>
        <w:ind w:right="14" w:hanging="360"/>
      </w:pPr>
      <w:r>
        <w:t xml:space="preserve">If consent is refused, or there are good reasons not to seek consent, is there sufficient public interest to share information? </w:t>
      </w:r>
    </w:p>
    <w:p w:rsidR="00912513" w:rsidRDefault="00912513" w:rsidP="00912513">
      <w:pPr>
        <w:numPr>
          <w:ilvl w:val="0"/>
          <w:numId w:val="66"/>
        </w:numPr>
        <w:spacing w:after="113" w:line="259" w:lineRule="auto"/>
        <w:ind w:right="14" w:hanging="360"/>
      </w:pPr>
      <w:r>
        <w:t xml:space="preserve">If the decision is to share, are you sharing the right information in the right way? </w:t>
      </w:r>
    </w:p>
    <w:p w:rsidR="00912513" w:rsidRDefault="00912513" w:rsidP="00912513">
      <w:pPr>
        <w:numPr>
          <w:ilvl w:val="0"/>
          <w:numId w:val="66"/>
        </w:numPr>
        <w:spacing w:after="112" w:line="259" w:lineRule="auto"/>
        <w:ind w:right="14" w:hanging="360"/>
      </w:pPr>
      <w:r>
        <w:t xml:space="preserve">Have you properly recorded your decision? </w:t>
      </w:r>
    </w:p>
    <w:p w:rsidR="00912513" w:rsidRDefault="00912513" w:rsidP="00912513">
      <w:pPr>
        <w:spacing w:after="112" w:line="259" w:lineRule="auto"/>
        <w:ind w:left="722" w:firstLine="0"/>
      </w:pPr>
      <w:r>
        <w:t xml:space="preserve"> </w:t>
      </w:r>
    </w:p>
    <w:p w:rsidR="00912513" w:rsidRDefault="00912513" w:rsidP="00912513">
      <w:pPr>
        <w:ind w:left="19" w:right="14"/>
      </w:pPr>
      <w:r>
        <w:t xml:space="preserve">All the undertakings above are subject to the paramount commitment of the setting, which is to the safety and well-being of the child.  Please also see our Safeguarding Children and Child Protection policy. </w:t>
      </w:r>
    </w:p>
    <w:p w:rsidR="00912513" w:rsidRDefault="00912513" w:rsidP="00912513">
      <w:pPr>
        <w:spacing w:after="108" w:line="259" w:lineRule="auto"/>
        <w:ind w:left="14" w:firstLine="0"/>
      </w:pPr>
      <w:r>
        <w:t xml:space="preserve"> </w:t>
      </w:r>
    </w:p>
    <w:p w:rsidR="00912513" w:rsidRDefault="00912513" w:rsidP="00912513">
      <w:pPr>
        <w:pStyle w:val="Heading4"/>
        <w:ind w:left="24"/>
      </w:pPr>
      <w:r>
        <w:t xml:space="preserve">Appendix </w:t>
      </w:r>
    </w:p>
    <w:p w:rsidR="00912513" w:rsidRDefault="00912513" w:rsidP="00912513">
      <w:pPr>
        <w:spacing w:after="112" w:line="259" w:lineRule="auto"/>
        <w:ind w:left="19" w:right="14"/>
      </w:pPr>
      <w:r>
        <w:t xml:space="preserve">Designated Persons: </w:t>
      </w:r>
    </w:p>
    <w:p w:rsidR="00912513" w:rsidRDefault="00912513" w:rsidP="00912513">
      <w:pPr>
        <w:ind w:left="19" w:right="5760"/>
      </w:pPr>
      <w:r>
        <w:t xml:space="preserve">Staff member - Karen Inglis-Taylor </w:t>
      </w:r>
    </w:p>
    <w:p w:rsidR="00912513" w:rsidRDefault="00912513" w:rsidP="00912513">
      <w:pPr>
        <w:ind w:left="19" w:right="5760"/>
      </w:pPr>
      <w:r>
        <w:t xml:space="preserve">Staff member - Lai Brooking </w:t>
      </w:r>
    </w:p>
    <w:p w:rsidR="00912513" w:rsidRDefault="00912513" w:rsidP="00912513">
      <w:pPr>
        <w:spacing w:line="259" w:lineRule="auto"/>
        <w:ind w:left="19" w:right="14"/>
      </w:pPr>
      <w:r>
        <w:t xml:space="preserve">Governance Panel member – Mrs Theresa Adams </w:t>
      </w:r>
    </w:p>
    <w:p w:rsidR="00912513" w:rsidRDefault="00912513" w:rsidP="00912513">
      <w:pPr>
        <w:pStyle w:val="Heading2"/>
        <w:ind w:left="-5"/>
      </w:pPr>
    </w:p>
    <w:p w:rsidR="008A2593" w:rsidRDefault="004101D6">
      <w:pPr>
        <w:pStyle w:val="Heading2"/>
        <w:ind w:left="-5"/>
      </w:pPr>
      <w:r>
        <w:t xml:space="preserve">Alcohol and Substance Abuse and Use of Medication  </w:t>
      </w:r>
      <w:bookmarkEnd w:id="23"/>
    </w:p>
    <w:p w:rsidR="008A2593" w:rsidRDefault="004101D6">
      <w:pPr>
        <w:spacing w:after="4" w:line="250" w:lineRule="auto"/>
        <w:jc w:val="both"/>
      </w:pPr>
      <w:r>
        <w:rPr>
          <w:sz w:val="20"/>
        </w:rPr>
        <w:t xml:space="preserve">(Last updated March 2019) </w:t>
      </w:r>
    </w:p>
    <w:p w:rsidR="008A2593" w:rsidRDefault="004101D6">
      <w:pPr>
        <w:spacing w:after="110" w:line="259" w:lineRule="auto"/>
        <w:ind w:left="14" w:firstLine="0"/>
      </w:pPr>
      <w:r>
        <w:rPr>
          <w:b/>
        </w:rPr>
        <w:t xml:space="preserve"> </w:t>
      </w:r>
    </w:p>
    <w:p w:rsidR="008A2593" w:rsidRDefault="004101D6">
      <w:pPr>
        <w:pStyle w:val="Heading4"/>
        <w:spacing w:after="227"/>
        <w:ind w:left="24"/>
      </w:pPr>
      <w:r>
        <w:t xml:space="preserve">Policy statement </w:t>
      </w:r>
    </w:p>
    <w:p w:rsidR="008A2593" w:rsidRDefault="004101D6">
      <w:pPr>
        <w:spacing w:after="119"/>
        <w:ind w:left="19" w:right="14"/>
      </w:pPr>
      <w:r>
        <w:t xml:space="preserve">Staff, students and volunteers must not be under the influence of alcohol or any other substance which may affect their ability to care for children. </w:t>
      </w:r>
    </w:p>
    <w:p w:rsidR="008A2593" w:rsidRDefault="004101D6">
      <w:pPr>
        <w:pStyle w:val="Heading4"/>
        <w:ind w:left="24"/>
      </w:pPr>
      <w:r>
        <w:t xml:space="preserve">Procedures </w:t>
      </w:r>
    </w:p>
    <w:p w:rsidR="008A2593" w:rsidRDefault="004101D6">
      <w:pPr>
        <w:numPr>
          <w:ilvl w:val="0"/>
          <w:numId w:val="67"/>
        </w:numPr>
        <w:ind w:right="14" w:hanging="360"/>
      </w:pPr>
      <w:r>
        <w:t xml:space="preserve">Staff must not work if they are under the influence of alcohol or other addictive substance or adversely affected by any medication they are taking. </w:t>
      </w:r>
    </w:p>
    <w:p w:rsidR="008A2593" w:rsidRDefault="004101D6">
      <w:pPr>
        <w:numPr>
          <w:ilvl w:val="0"/>
          <w:numId w:val="67"/>
        </w:numPr>
        <w:ind w:right="14" w:hanging="360"/>
      </w:pPr>
      <w:r>
        <w:t xml:space="preserve">Individuals taking medication or who have an illness which they believe may affect their ability to care for children should seek medical advice and must inform the manager or supervisor.  </w:t>
      </w:r>
    </w:p>
    <w:p w:rsidR="008A2593" w:rsidRDefault="004101D6">
      <w:pPr>
        <w:numPr>
          <w:ilvl w:val="0"/>
          <w:numId w:val="67"/>
        </w:numPr>
        <w:ind w:right="14" w:hanging="360"/>
      </w:pPr>
      <w:r>
        <w:t xml:space="preserve">The individual should only work with children if the advice is that the medication is unlikely to impair their ability to look after children. </w:t>
      </w:r>
    </w:p>
    <w:p w:rsidR="008A2593" w:rsidRDefault="004101D6">
      <w:pPr>
        <w:numPr>
          <w:ilvl w:val="0"/>
          <w:numId w:val="67"/>
        </w:numPr>
        <w:ind w:right="14" w:hanging="360"/>
      </w:pPr>
      <w:r>
        <w:t xml:space="preserve">If an individual becomes unable to work, he/she should inform the manager or supervisor immediately so that cover arrangements can be made and the individual can go home. </w:t>
      </w:r>
    </w:p>
    <w:p w:rsidR="008A2593" w:rsidRDefault="004101D6">
      <w:pPr>
        <w:numPr>
          <w:ilvl w:val="0"/>
          <w:numId w:val="67"/>
        </w:numPr>
        <w:ind w:right="14" w:hanging="360"/>
      </w:pPr>
      <w:r>
        <w:lastRenderedPageBreak/>
        <w:t xml:space="preserve">In the event of alcohol or substance abuse being suspected the manager or supervisor will be informed immediately and the staff member, volunteer or student will be sent home. The governance panel will be contacted and any appropriate disciplinary action taken. </w:t>
      </w:r>
    </w:p>
    <w:p w:rsidR="008A2593" w:rsidRDefault="004101D6">
      <w:pPr>
        <w:spacing w:after="1" w:line="259" w:lineRule="auto"/>
        <w:ind w:left="0" w:firstLine="0"/>
      </w:pPr>
      <w:r>
        <w:rPr>
          <w:sz w:val="20"/>
        </w:rPr>
        <w:t xml:space="preserve"> </w:t>
      </w:r>
      <w:r>
        <w:t xml:space="preserve"> </w:t>
      </w:r>
    </w:p>
    <w:p w:rsidR="008A2593" w:rsidRDefault="004101D6">
      <w:pPr>
        <w:spacing w:after="177" w:line="259" w:lineRule="auto"/>
        <w:ind w:left="14" w:firstLine="0"/>
      </w:pPr>
      <w:r>
        <w:rPr>
          <w:b/>
          <w:sz w:val="20"/>
        </w:rPr>
        <w:t xml:space="preserve"> </w:t>
      </w:r>
      <w:r>
        <w:t xml:space="preserve"> </w:t>
      </w:r>
    </w:p>
    <w:p w:rsidR="008A2593" w:rsidRDefault="004101D6">
      <w:pPr>
        <w:pStyle w:val="Heading2"/>
        <w:ind w:left="-5"/>
      </w:pPr>
      <w:bookmarkStart w:id="25" w:name="_Toc71302"/>
      <w:r>
        <w:t xml:space="preserve">Children’s rights and entitlements  </w:t>
      </w:r>
      <w:bookmarkEnd w:id="25"/>
    </w:p>
    <w:p w:rsidR="008A2593" w:rsidRDefault="004101D6">
      <w:pPr>
        <w:spacing w:after="4" w:line="250" w:lineRule="auto"/>
        <w:jc w:val="both"/>
      </w:pPr>
      <w:r>
        <w:rPr>
          <w:sz w:val="20"/>
        </w:rPr>
        <w:t xml:space="preserve">(Last updated October 2012) </w:t>
      </w:r>
      <w:r>
        <w:t xml:space="preserve"> </w:t>
      </w:r>
    </w:p>
    <w:p w:rsidR="008A2593" w:rsidRDefault="004101D6">
      <w:pPr>
        <w:spacing w:after="114" w:line="259" w:lineRule="auto"/>
        <w:ind w:left="14" w:firstLine="0"/>
      </w:pPr>
      <w:r>
        <w:rPr>
          <w:b/>
          <w:sz w:val="20"/>
        </w:rPr>
        <w:t xml:space="preserve"> </w:t>
      </w:r>
      <w:r>
        <w:t xml:space="preserve"> </w:t>
      </w:r>
    </w:p>
    <w:p w:rsidR="008A2593" w:rsidRDefault="004101D6">
      <w:pPr>
        <w:pStyle w:val="Heading4"/>
        <w:ind w:left="24"/>
      </w:pPr>
      <w:r>
        <w:t xml:space="preserve">Policy statement  </w:t>
      </w:r>
    </w:p>
    <w:p w:rsidR="008A2593" w:rsidRDefault="004101D6">
      <w:pPr>
        <w:spacing w:after="131" w:line="259" w:lineRule="auto"/>
        <w:ind w:left="14" w:firstLine="0"/>
      </w:pPr>
      <w:r>
        <w:t xml:space="preserve"> </w:t>
      </w:r>
    </w:p>
    <w:p w:rsidR="008A2593" w:rsidRDefault="004101D6">
      <w:pPr>
        <w:spacing w:after="0" w:line="259" w:lineRule="auto"/>
        <w:ind w:left="14" w:firstLine="0"/>
      </w:pPr>
      <w:r>
        <w:rPr>
          <w:b/>
          <w:sz w:val="20"/>
        </w:rPr>
        <w:t xml:space="preserve"> </w:t>
      </w:r>
      <w:r>
        <w:t xml:space="preserve"> </w:t>
      </w:r>
    </w:p>
    <w:p w:rsidR="008A2593" w:rsidRDefault="008A2593">
      <w:pPr>
        <w:sectPr w:rsidR="008A2593">
          <w:headerReference w:type="even" r:id="rId31"/>
          <w:headerReference w:type="default" r:id="rId32"/>
          <w:footerReference w:type="even" r:id="rId33"/>
          <w:footerReference w:type="default" r:id="rId34"/>
          <w:headerReference w:type="first" r:id="rId35"/>
          <w:footerReference w:type="first" r:id="rId36"/>
          <w:pgSz w:w="12240" w:h="15840"/>
          <w:pgMar w:top="1447" w:right="1163" w:bottom="1219" w:left="1426" w:header="720" w:footer="725" w:gutter="0"/>
          <w:cols w:space="720"/>
        </w:sectPr>
      </w:pPr>
    </w:p>
    <w:p w:rsidR="008A2593" w:rsidRDefault="004101D6">
      <w:pPr>
        <w:ind w:left="384" w:right="14"/>
      </w:pPr>
      <w:r>
        <w:lastRenderedPageBreak/>
        <w:t xml:space="preserve">We promote children's right to be </w:t>
      </w:r>
      <w:r>
        <w:rPr>
          <w:i/>
        </w:rPr>
        <w:t>strong, resilient and listened to</w:t>
      </w:r>
      <w:r>
        <w:t xml:space="preserve"> by creating an environment in our setting that encourages children to develop a positive self image, which includes their heritage arising from their colour and ethnicity, their languages spoken at home, their religious beliefs, cultural traditions and home background.   </w:t>
      </w:r>
    </w:p>
    <w:p w:rsidR="008A2593" w:rsidRDefault="004101D6">
      <w:pPr>
        <w:numPr>
          <w:ilvl w:val="0"/>
          <w:numId w:val="68"/>
        </w:numPr>
        <w:ind w:right="14" w:hanging="360"/>
      </w:pPr>
      <w:r>
        <w:t xml:space="preserve">We promote children's right to be </w:t>
      </w:r>
      <w:r>
        <w:rPr>
          <w:i/>
        </w:rPr>
        <w:t>strong, resilient and listened to</w:t>
      </w:r>
      <w:r>
        <w:t xml:space="preserve"> by encouraging children to develop a sense of autonomy and independence.   </w:t>
      </w:r>
    </w:p>
    <w:p w:rsidR="008A2593" w:rsidRDefault="004101D6">
      <w:pPr>
        <w:numPr>
          <w:ilvl w:val="0"/>
          <w:numId w:val="68"/>
        </w:numPr>
        <w:ind w:right="14" w:hanging="360"/>
      </w:pPr>
      <w:r>
        <w:t xml:space="preserve">We promote children's right to be </w:t>
      </w:r>
      <w:r>
        <w:rPr>
          <w:i/>
        </w:rPr>
        <w:t>strong, resilient and listened to</w:t>
      </w:r>
      <w:r>
        <w:t xml:space="preserve"> by enabling children to have the self-confidence and the vocabulary to resist inappropriate approaches.   </w:t>
      </w:r>
    </w:p>
    <w:p w:rsidR="008A2593" w:rsidRDefault="004101D6">
      <w:pPr>
        <w:numPr>
          <w:ilvl w:val="0"/>
          <w:numId w:val="68"/>
        </w:numPr>
        <w:ind w:right="14" w:hanging="360"/>
      </w:pPr>
      <w:r>
        <w:t>We help children to establish and sustain satisfying relationships within their families, with peers, and with other adults.</w:t>
      </w:r>
      <w:r>
        <w:rPr>
          <w:b/>
        </w:rPr>
        <w:t xml:space="preserve"> </w:t>
      </w:r>
      <w:r>
        <w:t xml:space="preserve"> </w:t>
      </w:r>
    </w:p>
    <w:p w:rsidR="008A2593" w:rsidRDefault="004101D6">
      <w:pPr>
        <w:numPr>
          <w:ilvl w:val="0"/>
          <w:numId w:val="68"/>
        </w:numPr>
        <w:ind w:right="14" w:hanging="360"/>
      </w:pPr>
      <w:r>
        <w:t xml:space="preserve">We work with parents to build their understanding of, and commitment to, the principles of safeguarding all our children. </w:t>
      </w:r>
      <w:r>
        <w:rPr>
          <w:b/>
        </w:rPr>
        <w:t xml:space="preserve"> </w:t>
      </w:r>
      <w:r>
        <w:t xml:space="preserve"> </w:t>
      </w:r>
    </w:p>
    <w:p w:rsidR="008A2593" w:rsidRDefault="004101D6">
      <w:pPr>
        <w:spacing w:after="100" w:line="259" w:lineRule="auto"/>
        <w:ind w:left="14" w:firstLine="0"/>
      </w:pPr>
      <w:r>
        <w:rPr>
          <w:b/>
        </w:rPr>
        <w:t xml:space="preserve"> </w:t>
      </w:r>
      <w:r>
        <w:t xml:space="preserve"> </w:t>
      </w:r>
    </w:p>
    <w:p w:rsidR="008A2593" w:rsidRDefault="004101D6">
      <w:pPr>
        <w:pStyle w:val="Heading4"/>
        <w:ind w:left="24"/>
      </w:pPr>
      <w:r>
        <w:t xml:space="preserve">Procedures  </w:t>
      </w:r>
    </w:p>
    <w:p w:rsidR="008A2593" w:rsidRDefault="004101D6">
      <w:pPr>
        <w:spacing w:after="108" w:line="259" w:lineRule="auto"/>
        <w:ind w:left="14" w:firstLine="0"/>
      </w:pPr>
      <w:r>
        <w:rPr>
          <w:b/>
        </w:rPr>
        <w:t xml:space="preserve"> </w:t>
      </w:r>
      <w:r>
        <w:t xml:space="preserve"> </w:t>
      </w:r>
    </w:p>
    <w:p w:rsidR="008A2593" w:rsidRDefault="004101D6">
      <w:pPr>
        <w:numPr>
          <w:ilvl w:val="0"/>
          <w:numId w:val="69"/>
        </w:numPr>
        <w:ind w:right="14" w:hanging="360"/>
      </w:pPr>
      <w:r>
        <w:t xml:space="preserve">We ask parents to visit and sharing their skills, culture, language and experience. We listen to the children and we encourage children to listen to each other and to adults. We praise and encourage children in their efforts, achievements and positive behaviour.   </w:t>
      </w:r>
    </w:p>
    <w:p w:rsidR="008A2593" w:rsidRDefault="004101D6">
      <w:pPr>
        <w:numPr>
          <w:ilvl w:val="0"/>
          <w:numId w:val="69"/>
        </w:numPr>
        <w:spacing w:after="119" w:line="259" w:lineRule="auto"/>
        <w:ind w:right="14" w:hanging="360"/>
      </w:pPr>
      <w:r>
        <w:t xml:space="preserve">We encourage children to do things for themselves but support them while they are learning.  </w:t>
      </w:r>
    </w:p>
    <w:p w:rsidR="008A2593" w:rsidRDefault="004101D6">
      <w:pPr>
        <w:spacing w:after="105" w:line="259" w:lineRule="auto"/>
        <w:ind w:left="384" w:right="14"/>
      </w:pPr>
      <w:r>
        <w:t xml:space="preserve">We challenge children to reach the next stage of development.    </w:t>
      </w:r>
    </w:p>
    <w:p w:rsidR="008A2593" w:rsidRDefault="004101D6">
      <w:pPr>
        <w:numPr>
          <w:ilvl w:val="0"/>
          <w:numId w:val="69"/>
        </w:numPr>
        <w:spacing w:after="4" w:line="365" w:lineRule="auto"/>
        <w:ind w:right="14" w:hanging="360"/>
      </w:pPr>
      <w:r>
        <w:t xml:space="preserve">We encourage children to stand up for themselves with other children when they are not happy with a situation and, wherever possible ask permission from the child or parent to hold the child.  </w:t>
      </w:r>
    </w:p>
    <w:p w:rsidR="008A2593" w:rsidRDefault="004101D6">
      <w:pPr>
        <w:numPr>
          <w:ilvl w:val="0"/>
          <w:numId w:val="69"/>
        </w:numPr>
        <w:spacing w:after="54"/>
        <w:ind w:right="14" w:hanging="360"/>
      </w:pPr>
      <w:r>
        <w:t>We explore relationships and seek to develop social skills through small group activities and in our routines at pre-school.</w:t>
      </w:r>
      <w:r>
        <w:rPr>
          <w:b/>
        </w:rPr>
        <w:t xml:space="preserve"> </w:t>
      </w:r>
      <w:r>
        <w:t xml:space="preserve"> </w:t>
      </w:r>
    </w:p>
    <w:p w:rsidR="008A2593" w:rsidRDefault="004101D6">
      <w:pPr>
        <w:numPr>
          <w:ilvl w:val="0"/>
          <w:numId w:val="69"/>
        </w:numPr>
        <w:spacing w:after="468"/>
        <w:ind w:right="14" w:hanging="360"/>
      </w:pPr>
      <w:r>
        <w:t xml:space="preserve">We share our policies with parents. We work with St. Mary’s Church to provide parenting courses. We work with families who need support, involving outside agencies where necessary or helpful. </w:t>
      </w:r>
      <w:r>
        <w:rPr>
          <w:b/>
        </w:rPr>
        <w:t xml:space="preserve"> </w:t>
      </w:r>
      <w:r>
        <w:t xml:space="preserve"> </w:t>
      </w:r>
    </w:p>
    <w:p w:rsidR="008A2593" w:rsidRDefault="004101D6">
      <w:pPr>
        <w:pStyle w:val="Heading2"/>
        <w:ind w:left="-5"/>
      </w:pPr>
      <w:bookmarkStart w:id="26" w:name="_Toc71303"/>
      <w:r>
        <w:t xml:space="preserve">Mobile Phones, i-Pads, Computers &amp; Cameras  </w:t>
      </w:r>
      <w:bookmarkEnd w:id="26"/>
    </w:p>
    <w:p w:rsidR="008A2593" w:rsidRDefault="004101D6">
      <w:pPr>
        <w:spacing w:after="4" w:line="250" w:lineRule="auto"/>
        <w:jc w:val="both"/>
      </w:pPr>
      <w:r>
        <w:rPr>
          <w:sz w:val="20"/>
        </w:rPr>
        <w:t xml:space="preserve">(Last update </w:t>
      </w:r>
      <w:r w:rsidR="00A21135">
        <w:rPr>
          <w:sz w:val="20"/>
        </w:rPr>
        <w:t>October 202</w:t>
      </w:r>
      <w:r w:rsidR="005E47E0">
        <w:rPr>
          <w:sz w:val="20"/>
        </w:rPr>
        <w:t>2</w:t>
      </w:r>
      <w:r>
        <w:rPr>
          <w:sz w:val="20"/>
        </w:rPr>
        <w:t xml:space="preserve">)  </w:t>
      </w:r>
    </w:p>
    <w:p w:rsidR="008A2593" w:rsidRDefault="004101D6">
      <w:pPr>
        <w:spacing w:after="0" w:line="259" w:lineRule="auto"/>
        <w:ind w:left="0" w:firstLine="0"/>
      </w:pPr>
      <w:r>
        <w:rPr>
          <w:sz w:val="20"/>
        </w:rPr>
        <w:t xml:space="preserve"> </w:t>
      </w:r>
    </w:p>
    <w:p w:rsidR="008A2593" w:rsidRDefault="004101D6">
      <w:pPr>
        <w:pStyle w:val="Heading3"/>
        <w:spacing w:after="1" w:line="360" w:lineRule="auto"/>
        <w:ind w:left="9"/>
      </w:pPr>
      <w:r>
        <w:rPr>
          <w:rFonts w:ascii="Arial" w:eastAsia="Arial" w:hAnsi="Arial" w:cs="Arial"/>
          <w:color w:val="000000"/>
        </w:rPr>
        <w:lastRenderedPageBreak/>
        <w:t xml:space="preserve">Information Technology (including use of Mobile phones, i-Pads &amp; iPods) </w:t>
      </w:r>
    </w:p>
    <w:p w:rsidR="008A2593" w:rsidRDefault="004101D6">
      <w:pPr>
        <w:spacing w:after="81" w:line="259" w:lineRule="auto"/>
        <w:ind w:left="14" w:firstLine="0"/>
      </w:pPr>
      <w:r>
        <w:rPr>
          <w:b/>
          <w:sz w:val="28"/>
        </w:rPr>
        <w:t xml:space="preserve"> </w:t>
      </w:r>
    </w:p>
    <w:p w:rsidR="008A2593" w:rsidRDefault="004101D6">
      <w:pPr>
        <w:pStyle w:val="Heading4"/>
        <w:ind w:left="24"/>
      </w:pPr>
      <w:r>
        <w:t xml:space="preserve">Policy statement </w:t>
      </w:r>
    </w:p>
    <w:p w:rsidR="008A2593" w:rsidRPr="005F4BB2" w:rsidRDefault="00EE2D73">
      <w:pPr>
        <w:ind w:left="19" w:right="14"/>
        <w:rPr>
          <w:color w:val="auto"/>
        </w:rPr>
      </w:pPr>
      <w:r>
        <w:t>A mobile phone is kept in the setting</w:t>
      </w:r>
      <w:r w:rsidR="007F56FB">
        <w:t xml:space="preserve">. Parents contact this phone if they wish to contact the pre-school. This phone can also be used for accessing information, social media updates, Tapestry observations and emails. It can be taken on outings if no children are remaining at pre-school.  </w:t>
      </w:r>
      <w:r w:rsidR="004101D6">
        <w:t>There is a</w:t>
      </w:r>
      <w:r>
        <w:t xml:space="preserve"> </w:t>
      </w:r>
      <w:r w:rsidR="004101D6">
        <w:t>landline</w:t>
      </w:r>
      <w:r w:rsidR="007F56FB">
        <w:t>, belonging to the Guides, which could be used in an emergency.</w:t>
      </w:r>
      <w:r w:rsidR="004101D6">
        <w:t xml:space="preserve"> Adults in the setting do not carry a mobile phone unless the phone is a monitor for a child with medical needs or for emergency on-call duties for a visiting policeman for example. </w:t>
      </w:r>
      <w:r w:rsidR="005775F2" w:rsidRPr="00B544F9">
        <w:rPr>
          <w:color w:val="auto"/>
        </w:rPr>
        <w:t xml:space="preserve">There is a forest school mobile phone for phoning from our forest school site, making observations (which may include photographs and videos) and for accessing information. </w:t>
      </w:r>
      <w:r w:rsidR="00514FE0" w:rsidRPr="005F4BB2">
        <w:rPr>
          <w:color w:val="auto"/>
        </w:rPr>
        <w:t>This can also be used on outings when there is no forest school session.</w:t>
      </w:r>
      <w:r w:rsidR="004101D6" w:rsidRPr="005F4BB2">
        <w:rPr>
          <w:color w:val="auto"/>
        </w:rPr>
        <w:t xml:space="preserve"> </w:t>
      </w:r>
    </w:p>
    <w:p w:rsidR="008A2593" w:rsidRDefault="004101D6">
      <w:pPr>
        <w:spacing w:after="110" w:line="259" w:lineRule="auto"/>
        <w:ind w:left="14" w:firstLine="0"/>
      </w:pPr>
      <w:r>
        <w:t xml:space="preserve"> </w:t>
      </w:r>
    </w:p>
    <w:p w:rsidR="008A2593" w:rsidRDefault="004101D6">
      <w:pPr>
        <w:ind w:left="19" w:right="14"/>
      </w:pPr>
      <w:r>
        <w:t xml:space="preserve">We use </w:t>
      </w:r>
      <w:r w:rsidR="00EE70E2" w:rsidRPr="00B544F9">
        <w:rPr>
          <w:color w:val="auto"/>
        </w:rPr>
        <w:t xml:space="preserve">mobile phones, </w:t>
      </w:r>
      <w:r w:rsidRPr="00B544F9">
        <w:rPr>
          <w:color w:val="auto"/>
        </w:rPr>
        <w:t>i</w:t>
      </w:r>
      <w:r>
        <w:t>-Pads and i-Pods belonging to the pre-school to take photographs of the children, and activities they are involved in, for their Learning Journals, for our displays in the pre-school and St. Mary’s Church buildings and for setting records such as photo albums which are only used in the pre-school. Other photographs and filming of the children may be arranged with special consent from the parents/carers.</w:t>
      </w:r>
      <w:r>
        <w:rPr>
          <w:color w:val="FF0000"/>
        </w:rPr>
        <w:t xml:space="preserve">  </w:t>
      </w:r>
    </w:p>
    <w:p w:rsidR="008A2593" w:rsidRDefault="004101D6">
      <w:pPr>
        <w:spacing w:after="110" w:line="259" w:lineRule="auto"/>
        <w:ind w:left="14" w:firstLine="0"/>
      </w:pPr>
      <w:r>
        <w:rPr>
          <w:color w:val="FF0000"/>
        </w:rPr>
        <w:t xml:space="preserve"> </w:t>
      </w:r>
    </w:p>
    <w:p w:rsidR="008A2593" w:rsidRDefault="004101D6">
      <w:pPr>
        <w:ind w:left="19" w:right="14"/>
      </w:pPr>
      <w:r>
        <w:t xml:space="preserve">Pre-school i-Pads and computers are used by staff and children. We use safe searching tools to avoid unsuitable images or sites appearing but it is acknowledged that it is impossible to safeguard every eventuality.  </w:t>
      </w:r>
    </w:p>
    <w:p w:rsidR="008A2593" w:rsidRDefault="004101D6">
      <w:pPr>
        <w:spacing w:after="107" w:line="259" w:lineRule="auto"/>
        <w:ind w:left="14" w:firstLine="0"/>
      </w:pPr>
      <w:r>
        <w:rPr>
          <w:color w:val="FF0000"/>
        </w:rPr>
        <w:t xml:space="preserve"> </w:t>
      </w:r>
    </w:p>
    <w:p w:rsidR="008A2593" w:rsidRDefault="004101D6">
      <w:pPr>
        <w:pStyle w:val="Heading4"/>
        <w:ind w:left="24"/>
      </w:pPr>
      <w:r>
        <w:t xml:space="preserve">Procedures </w:t>
      </w:r>
    </w:p>
    <w:p w:rsidR="008A2593" w:rsidRDefault="004101D6">
      <w:pPr>
        <w:numPr>
          <w:ilvl w:val="0"/>
          <w:numId w:val="70"/>
        </w:numPr>
        <w:spacing w:after="113" w:line="259" w:lineRule="auto"/>
        <w:ind w:right="14" w:hanging="360"/>
      </w:pPr>
      <w:r>
        <w:t xml:space="preserve">The pre-school mobile </w:t>
      </w:r>
      <w:r w:rsidRPr="00B544F9">
        <w:rPr>
          <w:color w:val="auto"/>
        </w:rPr>
        <w:t>phone</w:t>
      </w:r>
      <w:r w:rsidR="005775F2" w:rsidRPr="00B544F9">
        <w:rPr>
          <w:color w:val="auto"/>
        </w:rPr>
        <w:t>s</w:t>
      </w:r>
      <w:r w:rsidRPr="00B544F9">
        <w:rPr>
          <w:color w:val="auto"/>
        </w:rPr>
        <w:t xml:space="preserve"> </w:t>
      </w:r>
      <w:r w:rsidR="005775F2" w:rsidRPr="00B544F9">
        <w:rPr>
          <w:color w:val="auto"/>
        </w:rPr>
        <w:t>are</w:t>
      </w:r>
      <w:r w:rsidRPr="00B544F9">
        <w:rPr>
          <w:color w:val="auto"/>
        </w:rPr>
        <w:t xml:space="preserve"> </w:t>
      </w:r>
      <w:r>
        <w:t xml:space="preserve">checked daily to ensure </w:t>
      </w:r>
      <w:r w:rsidR="007F56FB">
        <w:t>they are</w:t>
      </w:r>
      <w:r>
        <w:t xml:space="preserve"> properly charged.  </w:t>
      </w:r>
    </w:p>
    <w:p w:rsidR="008A2593" w:rsidRDefault="004101D6">
      <w:pPr>
        <w:numPr>
          <w:ilvl w:val="0"/>
          <w:numId w:val="70"/>
        </w:numPr>
        <w:ind w:right="14" w:hanging="360"/>
      </w:pPr>
      <w:r>
        <w:t xml:space="preserve">All </w:t>
      </w:r>
      <w:r w:rsidR="001D2911">
        <w:t xml:space="preserve">personal </w:t>
      </w:r>
      <w:r>
        <w:t xml:space="preserve">phones, including those belonging to students, volunteers and visitors are kept in a box in the kitchen except in exceptional circumstances which are agreed with the supervisor, e.g. the visitor is a police officer who is on call. </w:t>
      </w:r>
    </w:p>
    <w:p w:rsidR="008A2593" w:rsidRDefault="004101D6">
      <w:pPr>
        <w:numPr>
          <w:ilvl w:val="0"/>
          <w:numId w:val="70"/>
        </w:numPr>
        <w:ind w:right="14" w:hanging="360"/>
      </w:pPr>
      <w:r>
        <w:lastRenderedPageBreak/>
        <w:t xml:space="preserve">If a phone is being carried for the circumstances as above or for monitoring a medical condition, the member of staff carrying it will remain visible to another member of staff at all times so that they can supervise how it is used. </w:t>
      </w:r>
    </w:p>
    <w:p w:rsidR="00514FE0" w:rsidRPr="005F4BB2" w:rsidRDefault="00514FE0">
      <w:pPr>
        <w:numPr>
          <w:ilvl w:val="0"/>
          <w:numId w:val="70"/>
        </w:numPr>
        <w:ind w:right="14" w:hanging="360"/>
        <w:rPr>
          <w:color w:val="auto"/>
        </w:rPr>
      </w:pPr>
      <w:r w:rsidRPr="005F4BB2">
        <w:rPr>
          <w:color w:val="auto"/>
        </w:rPr>
        <w:t>Smart watches are only permitted if they can be shown not to contain a camera and are switched to airplane mode.</w:t>
      </w:r>
    </w:p>
    <w:p w:rsidR="008A2593" w:rsidRDefault="004101D6">
      <w:pPr>
        <w:numPr>
          <w:ilvl w:val="0"/>
          <w:numId w:val="70"/>
        </w:numPr>
        <w:ind w:right="14" w:hanging="360"/>
      </w:pPr>
      <w:r>
        <w:t xml:space="preserve">If it is felt that the constant ringing of a phone is disrupting the setting the individual will be asked to turn their phone to discreet or silent. </w:t>
      </w:r>
    </w:p>
    <w:p w:rsidR="008A2593" w:rsidRDefault="004101D6">
      <w:pPr>
        <w:numPr>
          <w:ilvl w:val="0"/>
          <w:numId w:val="70"/>
        </w:numPr>
        <w:ind w:right="14" w:hanging="360"/>
      </w:pPr>
      <w:r>
        <w:t xml:space="preserve">Staff, volunteers and students are made aware that they must not make personal phone calls or send text messages while they are responsible for the children. </w:t>
      </w:r>
    </w:p>
    <w:p w:rsidR="008A2593" w:rsidRDefault="004101D6">
      <w:pPr>
        <w:numPr>
          <w:ilvl w:val="0"/>
          <w:numId w:val="70"/>
        </w:numPr>
        <w:ind w:right="14" w:hanging="360"/>
      </w:pPr>
      <w:r>
        <w:t xml:space="preserve">Should anyone need to use the phone, they must check with the supervisor that they can leave the session to do so. </w:t>
      </w:r>
    </w:p>
    <w:p w:rsidR="00EE0892" w:rsidRDefault="004101D6">
      <w:pPr>
        <w:numPr>
          <w:ilvl w:val="0"/>
          <w:numId w:val="70"/>
        </w:numPr>
        <w:ind w:right="14" w:hanging="360"/>
      </w:pPr>
      <w:r>
        <w:t xml:space="preserve">Should a member of staff or another adult in the setting use their phone inappropriately the managers will at first address the issue informally. If the incident is repeated the managers will issue a verbal warning and follow the setting’s standard disciplinary procedures.  </w:t>
      </w:r>
    </w:p>
    <w:p w:rsidR="008A2593" w:rsidRPr="00B544F9" w:rsidRDefault="004101D6">
      <w:pPr>
        <w:numPr>
          <w:ilvl w:val="0"/>
          <w:numId w:val="70"/>
        </w:numPr>
        <w:ind w:right="14" w:hanging="360"/>
        <w:rPr>
          <w:color w:val="auto"/>
        </w:rPr>
      </w:pPr>
      <w:r>
        <w:t xml:space="preserve">Photographs are not taken using </w:t>
      </w:r>
      <w:r w:rsidR="00EE0892" w:rsidRPr="00B544F9">
        <w:rPr>
          <w:color w:val="auto"/>
        </w:rPr>
        <w:t xml:space="preserve">personal </w:t>
      </w:r>
      <w:r w:rsidRPr="00B544F9">
        <w:rPr>
          <w:color w:val="auto"/>
        </w:rPr>
        <w:t xml:space="preserve">mobile phones.  </w:t>
      </w:r>
    </w:p>
    <w:p w:rsidR="008A2593" w:rsidRPr="00B544F9" w:rsidRDefault="004101D6">
      <w:pPr>
        <w:numPr>
          <w:ilvl w:val="0"/>
          <w:numId w:val="70"/>
        </w:numPr>
        <w:ind w:right="14" w:hanging="360"/>
        <w:rPr>
          <w:color w:val="auto"/>
        </w:rPr>
      </w:pPr>
      <w:r w:rsidRPr="00B544F9">
        <w:rPr>
          <w:color w:val="auto"/>
        </w:rPr>
        <w:t xml:space="preserve">Photographs can be taken using pre-school </w:t>
      </w:r>
      <w:r w:rsidR="00EE0892" w:rsidRPr="00B544F9">
        <w:rPr>
          <w:color w:val="auto"/>
        </w:rPr>
        <w:t xml:space="preserve">mobile phones, </w:t>
      </w:r>
      <w:r w:rsidRPr="00B544F9">
        <w:rPr>
          <w:color w:val="auto"/>
        </w:rPr>
        <w:t xml:space="preserve">i-Pads or i-Pods for children’s records or in order to upload them onto our pre-school Facebook page </w:t>
      </w:r>
      <w:r w:rsidR="005775F2" w:rsidRPr="00B544F9">
        <w:rPr>
          <w:color w:val="auto"/>
        </w:rPr>
        <w:t xml:space="preserve">or pre-school Instagram account </w:t>
      </w:r>
      <w:r w:rsidRPr="00B544F9">
        <w:rPr>
          <w:color w:val="auto"/>
        </w:rPr>
        <w:t xml:space="preserve">only. </w:t>
      </w:r>
      <w:r w:rsidR="00514FE0" w:rsidRPr="005F4BB2">
        <w:rPr>
          <w:color w:val="auto"/>
        </w:rPr>
        <w:t>We gain consent for</w:t>
      </w:r>
      <w:r w:rsidR="00514FE0" w:rsidRPr="00514FE0">
        <w:rPr>
          <w:color w:val="FF0000"/>
        </w:rPr>
        <w:t xml:space="preserve"> </w:t>
      </w:r>
      <w:r w:rsidRPr="00B544F9">
        <w:rPr>
          <w:color w:val="auto"/>
        </w:rPr>
        <w:t xml:space="preserve">photographs showing children’s faces </w:t>
      </w:r>
      <w:r w:rsidR="00514FE0">
        <w:rPr>
          <w:color w:val="auto"/>
        </w:rPr>
        <w:t>to be</w:t>
      </w:r>
      <w:r w:rsidRPr="00B544F9">
        <w:rPr>
          <w:color w:val="auto"/>
        </w:rPr>
        <w:t xml:space="preserve"> uploaded to our </w:t>
      </w:r>
      <w:r w:rsidR="005775F2" w:rsidRPr="00B544F9">
        <w:rPr>
          <w:color w:val="auto"/>
        </w:rPr>
        <w:t>F</w:t>
      </w:r>
      <w:r w:rsidRPr="00B544F9">
        <w:rPr>
          <w:color w:val="auto"/>
        </w:rPr>
        <w:t>acebook</w:t>
      </w:r>
      <w:r w:rsidR="00EE0892" w:rsidRPr="00B544F9">
        <w:rPr>
          <w:color w:val="auto"/>
        </w:rPr>
        <w:t xml:space="preserve"> </w:t>
      </w:r>
      <w:r w:rsidR="00514FE0">
        <w:rPr>
          <w:color w:val="auto"/>
        </w:rPr>
        <w:t xml:space="preserve">page </w:t>
      </w:r>
      <w:r w:rsidR="005775F2" w:rsidRPr="00B544F9">
        <w:rPr>
          <w:color w:val="auto"/>
        </w:rPr>
        <w:t>or pre-school Instagram account</w:t>
      </w:r>
      <w:r w:rsidR="00514FE0">
        <w:rPr>
          <w:color w:val="auto"/>
        </w:rPr>
        <w:t xml:space="preserve">, </w:t>
      </w:r>
      <w:r w:rsidR="00514FE0" w:rsidRPr="005F4BB2">
        <w:rPr>
          <w:color w:val="auto"/>
        </w:rPr>
        <w:t>and don’t use any</w:t>
      </w:r>
      <w:r w:rsidR="005775F2" w:rsidRPr="005F4BB2">
        <w:rPr>
          <w:color w:val="auto"/>
        </w:rPr>
        <w:t xml:space="preserve"> </w:t>
      </w:r>
      <w:r w:rsidR="00EE0892" w:rsidRPr="00B544F9">
        <w:rPr>
          <w:color w:val="auto"/>
        </w:rPr>
        <w:t>without consent</w:t>
      </w:r>
      <w:r w:rsidRPr="00B544F9">
        <w:rPr>
          <w:color w:val="auto"/>
        </w:rPr>
        <w:t xml:space="preserve">. </w:t>
      </w:r>
    </w:p>
    <w:p w:rsidR="008A2593" w:rsidRDefault="004101D6">
      <w:pPr>
        <w:numPr>
          <w:ilvl w:val="0"/>
          <w:numId w:val="70"/>
        </w:numPr>
        <w:spacing w:after="4" w:line="365" w:lineRule="auto"/>
        <w:ind w:right="14" w:hanging="360"/>
      </w:pPr>
      <w:r w:rsidRPr="00B544F9">
        <w:rPr>
          <w:color w:val="auto"/>
        </w:rPr>
        <w:t xml:space="preserve">Photographs are held on the i-Pads and i-Pods </w:t>
      </w:r>
      <w:r>
        <w:t xml:space="preserve">which are locked in the cupboard overnight and also on the pre-school laptop which is password protected. The password is only known by staff members. </w:t>
      </w:r>
    </w:p>
    <w:p w:rsidR="008A2593" w:rsidRPr="00B544F9" w:rsidRDefault="00EE0892">
      <w:pPr>
        <w:numPr>
          <w:ilvl w:val="0"/>
          <w:numId w:val="70"/>
        </w:numPr>
        <w:ind w:right="14" w:hanging="360"/>
        <w:rPr>
          <w:color w:val="auto"/>
        </w:rPr>
      </w:pPr>
      <w:r w:rsidRPr="00B544F9">
        <w:rPr>
          <w:color w:val="auto"/>
        </w:rPr>
        <w:t xml:space="preserve">Pre-school mobile phones, </w:t>
      </w:r>
      <w:r w:rsidR="004101D6" w:rsidRPr="00B544F9">
        <w:rPr>
          <w:color w:val="auto"/>
        </w:rPr>
        <w:t xml:space="preserve">i-Pads and i-Pods are only used by staff members and not students or volunteers without supervision. </w:t>
      </w:r>
    </w:p>
    <w:p w:rsidR="008A2593" w:rsidRDefault="00EE0892">
      <w:pPr>
        <w:numPr>
          <w:ilvl w:val="0"/>
          <w:numId w:val="70"/>
        </w:numPr>
        <w:ind w:right="14" w:hanging="360"/>
      </w:pPr>
      <w:r w:rsidRPr="00B544F9">
        <w:rPr>
          <w:color w:val="auto"/>
        </w:rPr>
        <w:t xml:space="preserve">Mobile phones, </w:t>
      </w:r>
      <w:r w:rsidR="004101D6" w:rsidRPr="00B544F9">
        <w:rPr>
          <w:color w:val="auto"/>
        </w:rPr>
        <w:t xml:space="preserve">i-Pads </w:t>
      </w:r>
      <w:r w:rsidR="004101D6">
        <w:t xml:space="preserve">and i-Pods are not used in the toilet area, except for the exceptional circumstance of illustrating information showing our pre-school routines such as hand washing.   </w:t>
      </w:r>
    </w:p>
    <w:p w:rsidR="008A2593" w:rsidRDefault="004101D6">
      <w:pPr>
        <w:numPr>
          <w:ilvl w:val="0"/>
          <w:numId w:val="70"/>
        </w:numPr>
        <w:spacing w:after="115" w:line="259" w:lineRule="auto"/>
        <w:ind w:right="14" w:hanging="360"/>
      </w:pPr>
      <w:r>
        <w:t xml:space="preserve">Photographs of the children are shredded when they are no longer required. </w:t>
      </w:r>
    </w:p>
    <w:p w:rsidR="008A2593" w:rsidRPr="005F4BB2" w:rsidRDefault="004101D6">
      <w:pPr>
        <w:numPr>
          <w:ilvl w:val="0"/>
          <w:numId w:val="70"/>
        </w:numPr>
        <w:ind w:right="14" w:hanging="360"/>
        <w:rPr>
          <w:color w:val="auto"/>
        </w:rPr>
      </w:pPr>
      <w:r w:rsidRPr="005F4BB2">
        <w:rPr>
          <w:i/>
          <w:color w:val="auto"/>
        </w:rPr>
        <w:t>Safe search</w:t>
      </w:r>
      <w:r w:rsidRPr="005F4BB2">
        <w:rPr>
          <w:color w:val="auto"/>
        </w:rPr>
        <w:t xml:space="preserve"> is installed on i-Pads to limit the risk of unsuitable images or websites as far as possible</w:t>
      </w:r>
      <w:r w:rsidR="002D31F1" w:rsidRPr="005F4BB2">
        <w:rPr>
          <w:color w:val="auto"/>
        </w:rPr>
        <w:t>.</w:t>
      </w:r>
    </w:p>
    <w:p w:rsidR="008A2593" w:rsidRDefault="004101D6">
      <w:pPr>
        <w:numPr>
          <w:ilvl w:val="0"/>
          <w:numId w:val="70"/>
        </w:numPr>
        <w:ind w:right="14" w:hanging="360"/>
      </w:pPr>
      <w:r>
        <w:t xml:space="preserve">In the unusual event of unsuitable images appearing a staff member should close the screen as soon as possible and report the event to the Supervisor for recording and further investigation. </w:t>
      </w:r>
    </w:p>
    <w:p w:rsidR="000A2C8C" w:rsidRPr="005F4BB2" w:rsidRDefault="000A2C8C">
      <w:pPr>
        <w:numPr>
          <w:ilvl w:val="0"/>
          <w:numId w:val="70"/>
        </w:numPr>
        <w:ind w:right="14" w:hanging="360"/>
        <w:rPr>
          <w:color w:val="auto"/>
        </w:rPr>
      </w:pPr>
      <w:r w:rsidRPr="005F4BB2">
        <w:rPr>
          <w:color w:val="auto"/>
        </w:rPr>
        <w:lastRenderedPageBreak/>
        <w:t xml:space="preserve">We introduce the children to safety online by explaining why we limit use, tell them that some things are not suitable for them and that they should always tell someone if they see anything which makes them feel worried or upset. </w:t>
      </w:r>
    </w:p>
    <w:p w:rsidR="000A2C8C" w:rsidRPr="005F4BB2" w:rsidRDefault="000A2C8C">
      <w:pPr>
        <w:numPr>
          <w:ilvl w:val="0"/>
          <w:numId w:val="70"/>
        </w:numPr>
        <w:ind w:right="14" w:hanging="360"/>
        <w:rPr>
          <w:color w:val="auto"/>
        </w:rPr>
      </w:pPr>
      <w:r w:rsidRPr="005F4BB2">
        <w:rPr>
          <w:color w:val="auto"/>
        </w:rPr>
        <w:t xml:space="preserve">We share information with parents to encourage safe online use at home. </w:t>
      </w:r>
    </w:p>
    <w:p w:rsidR="008A2593" w:rsidRDefault="004101D6" w:rsidP="00514FE0">
      <w:pPr>
        <w:spacing w:after="1" w:line="259" w:lineRule="auto"/>
        <w:ind w:left="0" w:firstLine="0"/>
      </w:pPr>
      <w:r>
        <w:t xml:space="preserve"> </w:t>
      </w:r>
    </w:p>
    <w:p w:rsidR="008A2593" w:rsidRDefault="004101D6">
      <w:pPr>
        <w:pStyle w:val="Heading2"/>
        <w:ind w:left="-5"/>
      </w:pPr>
      <w:bookmarkStart w:id="27" w:name="_Toc71304"/>
      <w:r>
        <w:t xml:space="preserve">Social Networking  </w:t>
      </w:r>
      <w:bookmarkEnd w:id="27"/>
    </w:p>
    <w:p w:rsidR="008A2593" w:rsidRDefault="004101D6">
      <w:pPr>
        <w:spacing w:after="31" w:line="250" w:lineRule="auto"/>
        <w:jc w:val="both"/>
      </w:pPr>
      <w:r>
        <w:rPr>
          <w:sz w:val="20"/>
        </w:rPr>
        <w:t xml:space="preserve">(Last updated June 2019) </w:t>
      </w:r>
    </w:p>
    <w:p w:rsidR="008A2593" w:rsidRDefault="004101D6">
      <w:pPr>
        <w:spacing w:after="0" w:line="259" w:lineRule="auto"/>
        <w:ind w:left="0" w:firstLine="0"/>
      </w:pPr>
      <w:r>
        <w:rPr>
          <w:sz w:val="20"/>
        </w:rPr>
        <w:t xml:space="preserve"> </w:t>
      </w:r>
      <w:r>
        <w:t xml:space="preserve"> </w:t>
      </w:r>
    </w:p>
    <w:p w:rsidR="008A2593" w:rsidRDefault="004101D6">
      <w:pPr>
        <w:pStyle w:val="Heading5"/>
        <w:spacing w:after="110"/>
      </w:pPr>
      <w:r>
        <w:rPr>
          <w:b/>
          <w:i w:val="0"/>
        </w:rPr>
        <w:t xml:space="preserve">Policy statement </w:t>
      </w:r>
    </w:p>
    <w:p w:rsidR="008A2593" w:rsidRDefault="004101D6">
      <w:pPr>
        <w:spacing w:after="0" w:line="259" w:lineRule="auto"/>
        <w:ind w:left="14" w:firstLine="0"/>
      </w:pPr>
      <w:r>
        <w:rPr>
          <w:b/>
        </w:rPr>
        <w:t xml:space="preserve"> </w:t>
      </w:r>
    </w:p>
    <w:p w:rsidR="008A2593" w:rsidRDefault="004101D6">
      <w:pPr>
        <w:ind w:left="19" w:right="14"/>
      </w:pPr>
      <w:r>
        <w:t xml:space="preserve">We encourage the friendships which exist between our staff and parents and are happy that they talk on social networking sites but ask that they follow the guidelines laid down in this policy. Should anyone fail to comply with the guidelines we will follow our standard disciplinary procedure. </w:t>
      </w:r>
    </w:p>
    <w:p w:rsidR="008A2593" w:rsidRDefault="004101D6">
      <w:pPr>
        <w:spacing w:after="107" w:line="259" w:lineRule="auto"/>
        <w:ind w:left="14" w:firstLine="0"/>
      </w:pPr>
      <w:r>
        <w:t xml:space="preserve">  </w:t>
      </w:r>
    </w:p>
    <w:p w:rsidR="008A2593" w:rsidRDefault="004101D6">
      <w:pPr>
        <w:pStyle w:val="Heading5"/>
        <w:spacing w:after="110"/>
      </w:pPr>
      <w:r>
        <w:rPr>
          <w:b/>
          <w:i w:val="0"/>
        </w:rPr>
        <w:t xml:space="preserve">Procedures </w:t>
      </w:r>
    </w:p>
    <w:p w:rsidR="008A2593" w:rsidRDefault="004101D6">
      <w:pPr>
        <w:numPr>
          <w:ilvl w:val="0"/>
          <w:numId w:val="71"/>
        </w:numPr>
        <w:ind w:right="14" w:hanging="360"/>
      </w:pPr>
      <w:r>
        <w:t xml:space="preserve">Staff are expected to be considerate of the public image they portray online through public profiles or public communication, and it should be in keeping with the values of the pre-school </w:t>
      </w:r>
    </w:p>
    <w:p w:rsidR="008A2593" w:rsidRDefault="004101D6">
      <w:pPr>
        <w:numPr>
          <w:ilvl w:val="0"/>
          <w:numId w:val="71"/>
        </w:numPr>
        <w:ind w:right="14" w:hanging="360"/>
      </w:pPr>
      <w:r>
        <w:t xml:space="preserve">Staff must not post photos, videos or any other information about any of the children in their care on a social networking site. </w:t>
      </w:r>
    </w:p>
    <w:p w:rsidR="008A2593" w:rsidRDefault="004101D6">
      <w:pPr>
        <w:numPr>
          <w:ilvl w:val="0"/>
          <w:numId w:val="71"/>
        </w:numPr>
        <w:ind w:right="14" w:hanging="360"/>
      </w:pPr>
      <w:r>
        <w:t xml:space="preserve">If a member of staff and a parent are linked on a site, the member of staff must refrain from discussing any child, including the child of that parent, or any other matters specific to their work in the setting which would not normally be in the public domain. </w:t>
      </w:r>
    </w:p>
    <w:p w:rsidR="008A2593" w:rsidRDefault="004101D6">
      <w:pPr>
        <w:numPr>
          <w:ilvl w:val="0"/>
          <w:numId w:val="71"/>
        </w:numPr>
        <w:ind w:right="14" w:hanging="360"/>
      </w:pPr>
      <w:r>
        <w:t xml:space="preserve">Staff should be sensitive to the views and opinions of parents (e.g. religious views, political views and parenting styles) when posting messages on any internet site and must carefully control what they say in order not to cause offence or to bring the name of the setting into disrepute.  </w:t>
      </w:r>
    </w:p>
    <w:p w:rsidR="008A2593" w:rsidRDefault="004101D6">
      <w:pPr>
        <w:numPr>
          <w:ilvl w:val="0"/>
          <w:numId w:val="71"/>
        </w:numPr>
        <w:ind w:right="14" w:hanging="360"/>
      </w:pPr>
      <w:r>
        <w:t xml:space="preserve">If the member of staff becomes concerned about something they learn about a parent, or any of the children in their care, through a social networking site they should treat this information as they would any other piece of information and report it to their manager or supervisor, if appropriate, and follow the correct procedures in the setting. If they have concerns at all about their relationships, they should cease communications until the issue is resolved.  </w:t>
      </w:r>
    </w:p>
    <w:p w:rsidR="008A2593" w:rsidRDefault="004101D6">
      <w:pPr>
        <w:numPr>
          <w:ilvl w:val="0"/>
          <w:numId w:val="71"/>
        </w:numPr>
        <w:ind w:right="14" w:hanging="360"/>
      </w:pPr>
      <w:r>
        <w:lastRenderedPageBreak/>
        <w:t xml:space="preserve">Should a manager or supervisor feel that any relationships between staff and parents on social networking sites could have a detrimental effect on the setting in any way, the member of staff may be asked to stop this line of communication. Failure to do so will result in disciplinary action. </w:t>
      </w:r>
    </w:p>
    <w:p w:rsidR="008A2593" w:rsidRDefault="004101D6">
      <w:pPr>
        <w:spacing w:after="167" w:line="259" w:lineRule="auto"/>
        <w:ind w:left="14" w:firstLine="0"/>
      </w:pPr>
      <w:r>
        <w:t xml:space="preserve"> </w:t>
      </w:r>
    </w:p>
    <w:p w:rsidR="00285FDB" w:rsidRDefault="00285FDB" w:rsidP="00285FDB">
      <w:pPr>
        <w:pStyle w:val="Heading2"/>
        <w:ind w:left="-5"/>
      </w:pPr>
      <w:bookmarkStart w:id="28" w:name="_Toc71305"/>
      <w:r>
        <w:t xml:space="preserve">Supervision of Children at Forest School  </w:t>
      </w:r>
      <w:bookmarkEnd w:id="28"/>
    </w:p>
    <w:p w:rsidR="00285FDB" w:rsidRPr="00B56D11" w:rsidRDefault="00285FDB" w:rsidP="00285FDB"/>
    <w:p w:rsidR="00285FDB" w:rsidRDefault="00285FDB" w:rsidP="00285FDB">
      <w:pPr>
        <w:spacing w:after="4" w:line="250" w:lineRule="auto"/>
        <w:jc w:val="both"/>
      </w:pPr>
      <w:r>
        <w:rPr>
          <w:sz w:val="20"/>
        </w:rPr>
        <w:t xml:space="preserve">(Last update March 2024) </w:t>
      </w:r>
      <w:r>
        <w:t xml:space="preserve"> </w:t>
      </w:r>
    </w:p>
    <w:p w:rsidR="00285FDB" w:rsidRDefault="00285FDB" w:rsidP="00285FDB">
      <w:pPr>
        <w:spacing w:after="117" w:line="259" w:lineRule="auto"/>
        <w:ind w:left="14" w:firstLine="0"/>
      </w:pPr>
      <w:r>
        <w:rPr>
          <w:b/>
          <w:sz w:val="20"/>
        </w:rPr>
        <w:t xml:space="preserve"> </w:t>
      </w:r>
      <w:r>
        <w:t xml:space="preserve"> </w:t>
      </w:r>
    </w:p>
    <w:p w:rsidR="00285FDB" w:rsidRDefault="00285FDB" w:rsidP="00285FDB">
      <w:pPr>
        <w:pStyle w:val="Heading5"/>
        <w:spacing w:after="110"/>
      </w:pPr>
      <w:r>
        <w:rPr>
          <w:b/>
          <w:i w:val="0"/>
        </w:rPr>
        <w:t xml:space="preserve">Policy statement </w:t>
      </w:r>
    </w:p>
    <w:p w:rsidR="00285FDB" w:rsidRDefault="00285FDB" w:rsidP="00285FDB">
      <w:pPr>
        <w:spacing w:after="0" w:line="259" w:lineRule="auto"/>
        <w:ind w:left="14" w:firstLine="0"/>
      </w:pPr>
      <w:r>
        <w:rPr>
          <w:b/>
        </w:rPr>
        <w:t xml:space="preserve"> </w:t>
      </w:r>
    </w:p>
    <w:p w:rsidR="00285FDB" w:rsidRDefault="00285FDB" w:rsidP="00285FDB">
      <w:pPr>
        <w:ind w:left="19" w:right="14"/>
      </w:pPr>
      <w:r>
        <w:t xml:space="preserve">Children benefit from being taken out of the setting to engage in outdoor activities which enhance their learning experiences. Staff in our setting ensure that there are procedures to keep children safe whilst at Forest School; all staff and volunteers are aware of and follow the procedures below. </w:t>
      </w:r>
    </w:p>
    <w:p w:rsidR="00285FDB" w:rsidRDefault="00285FDB" w:rsidP="00285FDB">
      <w:pPr>
        <w:spacing w:after="103" w:line="259" w:lineRule="auto"/>
        <w:ind w:left="14" w:firstLine="0"/>
      </w:pPr>
    </w:p>
    <w:p w:rsidR="00285FDB" w:rsidRDefault="00285FDB" w:rsidP="00285FDB">
      <w:pPr>
        <w:pStyle w:val="Heading5"/>
        <w:spacing w:after="110"/>
      </w:pPr>
      <w:r>
        <w:rPr>
          <w:b/>
          <w:i w:val="0"/>
        </w:rPr>
        <w:t xml:space="preserve">Procedures </w:t>
      </w:r>
    </w:p>
    <w:p w:rsidR="00285FDB" w:rsidRDefault="00285FDB" w:rsidP="00285FDB">
      <w:pPr>
        <w:spacing w:after="127" w:line="259" w:lineRule="auto"/>
        <w:ind w:left="14" w:firstLine="0"/>
      </w:pPr>
      <w:r>
        <w:rPr>
          <w:b/>
        </w:rPr>
        <w:t xml:space="preserve"> </w:t>
      </w:r>
    </w:p>
    <w:p w:rsidR="00285FDB" w:rsidRDefault="00285FDB" w:rsidP="00285FDB">
      <w:pPr>
        <w:numPr>
          <w:ilvl w:val="0"/>
          <w:numId w:val="72"/>
        </w:numPr>
        <w:spacing w:after="87" w:line="259" w:lineRule="auto"/>
        <w:ind w:right="14" w:hanging="360"/>
      </w:pPr>
      <w:r>
        <w:t xml:space="preserve">Parents sign a general consent for their children to take part in Forest School. </w:t>
      </w:r>
    </w:p>
    <w:p w:rsidR="00285FDB" w:rsidRDefault="00285FDB" w:rsidP="00285FDB">
      <w:pPr>
        <w:numPr>
          <w:ilvl w:val="0"/>
          <w:numId w:val="72"/>
        </w:numPr>
        <w:spacing w:after="84" w:line="259" w:lineRule="auto"/>
        <w:ind w:right="14" w:hanging="360"/>
      </w:pPr>
      <w:r>
        <w:t xml:space="preserve">There is a risk assessment for the Forest School site carried out, which is reviewed termly. </w:t>
      </w:r>
    </w:p>
    <w:p w:rsidR="00285FDB" w:rsidRDefault="00285FDB" w:rsidP="00285FDB">
      <w:pPr>
        <w:numPr>
          <w:ilvl w:val="0"/>
          <w:numId w:val="72"/>
        </w:numPr>
        <w:spacing w:after="85" w:line="259" w:lineRule="auto"/>
        <w:ind w:right="14" w:hanging="360"/>
      </w:pPr>
      <w:r>
        <w:t xml:space="preserve">A risk assessment is carried out before each Forest School session. </w:t>
      </w:r>
    </w:p>
    <w:p w:rsidR="00285FDB" w:rsidRDefault="00285FDB" w:rsidP="00285FDB">
      <w:pPr>
        <w:numPr>
          <w:ilvl w:val="0"/>
          <w:numId w:val="72"/>
        </w:numPr>
        <w:spacing w:after="87" w:line="259" w:lineRule="auto"/>
        <w:ind w:right="14" w:hanging="360"/>
      </w:pPr>
      <w:r>
        <w:t xml:space="preserve">Individual risk assessments are carried out for use of tools and for Forest School activities. </w:t>
      </w:r>
    </w:p>
    <w:p w:rsidR="00285FDB" w:rsidRDefault="00285FDB" w:rsidP="00285FDB">
      <w:pPr>
        <w:numPr>
          <w:ilvl w:val="0"/>
          <w:numId w:val="72"/>
        </w:numPr>
        <w:spacing w:after="87" w:line="259" w:lineRule="auto"/>
        <w:ind w:right="14" w:hanging="360"/>
      </w:pPr>
      <w:r>
        <w:t>Our adult to child ratio is high</w:t>
      </w:r>
      <w:r w:rsidRPr="004B4D59">
        <w:rPr>
          <w:color w:val="auto"/>
        </w:rPr>
        <w:t xml:space="preserve">, at least one adult to five children, depending </w:t>
      </w:r>
      <w:r>
        <w:t>on their sensibility and type of activities which are planned.</w:t>
      </w:r>
    </w:p>
    <w:p w:rsidR="00285FDB" w:rsidRPr="005607B7" w:rsidRDefault="00285FDB" w:rsidP="00285FDB">
      <w:pPr>
        <w:numPr>
          <w:ilvl w:val="0"/>
          <w:numId w:val="72"/>
        </w:numPr>
        <w:spacing w:after="4" w:line="365" w:lineRule="auto"/>
        <w:ind w:right="14" w:hanging="360"/>
        <w:rPr>
          <w:color w:val="auto"/>
        </w:rPr>
      </w:pPr>
      <w:r w:rsidRPr="005607B7">
        <w:rPr>
          <w:color w:val="auto"/>
        </w:rPr>
        <w:t>Children remain the responsibility of the parent or carer until the child has entered the forest school area (usually marked by tape). If, for any reason, a child needs settling outside the forest school area, the parent or carer must ensure that the child has been marked as present by the supervisor when transferring responsibility or before leaving.</w:t>
      </w:r>
    </w:p>
    <w:p w:rsidR="00285FDB" w:rsidRPr="005607B7" w:rsidRDefault="00285FDB" w:rsidP="00285FDB">
      <w:pPr>
        <w:numPr>
          <w:ilvl w:val="0"/>
          <w:numId w:val="72"/>
        </w:numPr>
        <w:spacing w:after="4" w:line="365" w:lineRule="auto"/>
        <w:ind w:right="14" w:hanging="360"/>
        <w:rPr>
          <w:color w:val="auto"/>
        </w:rPr>
      </w:pPr>
      <w:r w:rsidRPr="005607B7">
        <w:rPr>
          <w:color w:val="auto"/>
        </w:rPr>
        <w:t>Children become the responsibility of the parent or carer once again when they meet the parent or carer at the boundary of the forest school area or as soon as the parent or carer arrives to meet the child in an area outside the main forest school area.</w:t>
      </w:r>
    </w:p>
    <w:p w:rsidR="00285FDB" w:rsidRDefault="00285FDB" w:rsidP="00285FDB">
      <w:pPr>
        <w:numPr>
          <w:ilvl w:val="0"/>
          <w:numId w:val="72"/>
        </w:numPr>
        <w:ind w:right="14" w:hanging="360"/>
      </w:pPr>
      <w:r>
        <w:t xml:space="preserve">Children are taught to stay within boundaries, counted regularly and supervised by staff and adults to ensure no child goes astray and that there is no unauthorised access to children. </w:t>
      </w:r>
    </w:p>
    <w:p w:rsidR="00285FDB" w:rsidRDefault="00285FDB" w:rsidP="00285FDB">
      <w:pPr>
        <w:numPr>
          <w:ilvl w:val="0"/>
          <w:numId w:val="73"/>
        </w:numPr>
        <w:ind w:right="14" w:hanging="360"/>
      </w:pPr>
      <w:r>
        <w:lastRenderedPageBreak/>
        <w:t xml:space="preserve">A register of children is kept which records the arrival and departure of each child. Staff take a mobile phone and emergency contact numbers for both children and adults, along with a first aid pack and tissues, as well as any medication children might need, with consent and record forms. Children will be dressed appropriately for the weather conditions, and for the activities they will be taking part in. </w:t>
      </w:r>
      <w:r w:rsidRPr="004B4D59">
        <w:rPr>
          <w:color w:val="auto"/>
        </w:rPr>
        <w:t xml:space="preserve">Staff </w:t>
      </w:r>
      <w:r>
        <w:t xml:space="preserve">will also take water, wipes and spare set of clothes etc. The amount of equipment will vary and be consistent with the weather and the number of children as well as the activities planned. </w:t>
      </w:r>
    </w:p>
    <w:p w:rsidR="00285FDB" w:rsidRDefault="00285FDB" w:rsidP="00285FDB">
      <w:pPr>
        <w:numPr>
          <w:ilvl w:val="0"/>
          <w:numId w:val="73"/>
        </w:numPr>
        <w:spacing w:after="203" w:line="259" w:lineRule="auto"/>
        <w:ind w:right="14" w:hanging="360"/>
      </w:pPr>
      <w:r>
        <w:t xml:space="preserve">A minimum of two staff will supervise the children at Forest School.  </w:t>
      </w:r>
    </w:p>
    <w:p w:rsidR="008A2593" w:rsidRDefault="008A2593">
      <w:pPr>
        <w:spacing w:after="304" w:line="259" w:lineRule="auto"/>
        <w:ind w:left="0" w:firstLine="0"/>
      </w:pPr>
    </w:p>
    <w:p w:rsidR="008A2593" w:rsidRDefault="004101D6">
      <w:pPr>
        <w:pStyle w:val="Heading1"/>
        <w:ind w:left="-5"/>
      </w:pPr>
      <w:bookmarkStart w:id="29" w:name="_Toc71306"/>
      <w:r>
        <w:t xml:space="preserve">Equality of opportunity  </w:t>
      </w:r>
      <w:bookmarkEnd w:id="29"/>
    </w:p>
    <w:p w:rsidR="008A2593" w:rsidRDefault="004101D6">
      <w:pPr>
        <w:pStyle w:val="Heading2"/>
        <w:ind w:left="-5"/>
      </w:pPr>
      <w:bookmarkStart w:id="30" w:name="_Toc71307"/>
      <w:r>
        <w:t xml:space="preserve">Valuing diversity and promoting equality  </w:t>
      </w:r>
      <w:bookmarkEnd w:id="30"/>
    </w:p>
    <w:p w:rsidR="008A2593" w:rsidRDefault="004101D6">
      <w:pPr>
        <w:spacing w:after="4" w:line="250" w:lineRule="auto"/>
        <w:jc w:val="both"/>
      </w:pPr>
      <w:r>
        <w:rPr>
          <w:sz w:val="20"/>
        </w:rPr>
        <w:t xml:space="preserve">(Last updated March 2019) </w:t>
      </w:r>
      <w:r>
        <w:t xml:space="preserve"> </w:t>
      </w:r>
    </w:p>
    <w:p w:rsidR="008A2593" w:rsidRDefault="004101D6">
      <w:pPr>
        <w:spacing w:after="0" w:line="259" w:lineRule="auto"/>
        <w:ind w:left="14" w:firstLine="0"/>
      </w:pPr>
      <w:r>
        <w:rPr>
          <w:sz w:val="20"/>
        </w:rPr>
        <w:t xml:space="preserve"> </w:t>
      </w:r>
      <w:r>
        <w:t xml:space="preserve"> </w:t>
      </w:r>
    </w:p>
    <w:p w:rsidR="008A2593" w:rsidRDefault="004101D6">
      <w:pPr>
        <w:pStyle w:val="Heading4"/>
        <w:ind w:left="24"/>
      </w:pPr>
      <w:r>
        <w:rPr>
          <w:b w:val="0"/>
          <w:sz w:val="20"/>
        </w:rPr>
        <w:t xml:space="preserve"> </w:t>
      </w:r>
      <w:r>
        <w:t xml:space="preserve">Policy statement </w:t>
      </w:r>
    </w:p>
    <w:p w:rsidR="008A2593" w:rsidRDefault="004101D6">
      <w:pPr>
        <w:spacing w:after="0" w:line="259" w:lineRule="auto"/>
        <w:ind w:left="14" w:firstLine="0"/>
      </w:pPr>
      <w:r>
        <w:rPr>
          <w:b/>
        </w:rPr>
        <w:t xml:space="preserve"> </w:t>
      </w:r>
    </w:p>
    <w:p w:rsidR="008A2593" w:rsidRDefault="004101D6">
      <w:pPr>
        <w:ind w:left="19" w:right="14"/>
      </w:pPr>
      <w:r>
        <w:t xml:space="preserve">Our setting is committed to anti-discriminatory practice to promote equality of opportunity and valuing diversity for all children and families. We aim to:  </w:t>
      </w:r>
    </w:p>
    <w:p w:rsidR="008A2593" w:rsidRDefault="004101D6">
      <w:pPr>
        <w:numPr>
          <w:ilvl w:val="0"/>
          <w:numId w:val="74"/>
        </w:numPr>
        <w:ind w:right="14" w:hanging="360"/>
      </w:pPr>
      <w:r>
        <w:t xml:space="preserve">provide a secure and accessible environment in which all our children can flourish and in which all contributions are considered and valued; </w:t>
      </w:r>
    </w:p>
    <w:p w:rsidR="008A2593" w:rsidRDefault="004101D6">
      <w:pPr>
        <w:numPr>
          <w:ilvl w:val="0"/>
          <w:numId w:val="74"/>
        </w:numPr>
        <w:spacing w:after="113" w:line="259" w:lineRule="auto"/>
        <w:ind w:right="14" w:hanging="360"/>
      </w:pPr>
      <w:r>
        <w:t xml:space="preserve">include and value the contribution of all families to our understanding of equality and diversity; </w:t>
      </w:r>
    </w:p>
    <w:p w:rsidR="008A2593" w:rsidRDefault="004101D6">
      <w:pPr>
        <w:numPr>
          <w:ilvl w:val="0"/>
          <w:numId w:val="74"/>
        </w:numPr>
        <w:ind w:right="14" w:hanging="360"/>
      </w:pPr>
      <w:r>
        <w:t>provide positive non-stereotyping information about gender roles and diverse family structures, diverse ethnic</w:t>
      </w:r>
      <w:r w:rsidR="00106239">
        <w:t xml:space="preserve">, cultural and </w:t>
      </w:r>
      <w:r w:rsidR="00106239" w:rsidRPr="00E24D7F">
        <w:rPr>
          <w:color w:val="auto"/>
        </w:rPr>
        <w:t>religious</w:t>
      </w:r>
      <w:r>
        <w:t xml:space="preserve"> groups and people with disabilities; </w:t>
      </w:r>
    </w:p>
    <w:p w:rsidR="008A2593" w:rsidRDefault="004101D6">
      <w:pPr>
        <w:numPr>
          <w:ilvl w:val="0"/>
          <w:numId w:val="74"/>
        </w:numPr>
        <w:ind w:right="14" w:hanging="360"/>
      </w:pPr>
      <w:r>
        <w:t xml:space="preserve">improve our knowledge and understanding of issues of anti-discriminatory practice, promoting equality and valuing diversity; </w:t>
      </w:r>
    </w:p>
    <w:p w:rsidR="008A2593" w:rsidRDefault="004101D6">
      <w:pPr>
        <w:numPr>
          <w:ilvl w:val="0"/>
          <w:numId w:val="74"/>
        </w:numPr>
        <w:spacing w:after="113" w:line="259" w:lineRule="auto"/>
        <w:ind w:right="14" w:hanging="360"/>
      </w:pPr>
      <w:r>
        <w:t xml:space="preserve">challenge and eliminate discriminatory actions; </w:t>
      </w:r>
    </w:p>
    <w:p w:rsidR="000F18DC" w:rsidRDefault="004101D6">
      <w:pPr>
        <w:numPr>
          <w:ilvl w:val="0"/>
          <w:numId w:val="74"/>
        </w:numPr>
        <w:ind w:right="14" w:hanging="360"/>
      </w:pPr>
      <w:r>
        <w:t>make inclusion a thread that runs through all of the activities of the setting; and</w:t>
      </w:r>
    </w:p>
    <w:p w:rsidR="008A2593" w:rsidRDefault="004101D6">
      <w:pPr>
        <w:numPr>
          <w:ilvl w:val="0"/>
          <w:numId w:val="74"/>
        </w:numPr>
        <w:ind w:right="14" w:hanging="360"/>
      </w:pPr>
      <w:r>
        <w:t xml:space="preserve">foster good relations between all communities. </w:t>
      </w:r>
    </w:p>
    <w:p w:rsidR="008A2593" w:rsidRDefault="004101D6">
      <w:pPr>
        <w:spacing w:after="110" w:line="259" w:lineRule="auto"/>
        <w:ind w:left="14" w:firstLine="0"/>
      </w:pPr>
      <w:r>
        <w:rPr>
          <w:b/>
        </w:rPr>
        <w:t xml:space="preserve"> </w:t>
      </w:r>
    </w:p>
    <w:p w:rsidR="008A2593" w:rsidRDefault="004101D6">
      <w:pPr>
        <w:spacing w:after="110" w:line="259" w:lineRule="auto"/>
      </w:pPr>
      <w:r>
        <w:rPr>
          <w:b/>
        </w:rPr>
        <w:t xml:space="preserve">Procedures </w:t>
      </w:r>
    </w:p>
    <w:p w:rsidR="008A2593" w:rsidRDefault="004101D6">
      <w:pPr>
        <w:spacing w:after="107" w:line="259" w:lineRule="auto"/>
        <w:ind w:left="14" w:firstLine="0"/>
      </w:pPr>
      <w:r>
        <w:rPr>
          <w:b/>
        </w:rPr>
        <w:t xml:space="preserve"> </w:t>
      </w:r>
    </w:p>
    <w:p w:rsidR="008A2593" w:rsidRDefault="004101D6">
      <w:pPr>
        <w:pStyle w:val="Heading4"/>
        <w:spacing w:after="215"/>
        <w:ind w:left="24"/>
      </w:pPr>
      <w:r>
        <w:lastRenderedPageBreak/>
        <w:t xml:space="preserve">Admissions </w:t>
      </w:r>
    </w:p>
    <w:p w:rsidR="008A2593" w:rsidRDefault="004101D6">
      <w:pPr>
        <w:spacing w:after="112" w:line="259" w:lineRule="auto"/>
        <w:ind w:left="19" w:right="14"/>
      </w:pPr>
      <w:r>
        <w:t xml:space="preserve">Our setting is open to all members of the community. </w:t>
      </w:r>
    </w:p>
    <w:p w:rsidR="008A2593" w:rsidRDefault="004101D6">
      <w:pPr>
        <w:spacing w:after="111" w:line="259" w:lineRule="auto"/>
        <w:ind w:left="14" w:firstLine="0"/>
      </w:pPr>
      <w:r>
        <w:t xml:space="preserve"> </w:t>
      </w:r>
    </w:p>
    <w:p w:rsidR="008A2593" w:rsidRDefault="004101D6">
      <w:pPr>
        <w:numPr>
          <w:ilvl w:val="0"/>
          <w:numId w:val="75"/>
        </w:numPr>
        <w:spacing w:after="113" w:line="259" w:lineRule="auto"/>
        <w:ind w:right="14" w:hanging="360"/>
      </w:pPr>
      <w:r>
        <w:t xml:space="preserve">We advertise our service widely. </w:t>
      </w:r>
    </w:p>
    <w:p w:rsidR="008A2593" w:rsidRDefault="004101D6">
      <w:pPr>
        <w:numPr>
          <w:ilvl w:val="0"/>
          <w:numId w:val="75"/>
        </w:numPr>
        <w:spacing w:after="113" w:line="259" w:lineRule="auto"/>
        <w:ind w:right="14" w:hanging="360"/>
      </w:pPr>
      <w:r>
        <w:t xml:space="preserve">We reflect the diversity of our society in our publicity and promotional materials. </w:t>
      </w:r>
    </w:p>
    <w:p w:rsidR="008A2593" w:rsidRDefault="004101D6">
      <w:pPr>
        <w:numPr>
          <w:ilvl w:val="0"/>
          <w:numId w:val="75"/>
        </w:numPr>
        <w:spacing w:after="113" w:line="259" w:lineRule="auto"/>
        <w:ind w:right="14" w:hanging="360"/>
      </w:pPr>
      <w:r>
        <w:t xml:space="preserve">We provide information in clear, concise language, whether in spoken or written form. </w:t>
      </w:r>
    </w:p>
    <w:p w:rsidR="008A2593" w:rsidRDefault="004101D6">
      <w:pPr>
        <w:numPr>
          <w:ilvl w:val="0"/>
          <w:numId w:val="75"/>
        </w:numPr>
        <w:spacing w:after="113" w:line="259" w:lineRule="auto"/>
        <w:ind w:right="14" w:hanging="360"/>
      </w:pPr>
      <w:r>
        <w:t xml:space="preserve">We seek to provide information in other languages, if required. </w:t>
      </w:r>
    </w:p>
    <w:p w:rsidR="008A2593" w:rsidRDefault="004101D6">
      <w:pPr>
        <w:numPr>
          <w:ilvl w:val="0"/>
          <w:numId w:val="75"/>
        </w:numPr>
        <w:spacing w:after="113" w:line="259" w:lineRule="auto"/>
        <w:ind w:right="14" w:hanging="360"/>
      </w:pPr>
      <w:r>
        <w:t xml:space="preserve">Our admissions policy is on a </w:t>
      </w:r>
      <w:r>
        <w:rPr>
          <w:i/>
        </w:rPr>
        <w:t>first come, first served</w:t>
      </w:r>
      <w:r>
        <w:t xml:space="preserve"> basis. </w:t>
      </w:r>
    </w:p>
    <w:p w:rsidR="008A2593" w:rsidRDefault="004101D6">
      <w:pPr>
        <w:numPr>
          <w:ilvl w:val="0"/>
          <w:numId w:val="75"/>
        </w:numPr>
        <w:spacing w:after="113" w:line="259" w:lineRule="auto"/>
        <w:ind w:right="14" w:hanging="360"/>
      </w:pPr>
      <w:r>
        <w:t xml:space="preserve">We ensure that all parents are made aware of our equal opportunities policy. </w:t>
      </w:r>
    </w:p>
    <w:p w:rsidR="008A2593" w:rsidRDefault="004101D6">
      <w:pPr>
        <w:numPr>
          <w:ilvl w:val="0"/>
          <w:numId w:val="75"/>
        </w:numPr>
        <w:ind w:right="14" w:hanging="360"/>
      </w:pPr>
      <w:r>
        <w:t xml:space="preserve">We include children and their families irrespective of protected characteristics as defined by the Equalities Act 2010. These are: </w:t>
      </w:r>
    </w:p>
    <w:p w:rsidR="008A2593" w:rsidRDefault="004101D6">
      <w:pPr>
        <w:numPr>
          <w:ilvl w:val="1"/>
          <w:numId w:val="75"/>
        </w:numPr>
        <w:spacing w:after="113" w:line="259" w:lineRule="auto"/>
        <w:ind w:right="14" w:hanging="360"/>
      </w:pPr>
      <w:r>
        <w:t xml:space="preserve">disability; </w:t>
      </w:r>
    </w:p>
    <w:p w:rsidR="008A2593" w:rsidRDefault="004101D6">
      <w:pPr>
        <w:numPr>
          <w:ilvl w:val="1"/>
          <w:numId w:val="75"/>
        </w:numPr>
        <w:spacing w:after="112" w:line="259" w:lineRule="auto"/>
        <w:ind w:right="14" w:hanging="360"/>
      </w:pPr>
      <w:r>
        <w:t xml:space="preserve">race; </w:t>
      </w:r>
    </w:p>
    <w:p w:rsidR="008A2593" w:rsidRDefault="004101D6">
      <w:pPr>
        <w:numPr>
          <w:ilvl w:val="1"/>
          <w:numId w:val="75"/>
        </w:numPr>
        <w:spacing w:after="112" w:line="259" w:lineRule="auto"/>
        <w:ind w:right="14" w:hanging="360"/>
      </w:pPr>
      <w:r>
        <w:t xml:space="preserve">gender reassignment; </w:t>
      </w:r>
    </w:p>
    <w:p w:rsidR="008A2593" w:rsidRDefault="004101D6">
      <w:pPr>
        <w:numPr>
          <w:ilvl w:val="1"/>
          <w:numId w:val="75"/>
        </w:numPr>
        <w:spacing w:after="112" w:line="259" w:lineRule="auto"/>
        <w:ind w:right="14" w:hanging="360"/>
      </w:pPr>
      <w:r>
        <w:t xml:space="preserve">religion or belief; </w:t>
      </w:r>
    </w:p>
    <w:p w:rsidR="008A2593" w:rsidRDefault="004101D6">
      <w:pPr>
        <w:numPr>
          <w:ilvl w:val="1"/>
          <w:numId w:val="75"/>
        </w:numPr>
        <w:spacing w:after="112" w:line="259" w:lineRule="auto"/>
        <w:ind w:right="14" w:hanging="360"/>
      </w:pPr>
      <w:r>
        <w:t xml:space="preserve">sex; </w:t>
      </w:r>
    </w:p>
    <w:p w:rsidR="008A2593" w:rsidRDefault="004101D6">
      <w:pPr>
        <w:numPr>
          <w:ilvl w:val="1"/>
          <w:numId w:val="75"/>
        </w:numPr>
        <w:spacing w:line="259" w:lineRule="auto"/>
        <w:ind w:right="14" w:hanging="360"/>
      </w:pPr>
      <w:r>
        <w:t xml:space="preserve">sexual orientation; </w:t>
      </w:r>
    </w:p>
    <w:p w:rsidR="008A2593" w:rsidRDefault="004101D6">
      <w:pPr>
        <w:numPr>
          <w:ilvl w:val="1"/>
          <w:numId w:val="75"/>
        </w:numPr>
        <w:spacing w:after="115" w:line="259" w:lineRule="auto"/>
        <w:ind w:right="14" w:hanging="360"/>
      </w:pPr>
      <w:r>
        <w:t xml:space="preserve">age; </w:t>
      </w:r>
    </w:p>
    <w:p w:rsidR="008A2593" w:rsidRDefault="004101D6">
      <w:pPr>
        <w:numPr>
          <w:ilvl w:val="1"/>
          <w:numId w:val="75"/>
        </w:numPr>
        <w:ind w:right="14" w:hanging="360"/>
      </w:pPr>
      <w:r>
        <w:t xml:space="preserve">pregnancy and maternity; and </w:t>
      </w:r>
      <w:r>
        <w:rPr>
          <w:b/>
        </w:rPr>
        <w:t xml:space="preserve">- </w:t>
      </w:r>
      <w:r>
        <w:rPr>
          <w:b/>
        </w:rPr>
        <w:tab/>
      </w:r>
      <w:r>
        <w:t xml:space="preserve">marriage and civil partners. </w:t>
      </w:r>
    </w:p>
    <w:p w:rsidR="008A2593" w:rsidRDefault="004101D6">
      <w:pPr>
        <w:numPr>
          <w:ilvl w:val="0"/>
          <w:numId w:val="75"/>
        </w:numPr>
        <w:ind w:right="14" w:hanging="360"/>
      </w:pPr>
      <w:r>
        <w:t xml:space="preserve">Our aim to ensure that all children and their families can participate successfully in the services offered by the setting and in the curriculum offered is reflected in all our planning. </w:t>
      </w:r>
    </w:p>
    <w:p w:rsidR="008A2593" w:rsidRDefault="004101D6">
      <w:pPr>
        <w:numPr>
          <w:ilvl w:val="0"/>
          <w:numId w:val="75"/>
        </w:numPr>
        <w:spacing w:after="113" w:line="259" w:lineRule="auto"/>
        <w:ind w:right="14" w:hanging="360"/>
      </w:pPr>
      <w:r>
        <w:t xml:space="preserve">We take action against any discriminatory behaviour by staff or parents whether by: </w:t>
      </w:r>
    </w:p>
    <w:p w:rsidR="008A2593" w:rsidRDefault="004101D6">
      <w:pPr>
        <w:numPr>
          <w:ilvl w:val="1"/>
          <w:numId w:val="75"/>
        </w:numPr>
        <w:ind w:right="14" w:hanging="360"/>
      </w:pPr>
      <w:r>
        <w:t xml:space="preserve">direct discrimination – someone is treated less favourably because of a protected characteristic e.g. preventing families of some racial groups from using the service; </w:t>
      </w:r>
      <w:r>
        <w:rPr>
          <w:b/>
        </w:rPr>
        <w:t xml:space="preserve">- </w:t>
      </w:r>
      <w:r>
        <w:rPr>
          <w:b/>
        </w:rPr>
        <w:tab/>
      </w:r>
      <w:r>
        <w:t xml:space="preserve">indirect discrimination - someone is affected unfavourably by a general policy e.g. children must only speak English in the setting; </w:t>
      </w:r>
    </w:p>
    <w:p w:rsidR="008A2593" w:rsidRDefault="004101D6">
      <w:pPr>
        <w:numPr>
          <w:ilvl w:val="1"/>
          <w:numId w:val="75"/>
        </w:numPr>
        <w:ind w:right="14" w:hanging="360"/>
      </w:pPr>
      <w:r>
        <w:t xml:space="preserve">association – discriminating against someone who is associated  with a person with a protected characteristic e.g. behaving unfavourably to someone who is married to a person from a different cultural background; or </w:t>
      </w:r>
    </w:p>
    <w:p w:rsidR="008A2593" w:rsidRDefault="004101D6">
      <w:pPr>
        <w:numPr>
          <w:ilvl w:val="1"/>
          <w:numId w:val="75"/>
        </w:numPr>
        <w:ind w:right="14" w:hanging="360"/>
      </w:pPr>
      <w:r>
        <w:lastRenderedPageBreak/>
        <w:t xml:space="preserve">perception – discrimination on the basis that it is thought someone has a protected characteristic e.g. assuming someone is gay because of their mannerisms or how they speak. </w:t>
      </w:r>
    </w:p>
    <w:p w:rsidR="008A2593" w:rsidRDefault="004101D6">
      <w:pPr>
        <w:numPr>
          <w:ilvl w:val="0"/>
          <w:numId w:val="75"/>
        </w:numPr>
        <w:ind w:right="14" w:hanging="360"/>
      </w:pPr>
      <w:r>
        <w:t xml:space="preserve">Displaying of openly discriminatory and possibly offensive materials, name calling, or threatening behaviour are unacceptable on or around the premises and will be dealt with in the strongest manner. </w:t>
      </w:r>
    </w:p>
    <w:p w:rsidR="008A2593" w:rsidRDefault="004101D6">
      <w:pPr>
        <w:spacing w:after="172" w:line="259" w:lineRule="auto"/>
        <w:ind w:left="362" w:firstLine="0"/>
      </w:pPr>
      <w:r>
        <w:t xml:space="preserve"> </w:t>
      </w:r>
    </w:p>
    <w:p w:rsidR="008A2593" w:rsidRDefault="004101D6">
      <w:pPr>
        <w:pStyle w:val="Heading4"/>
        <w:spacing w:after="72"/>
        <w:ind w:left="14" w:firstLine="0"/>
      </w:pPr>
      <w:r>
        <w:rPr>
          <w:rFonts w:ascii="Cambria" w:eastAsia="Cambria" w:hAnsi="Cambria" w:cs="Cambria"/>
          <w:b w:val="0"/>
          <w:i/>
          <w:color w:val="4F81BD"/>
          <w:sz w:val="28"/>
        </w:rPr>
        <w:t xml:space="preserve">Employment </w:t>
      </w:r>
    </w:p>
    <w:p w:rsidR="008A2593" w:rsidRDefault="004101D6">
      <w:pPr>
        <w:numPr>
          <w:ilvl w:val="0"/>
          <w:numId w:val="76"/>
        </w:numPr>
        <w:spacing w:after="113" w:line="259" w:lineRule="auto"/>
        <w:ind w:right="14" w:hanging="360"/>
      </w:pPr>
      <w:r>
        <w:t xml:space="preserve">Posts are advertised and all applicants are judged against explicit and fair criteria. </w:t>
      </w:r>
    </w:p>
    <w:p w:rsidR="008A2593" w:rsidRDefault="004101D6">
      <w:pPr>
        <w:numPr>
          <w:ilvl w:val="0"/>
          <w:numId w:val="76"/>
        </w:numPr>
        <w:spacing w:after="113" w:line="259" w:lineRule="auto"/>
        <w:ind w:right="14" w:hanging="360"/>
      </w:pPr>
      <w:r>
        <w:t xml:space="preserve">Applicants are welcome from all backgrounds and posts are open to all. </w:t>
      </w:r>
    </w:p>
    <w:p w:rsidR="008A2593" w:rsidRDefault="004101D6">
      <w:pPr>
        <w:numPr>
          <w:ilvl w:val="0"/>
          <w:numId w:val="76"/>
        </w:numPr>
        <w:spacing w:after="113" w:line="259" w:lineRule="auto"/>
        <w:ind w:right="14" w:hanging="360"/>
      </w:pPr>
      <w:r>
        <w:t xml:space="preserve">We may use the exemption clauses in relevant legislation to fulfil the aims of the setting. </w:t>
      </w:r>
    </w:p>
    <w:p w:rsidR="008A2593" w:rsidRDefault="004101D6">
      <w:pPr>
        <w:numPr>
          <w:ilvl w:val="0"/>
          <w:numId w:val="76"/>
        </w:numPr>
        <w:ind w:right="14" w:hanging="360"/>
      </w:pPr>
      <w:r>
        <w:t xml:space="preserve">The applicant who best meets the criteria is offered the post, subject to references and checks by the Criminal Records Bureau. This ensures fairness in the selection process. </w:t>
      </w:r>
    </w:p>
    <w:p w:rsidR="008A2593" w:rsidRDefault="004101D6">
      <w:pPr>
        <w:numPr>
          <w:ilvl w:val="0"/>
          <w:numId w:val="76"/>
        </w:numPr>
        <w:ind w:right="14" w:hanging="360"/>
      </w:pPr>
      <w:r>
        <w:t xml:space="preserve">All job descriptions include a commitment to promoting equality and recognising and respecting diversity as part of their specifications. </w:t>
      </w:r>
    </w:p>
    <w:p w:rsidR="008A2593" w:rsidRDefault="004101D6">
      <w:pPr>
        <w:numPr>
          <w:ilvl w:val="0"/>
          <w:numId w:val="76"/>
        </w:numPr>
        <w:spacing w:line="259" w:lineRule="auto"/>
        <w:ind w:right="14" w:hanging="360"/>
      </w:pPr>
      <w:r>
        <w:t xml:space="preserve">We monitor our application process to ensure that it is fair and accessible. </w:t>
      </w:r>
    </w:p>
    <w:p w:rsidR="008A2593" w:rsidRDefault="004101D6">
      <w:pPr>
        <w:spacing w:after="211" w:line="259" w:lineRule="auto"/>
        <w:ind w:left="14" w:firstLine="0"/>
      </w:pPr>
      <w:r>
        <w:rPr>
          <w:b/>
        </w:rPr>
        <w:t xml:space="preserve"> </w:t>
      </w:r>
    </w:p>
    <w:p w:rsidR="008A2593" w:rsidRDefault="004101D6">
      <w:pPr>
        <w:pStyle w:val="Heading5"/>
        <w:spacing w:after="216"/>
      </w:pPr>
      <w:r>
        <w:rPr>
          <w:b/>
          <w:i w:val="0"/>
        </w:rPr>
        <w:t xml:space="preserve">Training </w:t>
      </w:r>
    </w:p>
    <w:p w:rsidR="008A2593" w:rsidRDefault="004101D6">
      <w:pPr>
        <w:numPr>
          <w:ilvl w:val="0"/>
          <w:numId w:val="77"/>
        </w:numPr>
        <w:ind w:right="14" w:hanging="360"/>
      </w:pPr>
      <w:r>
        <w:t xml:space="preserve">We seek out training opportunities for staff and volunteers to enable them to develop antidiscriminatory and inclusive practices, which enable all children to flourish.  </w:t>
      </w:r>
    </w:p>
    <w:p w:rsidR="008A2593" w:rsidRDefault="004101D6">
      <w:pPr>
        <w:numPr>
          <w:ilvl w:val="0"/>
          <w:numId w:val="77"/>
        </w:numPr>
        <w:ind w:right="14" w:hanging="360"/>
      </w:pPr>
      <w:r>
        <w:t xml:space="preserve">We ensure that staff are confident and fully trained in administering relevant medicines and performing invasive care procedures when these are required. </w:t>
      </w:r>
    </w:p>
    <w:p w:rsidR="008A2593" w:rsidRDefault="004101D6">
      <w:pPr>
        <w:numPr>
          <w:ilvl w:val="0"/>
          <w:numId w:val="77"/>
        </w:numPr>
        <w:ind w:right="14" w:hanging="360"/>
      </w:pPr>
      <w:r>
        <w:t xml:space="preserve">We review our practices to ensure that we are fully implementing our policy for promoting equality, valuing diversity and inclusion. </w:t>
      </w:r>
    </w:p>
    <w:p w:rsidR="008A2593" w:rsidRDefault="004101D6">
      <w:pPr>
        <w:spacing w:after="105" w:line="259" w:lineRule="auto"/>
        <w:ind w:left="14" w:firstLine="0"/>
      </w:pPr>
      <w:r>
        <w:t xml:space="preserve"> </w:t>
      </w:r>
    </w:p>
    <w:p w:rsidR="008A2593" w:rsidRDefault="004101D6">
      <w:pPr>
        <w:pStyle w:val="Heading5"/>
        <w:spacing w:after="215"/>
      </w:pPr>
      <w:r>
        <w:rPr>
          <w:b/>
          <w:i w:val="0"/>
        </w:rPr>
        <w:t xml:space="preserve">Environment </w:t>
      </w:r>
    </w:p>
    <w:p w:rsidR="008A2593" w:rsidRDefault="004101D6">
      <w:pPr>
        <w:ind w:left="19" w:right="14"/>
      </w:pPr>
      <w:r>
        <w:t xml:space="preserve">Our environment is as accessible as possible for all visitors and service users. If access to the settings is found to treat children or adults with disabilities less favourably then we make reasonable adjustments to accommodate their needs.   </w:t>
      </w:r>
    </w:p>
    <w:p w:rsidR="008A2593" w:rsidRDefault="004101D6">
      <w:pPr>
        <w:spacing w:after="107" w:line="259" w:lineRule="auto"/>
        <w:ind w:left="14" w:firstLine="0"/>
      </w:pPr>
      <w:r>
        <w:t xml:space="preserve"> </w:t>
      </w:r>
    </w:p>
    <w:p w:rsidR="008A2593" w:rsidRDefault="004101D6">
      <w:pPr>
        <w:pStyle w:val="Heading5"/>
        <w:spacing w:after="213"/>
      </w:pPr>
      <w:r>
        <w:rPr>
          <w:b/>
          <w:i w:val="0"/>
        </w:rPr>
        <w:lastRenderedPageBreak/>
        <w:t xml:space="preserve">Curriculum </w:t>
      </w:r>
    </w:p>
    <w:p w:rsidR="008A2593" w:rsidRDefault="004101D6">
      <w:pPr>
        <w:ind w:left="19" w:right="14"/>
      </w:pPr>
      <w:r>
        <w:t xml:space="preserve">The curriculum offered in the setting encourages children to develop positive attitudes about themselves as well as to people who are different from themselves. It encourages children to empathise with others and to begin to develop the skills of critical thinking. This is achieved by:  </w:t>
      </w:r>
    </w:p>
    <w:p w:rsidR="008A2593" w:rsidRDefault="004101D6">
      <w:pPr>
        <w:numPr>
          <w:ilvl w:val="0"/>
          <w:numId w:val="78"/>
        </w:numPr>
        <w:spacing w:after="113" w:line="259" w:lineRule="auto"/>
        <w:ind w:right="14" w:hanging="360"/>
      </w:pPr>
      <w:r>
        <w:t xml:space="preserve">making children feel valued and good about themselves and others; </w:t>
      </w:r>
    </w:p>
    <w:p w:rsidR="008A2593" w:rsidRDefault="004101D6">
      <w:pPr>
        <w:numPr>
          <w:ilvl w:val="0"/>
          <w:numId w:val="78"/>
        </w:numPr>
        <w:spacing w:after="113" w:line="259" w:lineRule="auto"/>
        <w:ind w:right="14" w:hanging="360"/>
      </w:pPr>
      <w:r>
        <w:t xml:space="preserve">ensuring that children have equality of access to learning; </w:t>
      </w:r>
    </w:p>
    <w:p w:rsidR="008A2593" w:rsidRDefault="004101D6">
      <w:pPr>
        <w:numPr>
          <w:ilvl w:val="0"/>
          <w:numId w:val="78"/>
        </w:numPr>
        <w:spacing w:after="113" w:line="259" w:lineRule="auto"/>
        <w:ind w:right="14" w:hanging="360"/>
      </w:pPr>
      <w:r>
        <w:t xml:space="preserve">undertaking an access audit to establish if the setting is accessible to all children; </w:t>
      </w:r>
    </w:p>
    <w:p w:rsidR="008A2593" w:rsidRDefault="004101D6">
      <w:pPr>
        <w:numPr>
          <w:ilvl w:val="0"/>
          <w:numId w:val="78"/>
        </w:numPr>
        <w:ind w:right="14" w:hanging="360"/>
      </w:pPr>
      <w:r>
        <w:t xml:space="preserve">making adjustments to the environment and resources to accommodate any learning, physical and sensory impairments; </w:t>
      </w:r>
    </w:p>
    <w:p w:rsidR="008A2593" w:rsidRDefault="004101D6">
      <w:pPr>
        <w:numPr>
          <w:ilvl w:val="0"/>
          <w:numId w:val="78"/>
        </w:numPr>
        <w:ind w:right="14" w:hanging="360"/>
      </w:pPr>
      <w:r>
        <w:t xml:space="preserve">making appropriate provision within the curriculum to ensure each child receives the widest possible opportunity to develop their skills and abilities, e.g. recognising the different learning styles </w:t>
      </w:r>
      <w:r w:rsidR="00106239" w:rsidRPr="00E24D7F">
        <w:rPr>
          <w:color w:val="auto"/>
        </w:rPr>
        <w:t xml:space="preserve">and developmental timetables </w:t>
      </w:r>
      <w:r>
        <w:t xml:space="preserve">of girls and boys; </w:t>
      </w:r>
    </w:p>
    <w:p w:rsidR="008A2593" w:rsidRDefault="004101D6">
      <w:pPr>
        <w:numPr>
          <w:ilvl w:val="0"/>
          <w:numId w:val="78"/>
        </w:numPr>
        <w:spacing w:after="113" w:line="259" w:lineRule="auto"/>
        <w:ind w:right="14" w:hanging="360"/>
      </w:pPr>
      <w:r>
        <w:t xml:space="preserve">positively reflecting the widest possible range of communities in the choice of resources; </w:t>
      </w:r>
    </w:p>
    <w:p w:rsidR="008A2593" w:rsidRDefault="004101D6">
      <w:pPr>
        <w:numPr>
          <w:ilvl w:val="0"/>
          <w:numId w:val="78"/>
        </w:numPr>
        <w:spacing w:after="113" w:line="259" w:lineRule="auto"/>
        <w:ind w:right="14" w:hanging="360"/>
      </w:pPr>
      <w:r>
        <w:t xml:space="preserve">avoiding stereotypes or derogatory images in the selection of books or other visual materials; </w:t>
      </w:r>
    </w:p>
    <w:p w:rsidR="008A2593" w:rsidRDefault="004101D6">
      <w:pPr>
        <w:numPr>
          <w:ilvl w:val="0"/>
          <w:numId w:val="78"/>
        </w:numPr>
        <w:spacing w:after="113" w:line="259" w:lineRule="auto"/>
        <w:ind w:right="14" w:hanging="360"/>
      </w:pPr>
      <w:r>
        <w:t xml:space="preserve">exploring a range of festivals and the different ways they are celebrated in different cultures; </w:t>
      </w:r>
    </w:p>
    <w:p w:rsidR="008A2593" w:rsidRDefault="004101D6">
      <w:pPr>
        <w:numPr>
          <w:ilvl w:val="0"/>
          <w:numId w:val="78"/>
        </w:numPr>
        <w:spacing w:after="136" w:line="259" w:lineRule="auto"/>
        <w:ind w:right="14" w:hanging="360"/>
      </w:pPr>
      <w:r>
        <w:t xml:space="preserve">creating an environment of mutual respect and tolerance; </w:t>
      </w:r>
    </w:p>
    <w:p w:rsidR="008A2593" w:rsidRDefault="004101D6">
      <w:pPr>
        <w:numPr>
          <w:ilvl w:val="0"/>
          <w:numId w:val="78"/>
        </w:numPr>
        <w:spacing w:line="259" w:lineRule="auto"/>
        <w:ind w:right="14" w:hanging="360"/>
      </w:pPr>
      <w:r>
        <w:t xml:space="preserve">differentiating the curriculum to meet children’s additional educational needs; </w:t>
      </w:r>
    </w:p>
    <w:p w:rsidR="008A2593" w:rsidRDefault="008A2593">
      <w:pPr>
        <w:sectPr w:rsidR="008A2593">
          <w:headerReference w:type="even" r:id="rId37"/>
          <w:headerReference w:type="default" r:id="rId38"/>
          <w:footerReference w:type="even" r:id="rId39"/>
          <w:footerReference w:type="default" r:id="rId40"/>
          <w:headerReference w:type="first" r:id="rId41"/>
          <w:footerReference w:type="first" r:id="rId42"/>
          <w:pgSz w:w="12240" w:h="15840"/>
          <w:pgMar w:top="1706" w:right="1135" w:bottom="1965" w:left="1426" w:header="1442" w:footer="725" w:gutter="0"/>
          <w:cols w:space="720"/>
        </w:sectPr>
      </w:pPr>
    </w:p>
    <w:p w:rsidR="008A2593" w:rsidRDefault="004101D6">
      <w:pPr>
        <w:ind w:left="384" w:right="432"/>
      </w:pPr>
      <w:r>
        <w:lastRenderedPageBreak/>
        <w:t xml:space="preserve">helping children to understand that discriminatory behaviour and remarks are hurtful and unacceptable; ensuring that the curriculum offered is inclusive of children with additional educational needs and children with disabilities;  </w:t>
      </w:r>
    </w:p>
    <w:p w:rsidR="008A2593" w:rsidRDefault="004101D6">
      <w:pPr>
        <w:numPr>
          <w:ilvl w:val="0"/>
          <w:numId w:val="78"/>
        </w:numPr>
        <w:ind w:right="14" w:hanging="360"/>
      </w:pPr>
      <w:r>
        <w:t xml:space="preserve">ensuring that children learning English as an additional language have full access to the curriculum and are supported in their learning; and </w:t>
      </w:r>
    </w:p>
    <w:p w:rsidR="008A2593" w:rsidRDefault="004101D6">
      <w:pPr>
        <w:numPr>
          <w:ilvl w:val="0"/>
          <w:numId w:val="78"/>
        </w:numPr>
        <w:ind w:right="14" w:hanging="360"/>
      </w:pPr>
      <w:r>
        <w:t xml:space="preserve">ensuring that children speaking languages other than English are encouraged in the maintenance and development of their home languages. </w:t>
      </w:r>
    </w:p>
    <w:p w:rsidR="008A2593" w:rsidRDefault="004101D6">
      <w:pPr>
        <w:spacing w:after="108" w:line="259" w:lineRule="auto"/>
        <w:ind w:left="14" w:firstLine="0"/>
      </w:pPr>
      <w:r>
        <w:t xml:space="preserve"> </w:t>
      </w:r>
    </w:p>
    <w:p w:rsidR="008A2593" w:rsidRDefault="004101D6">
      <w:pPr>
        <w:pStyle w:val="Heading5"/>
        <w:spacing w:after="213"/>
      </w:pPr>
      <w:r>
        <w:rPr>
          <w:b/>
          <w:i w:val="0"/>
        </w:rPr>
        <w:t xml:space="preserve">Valuing diversity in families </w:t>
      </w:r>
    </w:p>
    <w:p w:rsidR="008A2593" w:rsidRDefault="004101D6">
      <w:pPr>
        <w:numPr>
          <w:ilvl w:val="0"/>
          <w:numId w:val="79"/>
        </w:numPr>
        <w:spacing w:after="115" w:line="259" w:lineRule="auto"/>
        <w:ind w:right="14" w:hanging="360"/>
      </w:pPr>
      <w:r>
        <w:t xml:space="preserve">We welcome the diversity of family lifestyles and work with all families. </w:t>
      </w:r>
    </w:p>
    <w:p w:rsidR="008A2593" w:rsidRDefault="004101D6">
      <w:pPr>
        <w:numPr>
          <w:ilvl w:val="0"/>
          <w:numId w:val="79"/>
        </w:numPr>
        <w:spacing w:after="113" w:line="259" w:lineRule="auto"/>
        <w:ind w:right="14" w:hanging="360"/>
      </w:pPr>
      <w:r>
        <w:t xml:space="preserve">We encourage children to contribute stories of their everyday life to the setting. </w:t>
      </w:r>
    </w:p>
    <w:p w:rsidR="008A2593" w:rsidRDefault="004101D6">
      <w:pPr>
        <w:numPr>
          <w:ilvl w:val="0"/>
          <w:numId w:val="79"/>
        </w:numPr>
        <w:ind w:right="14" w:hanging="360"/>
      </w:pPr>
      <w:r>
        <w:t xml:space="preserve">We encourage mothers, fathers and other carers to take part in the life of the setting and to contribute fully. </w:t>
      </w:r>
    </w:p>
    <w:p w:rsidR="008A2593" w:rsidRDefault="004101D6">
      <w:pPr>
        <w:numPr>
          <w:ilvl w:val="0"/>
          <w:numId w:val="79"/>
        </w:numPr>
        <w:ind w:right="14" w:hanging="360"/>
      </w:pPr>
      <w:r>
        <w:t xml:space="preserve">For families who speak languages in addition to English, we will develop means to ensure their full inclusion. </w:t>
      </w:r>
    </w:p>
    <w:p w:rsidR="008A2593" w:rsidRDefault="004101D6">
      <w:pPr>
        <w:numPr>
          <w:ilvl w:val="0"/>
          <w:numId w:val="79"/>
        </w:numPr>
        <w:ind w:right="14" w:hanging="360"/>
      </w:pPr>
      <w:r>
        <w:t xml:space="preserve">We offer a flexible payment system for families of differing means and offer information regarding sources of financial support. </w:t>
      </w:r>
    </w:p>
    <w:p w:rsidR="008A2593" w:rsidRDefault="004101D6">
      <w:pPr>
        <w:numPr>
          <w:ilvl w:val="0"/>
          <w:numId w:val="79"/>
        </w:numPr>
        <w:spacing w:after="112" w:line="259" w:lineRule="auto"/>
        <w:ind w:right="14" w:hanging="360"/>
      </w:pPr>
      <w:r>
        <w:t xml:space="preserve">We support disadvantaged and under-represented groups to use the setting. </w:t>
      </w:r>
    </w:p>
    <w:p w:rsidR="008A2593" w:rsidRDefault="004101D6">
      <w:pPr>
        <w:spacing w:after="107" w:line="259" w:lineRule="auto"/>
        <w:ind w:left="14" w:firstLine="0"/>
      </w:pPr>
      <w:r>
        <w:t xml:space="preserve"> </w:t>
      </w:r>
    </w:p>
    <w:p w:rsidR="008A2593" w:rsidRDefault="004101D6">
      <w:pPr>
        <w:pStyle w:val="Heading5"/>
        <w:spacing w:after="213"/>
      </w:pPr>
      <w:r>
        <w:rPr>
          <w:b/>
          <w:i w:val="0"/>
        </w:rPr>
        <w:t xml:space="preserve">Food </w:t>
      </w:r>
    </w:p>
    <w:p w:rsidR="008A2593" w:rsidRDefault="004101D6">
      <w:pPr>
        <w:numPr>
          <w:ilvl w:val="0"/>
          <w:numId w:val="80"/>
        </w:numPr>
        <w:ind w:right="14" w:hanging="360"/>
      </w:pPr>
      <w:r>
        <w:t xml:space="preserve">We work in partnership with parents to ensure that dietary requirements of children that arise from their medical, religious or cultural needs are met. </w:t>
      </w:r>
    </w:p>
    <w:p w:rsidR="008A2593" w:rsidRDefault="004101D6">
      <w:pPr>
        <w:numPr>
          <w:ilvl w:val="0"/>
          <w:numId w:val="80"/>
        </w:numPr>
        <w:ind w:right="14" w:hanging="360"/>
      </w:pPr>
      <w:r>
        <w:t xml:space="preserve">We help children to learn about a range of food, and of cultural approaches to mealtimes and eating, and to respect the differences among them. </w:t>
      </w:r>
    </w:p>
    <w:p w:rsidR="008A2593" w:rsidRDefault="004101D6">
      <w:pPr>
        <w:spacing w:after="106" w:line="259" w:lineRule="auto"/>
        <w:ind w:left="14" w:firstLine="0"/>
      </w:pPr>
      <w:r>
        <w:t xml:space="preserve"> </w:t>
      </w:r>
    </w:p>
    <w:p w:rsidR="008A2593" w:rsidRDefault="004101D6">
      <w:pPr>
        <w:pStyle w:val="Heading5"/>
        <w:spacing w:after="216"/>
      </w:pPr>
      <w:r>
        <w:rPr>
          <w:b/>
          <w:i w:val="0"/>
        </w:rPr>
        <w:t xml:space="preserve">Involvement and Communication </w:t>
      </w:r>
    </w:p>
    <w:p w:rsidR="008A2593" w:rsidRDefault="004101D6">
      <w:pPr>
        <w:numPr>
          <w:ilvl w:val="0"/>
          <w:numId w:val="81"/>
        </w:numPr>
        <w:ind w:right="14" w:hanging="360"/>
      </w:pPr>
      <w:r>
        <w:t xml:space="preserve">Opportunities are available, through the key person system, parent representatives on the governance panel and questionnaires, for parents and carers to share their views and ideas about how the setting should be run. </w:t>
      </w:r>
    </w:p>
    <w:p w:rsidR="008A2593" w:rsidRDefault="004101D6">
      <w:pPr>
        <w:ind w:left="384" w:right="14"/>
      </w:pPr>
      <w:r>
        <w:lastRenderedPageBreak/>
        <w:t xml:space="preserve">We encourage all parents and carers to be involved in the setting, by helping during a session, helping on an outing, sharing a skill or interest, attending Pre-School Worship Services or helping with social or fund raising events. </w:t>
      </w:r>
    </w:p>
    <w:p w:rsidR="008A2593" w:rsidRDefault="004101D6">
      <w:pPr>
        <w:numPr>
          <w:ilvl w:val="0"/>
          <w:numId w:val="81"/>
        </w:numPr>
        <w:ind w:right="14" w:hanging="360"/>
      </w:pPr>
      <w:r>
        <w:t xml:space="preserve">Key persons work closely with their allocated families to ensure they are fully informed and understand information which is distributed or displayed. </w:t>
      </w:r>
    </w:p>
    <w:p w:rsidR="008A2593" w:rsidRDefault="004101D6">
      <w:pPr>
        <w:spacing w:after="110" w:line="259" w:lineRule="auto"/>
        <w:ind w:left="365" w:firstLine="0"/>
      </w:pPr>
      <w:r>
        <w:t xml:space="preserve"> </w:t>
      </w:r>
    </w:p>
    <w:p w:rsidR="008A2593" w:rsidRDefault="004101D6">
      <w:pPr>
        <w:pStyle w:val="Heading6"/>
        <w:ind w:left="9"/>
      </w:pPr>
      <w:r>
        <w:t xml:space="preserve">Monitoring and reviewing </w:t>
      </w:r>
    </w:p>
    <w:p w:rsidR="008A2593" w:rsidRDefault="004101D6">
      <w:pPr>
        <w:numPr>
          <w:ilvl w:val="0"/>
          <w:numId w:val="82"/>
        </w:numPr>
        <w:ind w:right="14" w:hanging="360"/>
      </w:pPr>
      <w:r>
        <w:t xml:space="preserve">To ensure our strategies meet the overall aims to promote equality, inclusion and valuing diversity we monitor and review them annually. </w:t>
      </w:r>
    </w:p>
    <w:p w:rsidR="008A2593" w:rsidRDefault="004101D6">
      <w:pPr>
        <w:numPr>
          <w:ilvl w:val="0"/>
          <w:numId w:val="82"/>
        </w:numPr>
        <w:spacing w:after="122" w:line="259" w:lineRule="auto"/>
        <w:ind w:right="14" w:hanging="360"/>
      </w:pPr>
      <w:r>
        <w:t xml:space="preserve">We provide a complaints procedure and a complaints summary record for parents to see. </w:t>
      </w:r>
    </w:p>
    <w:p w:rsidR="008A2593" w:rsidRDefault="004101D6">
      <w:pPr>
        <w:spacing w:after="59" w:line="259" w:lineRule="auto"/>
        <w:ind w:left="14" w:firstLine="0"/>
      </w:pPr>
      <w:r>
        <w:rPr>
          <w:sz w:val="20"/>
        </w:rPr>
        <w:t xml:space="preserve"> </w:t>
      </w:r>
      <w:r>
        <w:t xml:space="preserve"> </w:t>
      </w:r>
    </w:p>
    <w:p w:rsidR="00912513" w:rsidRDefault="00912513" w:rsidP="00912513">
      <w:pPr>
        <w:pStyle w:val="Heading2"/>
        <w:tabs>
          <w:tab w:val="left" w:pos="8145"/>
        </w:tabs>
        <w:ind w:left="-5"/>
      </w:pPr>
      <w:bookmarkStart w:id="31" w:name="_Toc71309"/>
      <w:r>
        <w:t xml:space="preserve">Supporting children with additional educational needs  </w:t>
      </w:r>
      <w:r>
        <w:tab/>
      </w:r>
    </w:p>
    <w:p w:rsidR="00912513" w:rsidRDefault="00912513" w:rsidP="00912513">
      <w:pPr>
        <w:spacing w:after="4" w:line="250" w:lineRule="auto"/>
        <w:jc w:val="both"/>
      </w:pPr>
      <w:r>
        <w:rPr>
          <w:sz w:val="20"/>
        </w:rPr>
        <w:t xml:space="preserve">(Last update June 2024) </w:t>
      </w:r>
      <w:r>
        <w:t xml:space="preserve"> </w:t>
      </w:r>
    </w:p>
    <w:p w:rsidR="00912513" w:rsidRDefault="00912513" w:rsidP="00912513">
      <w:pPr>
        <w:spacing w:after="0" w:line="259" w:lineRule="auto"/>
        <w:ind w:left="14" w:firstLine="0"/>
      </w:pPr>
      <w:r>
        <w:rPr>
          <w:sz w:val="20"/>
        </w:rPr>
        <w:t xml:space="preserve"> </w:t>
      </w:r>
      <w:r>
        <w:t xml:space="preserve"> </w:t>
      </w:r>
    </w:p>
    <w:p w:rsidR="00912513" w:rsidRDefault="00912513" w:rsidP="00912513">
      <w:pPr>
        <w:pStyle w:val="Heading4"/>
        <w:spacing w:after="0"/>
        <w:ind w:left="24"/>
      </w:pPr>
      <w:r>
        <w:t xml:space="preserve">Policy statement  </w:t>
      </w:r>
    </w:p>
    <w:p w:rsidR="00912513" w:rsidRDefault="00912513" w:rsidP="00912513">
      <w:pPr>
        <w:spacing w:after="0" w:line="259" w:lineRule="auto"/>
        <w:ind w:left="14" w:firstLine="0"/>
      </w:pPr>
      <w:r>
        <w:rPr>
          <w:b/>
        </w:rPr>
        <w:t xml:space="preserve"> </w:t>
      </w:r>
      <w:r>
        <w:t xml:space="preserve"> </w:t>
      </w:r>
    </w:p>
    <w:p w:rsidR="00912513" w:rsidRDefault="00912513" w:rsidP="00912513">
      <w:pPr>
        <w:ind w:left="19" w:right="14"/>
      </w:pPr>
      <w:r>
        <w:t xml:space="preserve">We provide an environment in which all children, including those with additional educational needs, are supported to reach their full potential.  </w:t>
      </w:r>
    </w:p>
    <w:p w:rsidR="00912513" w:rsidRDefault="00912513" w:rsidP="00912513">
      <w:pPr>
        <w:spacing w:after="82" w:line="259" w:lineRule="auto"/>
        <w:ind w:left="14" w:firstLine="0"/>
      </w:pPr>
      <w:r>
        <w:t xml:space="preserve">  </w:t>
      </w:r>
    </w:p>
    <w:p w:rsidR="00912513" w:rsidRDefault="00912513" w:rsidP="00912513">
      <w:pPr>
        <w:numPr>
          <w:ilvl w:val="0"/>
          <w:numId w:val="83"/>
        </w:numPr>
        <w:ind w:right="14" w:hanging="360"/>
      </w:pPr>
      <w:r>
        <w:t xml:space="preserve">We have regard for the DfE SEND Code of Practice: 0-25 yrs </w:t>
      </w:r>
    </w:p>
    <w:p w:rsidR="00912513" w:rsidRDefault="00912513" w:rsidP="00912513">
      <w:pPr>
        <w:numPr>
          <w:ilvl w:val="0"/>
          <w:numId w:val="83"/>
        </w:numPr>
        <w:ind w:right="14" w:hanging="360"/>
      </w:pPr>
      <w:r>
        <w:t xml:space="preserve">We ensure our provision is inclusive to all children with additional educational needs.   </w:t>
      </w:r>
    </w:p>
    <w:p w:rsidR="00912513" w:rsidRDefault="00912513" w:rsidP="00912513">
      <w:pPr>
        <w:numPr>
          <w:ilvl w:val="0"/>
          <w:numId w:val="83"/>
        </w:numPr>
        <w:spacing w:after="91" w:line="259" w:lineRule="auto"/>
        <w:ind w:right="14" w:hanging="360"/>
      </w:pPr>
      <w:r>
        <w:t xml:space="preserve">We support parents and children with additional educational needs.  </w:t>
      </w:r>
    </w:p>
    <w:p w:rsidR="00912513" w:rsidRDefault="00912513" w:rsidP="00912513">
      <w:pPr>
        <w:numPr>
          <w:ilvl w:val="0"/>
          <w:numId w:val="83"/>
        </w:numPr>
        <w:ind w:right="14" w:hanging="360"/>
      </w:pPr>
      <w:r>
        <w:t>We id</w:t>
      </w:r>
      <w:r>
        <w:rPr>
          <w:i/>
        </w:rPr>
        <w:t>e</w:t>
      </w:r>
      <w:r>
        <w:t xml:space="preserve">ntify the specific needs of children with additional educational needs and meet those needs through a range of strategies.  </w:t>
      </w:r>
    </w:p>
    <w:p w:rsidR="00912513" w:rsidRDefault="00912513" w:rsidP="00912513">
      <w:pPr>
        <w:numPr>
          <w:ilvl w:val="0"/>
          <w:numId w:val="83"/>
        </w:numPr>
        <w:ind w:right="14" w:hanging="360"/>
      </w:pPr>
      <w:r>
        <w:t xml:space="preserve">We work in partnership with parents, other educational settings and health and social care agencies in meeting individual children's needs and providing support.  </w:t>
      </w:r>
    </w:p>
    <w:p w:rsidR="00912513" w:rsidRDefault="00912513" w:rsidP="00912513">
      <w:pPr>
        <w:numPr>
          <w:ilvl w:val="0"/>
          <w:numId w:val="83"/>
        </w:numPr>
        <w:spacing w:after="91" w:line="259" w:lineRule="auto"/>
        <w:ind w:right="14" w:hanging="360"/>
      </w:pPr>
      <w:r>
        <w:t xml:space="preserve">We monitor and review our policy, practice and provision and, if necessary, make adjustments.   </w:t>
      </w:r>
    </w:p>
    <w:p w:rsidR="00912513" w:rsidRDefault="00912513" w:rsidP="00912513">
      <w:pPr>
        <w:spacing w:after="77" w:line="259" w:lineRule="auto"/>
        <w:ind w:left="14" w:firstLine="0"/>
      </w:pPr>
      <w:r>
        <w:t xml:space="preserve">  </w:t>
      </w:r>
    </w:p>
    <w:p w:rsidR="00912513" w:rsidRDefault="00912513" w:rsidP="00912513">
      <w:pPr>
        <w:pStyle w:val="Heading4"/>
        <w:ind w:left="24"/>
      </w:pPr>
      <w:r>
        <w:t xml:space="preserve">Procedures  </w:t>
      </w:r>
    </w:p>
    <w:p w:rsidR="00912513" w:rsidRDefault="00912513" w:rsidP="00912513">
      <w:pPr>
        <w:spacing w:after="81" w:line="259" w:lineRule="auto"/>
        <w:ind w:left="14" w:firstLine="0"/>
      </w:pPr>
      <w:r>
        <w:rPr>
          <w:b/>
        </w:rPr>
        <w:t xml:space="preserve"> </w:t>
      </w:r>
      <w:r>
        <w:t xml:space="preserve"> </w:t>
      </w:r>
    </w:p>
    <w:p w:rsidR="00912513" w:rsidRDefault="00912513" w:rsidP="00912513">
      <w:pPr>
        <w:numPr>
          <w:ilvl w:val="0"/>
          <w:numId w:val="84"/>
        </w:numPr>
        <w:spacing w:after="122" w:line="259" w:lineRule="auto"/>
        <w:ind w:right="14" w:hanging="360"/>
      </w:pPr>
      <w:r>
        <w:t xml:space="preserve">We designate a member of staff to be the Inclusion and Additional Educational Needs </w:t>
      </w:r>
    </w:p>
    <w:p w:rsidR="00912513" w:rsidRDefault="00912513" w:rsidP="00912513">
      <w:pPr>
        <w:spacing w:after="65"/>
        <w:ind w:left="384" w:right="14"/>
      </w:pPr>
      <w:r>
        <w:lastRenderedPageBreak/>
        <w:t xml:space="preserve">Coordinator (SENDCO/INCO) and give her name to parents. Our SENDCO/INCO is </w:t>
      </w:r>
    </w:p>
    <w:p w:rsidR="00912513" w:rsidRDefault="00912513" w:rsidP="00912513">
      <w:pPr>
        <w:spacing w:after="65"/>
        <w:ind w:left="384" w:right="14"/>
      </w:pPr>
      <w:r>
        <w:t xml:space="preserve">Jane Wilson  </w:t>
      </w:r>
    </w:p>
    <w:p w:rsidR="00912513" w:rsidRDefault="00912513" w:rsidP="00912513">
      <w:pPr>
        <w:spacing w:after="0" w:line="259" w:lineRule="auto"/>
        <w:ind w:left="0" w:firstLine="0"/>
        <w:jc w:val="right"/>
      </w:pPr>
      <w:r>
        <w:rPr>
          <w:rFonts w:ascii="Calibri" w:eastAsia="Calibri" w:hAnsi="Calibri" w:cs="Calibri"/>
          <w:noProof/>
        </w:rPr>
        <mc:AlternateContent>
          <mc:Choice Requires="wpg">
            <w:drawing>
              <wp:inline distT="0" distB="0" distL="0" distR="0" wp14:anchorId="776E4A06" wp14:editId="5D1AB62C">
                <wp:extent cx="5947410" cy="8573"/>
                <wp:effectExtent l="0" t="0" r="0" b="0"/>
                <wp:docPr id="63612" name="Group 63612"/>
                <wp:cNvGraphicFramePr/>
                <a:graphic xmlns:a="http://schemas.openxmlformats.org/drawingml/2006/main">
                  <a:graphicData uri="http://schemas.microsoft.com/office/word/2010/wordprocessingGroup">
                    <wpg:wgp>
                      <wpg:cNvGrpSpPr/>
                      <wpg:grpSpPr>
                        <a:xfrm>
                          <a:off x="0" y="0"/>
                          <a:ext cx="5947410" cy="8573"/>
                          <a:chOff x="0" y="0"/>
                          <a:chExt cx="5947410" cy="8573"/>
                        </a:xfrm>
                      </wpg:grpSpPr>
                      <wps:wsp>
                        <wps:cNvPr id="72456" name="Shape 72456"/>
                        <wps:cNvSpPr/>
                        <wps:spPr>
                          <a:xfrm>
                            <a:off x="0" y="0"/>
                            <a:ext cx="5947410" cy="9144"/>
                          </a:xfrm>
                          <a:custGeom>
                            <a:avLst/>
                            <a:gdLst/>
                            <a:ahLst/>
                            <a:cxnLst/>
                            <a:rect l="0" t="0" r="0" b="0"/>
                            <a:pathLst>
                              <a:path w="5947410" h="9144">
                                <a:moveTo>
                                  <a:pt x="0" y="0"/>
                                </a:moveTo>
                                <a:lnTo>
                                  <a:pt x="5947410" y="0"/>
                                </a:lnTo>
                                <a:lnTo>
                                  <a:pt x="5947410"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2315E7D" id="Group 63612" o:spid="_x0000_s1026" style="width:468.3pt;height:.7pt;mso-position-horizontal-relative:char;mso-position-vertical-relative:line" coordsize="594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">
                <v:shape id="Shape 72456" o:spid="_x0000_s1027" style="position:absolute;width:59474;height:91;visibility:visible;mso-wrap-style:square;v-text-anchor:top" coordsize="5947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sN8gA&#10;AADeAAAADwAAAGRycy9kb3ducmV2LnhtbESPQUsDMRSE70L/Q3gFbza7RVe7Ni0iKCI9tFUP3p7J&#10;c7O4eVmT2O7+eyMUPA4z8w2zXA+uEwcKsfWsoJwVIIi1Ny03Cl5fHi5uQMSEbLDzTApGirBeTc6W&#10;WBt/5B0d9qkRGcKxRgU2pb6WMmpLDuPM98TZ+/TBYcoyNNIEPGa46+S8KCrpsOW8YLGne0v6a//j&#10;FDzv7PjoFovxfbv50N+6KKsyvCl1Ph3ubkEkGtJ/+NR+Mgqu55dXFfzdyV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Kmw3yAAAAN4AAAAPAAAAAAAAAAAAAAAAAJgCAABk&#10;cnMvZG93bnJldi54bWxQSwUGAAAAAAQABAD1AAAAjQMAAAAA&#10;" path="m,l5947410,r,9144l,9144,,e" fillcolor="#4f81bd" stroked="f" strokeweight="0">
                  <v:stroke miterlimit="83231f" joinstyle="miter"/>
                  <v:path arrowok="t" textboxrect="0,0,5947410,9144"/>
                </v:shape>
                <w10:anchorlock/>
              </v:group>
            </w:pict>
          </mc:Fallback>
        </mc:AlternateContent>
      </w:r>
      <w:r>
        <w:t xml:space="preserve"> </w:t>
      </w:r>
    </w:p>
    <w:p w:rsidR="00912513" w:rsidRDefault="00912513" w:rsidP="00912513">
      <w:pPr>
        <w:ind w:left="384" w:right="14"/>
      </w:pPr>
      <w:r>
        <w:t xml:space="preserve">We ensure that the provision for children with additional educational needs is the responsibility of all members of the setting.  </w:t>
      </w:r>
    </w:p>
    <w:p w:rsidR="00912513" w:rsidRDefault="00912513" w:rsidP="00912513">
      <w:pPr>
        <w:spacing w:after="84" w:line="259" w:lineRule="auto"/>
        <w:ind w:left="10" w:right="338"/>
        <w:jc w:val="right"/>
      </w:pPr>
      <w:r>
        <w:t xml:space="preserve">We ensure that our inclusive admissions practice ensures equality of access and opportunity.  </w:t>
      </w:r>
    </w:p>
    <w:p w:rsidR="00912513" w:rsidRDefault="00912513" w:rsidP="00912513">
      <w:pPr>
        <w:numPr>
          <w:ilvl w:val="0"/>
          <w:numId w:val="84"/>
        </w:numPr>
        <w:ind w:right="14" w:hanging="360"/>
      </w:pPr>
      <w:r>
        <w:t xml:space="preserve">On identifying a child with SEND, we use a graduated response with four stages of action – assess, plan, do and review.  </w:t>
      </w:r>
    </w:p>
    <w:p w:rsidR="00912513" w:rsidRDefault="00912513" w:rsidP="00912513">
      <w:pPr>
        <w:numPr>
          <w:ilvl w:val="0"/>
          <w:numId w:val="84"/>
        </w:numPr>
        <w:ind w:right="14" w:hanging="360"/>
      </w:pPr>
      <w:r>
        <w:t xml:space="preserve">We work closely with parents of children with additional educational needs taking into account their views and wishes.  </w:t>
      </w:r>
    </w:p>
    <w:p w:rsidR="00912513" w:rsidRDefault="00912513" w:rsidP="00912513">
      <w:pPr>
        <w:ind w:left="384" w:right="14"/>
      </w:pPr>
      <w:r>
        <w:t xml:space="preserve">We ensure that parents are informed at all stages of the assessment, planning, provision and review of their children's education.  </w:t>
      </w:r>
    </w:p>
    <w:p w:rsidR="00912513" w:rsidRDefault="00912513" w:rsidP="00912513">
      <w:pPr>
        <w:ind w:left="384" w:right="82"/>
      </w:pPr>
      <w:r>
        <w:t xml:space="preserve">On our website, we include our ‘local offer’, which gives information on our provision for children with special educational needs and disabilities.   </w:t>
      </w:r>
    </w:p>
    <w:p w:rsidR="00912513" w:rsidRDefault="00912513" w:rsidP="00912513">
      <w:pPr>
        <w:numPr>
          <w:ilvl w:val="0"/>
          <w:numId w:val="84"/>
        </w:numPr>
        <w:ind w:right="14" w:hanging="360"/>
      </w:pPr>
      <w:r>
        <w:t xml:space="preserve">We provide parents with information on sources of independent advice and support. We liaise with other professionals involved with children with additional educational needs and their families, including transfer arrangements to other settings and schools.  </w:t>
      </w:r>
    </w:p>
    <w:p w:rsidR="00912513" w:rsidRDefault="00912513" w:rsidP="00912513">
      <w:pPr>
        <w:numPr>
          <w:ilvl w:val="0"/>
          <w:numId w:val="84"/>
        </w:numPr>
        <w:ind w:right="14" w:hanging="360"/>
      </w:pPr>
      <w:r>
        <w:t xml:space="preserve">We provide a broad, balanced and differentiated curriculum for all children with additional educational needs.  </w:t>
      </w:r>
    </w:p>
    <w:p w:rsidR="00912513" w:rsidRDefault="00912513" w:rsidP="00912513">
      <w:pPr>
        <w:numPr>
          <w:ilvl w:val="0"/>
          <w:numId w:val="84"/>
        </w:numPr>
        <w:ind w:right="14" w:hanging="360"/>
      </w:pPr>
      <w:r>
        <w:t xml:space="preserve">We use a system of planning, implementing, monitoring, evaluating and reviewing Individual Plans for children with additional educational needs.  </w:t>
      </w:r>
    </w:p>
    <w:p w:rsidR="00912513" w:rsidRDefault="00912513" w:rsidP="00912513">
      <w:pPr>
        <w:numPr>
          <w:ilvl w:val="0"/>
          <w:numId w:val="84"/>
        </w:numPr>
        <w:ind w:right="14" w:hanging="360"/>
      </w:pPr>
      <w:r>
        <w:t xml:space="preserve">We ensure that children with additional educational needs are appropriately involved at all stages of the graduated response, taking into account their levels of ability. For example, we find out what the child likes and dislikes before an Individual Plan is completed  </w:t>
      </w:r>
    </w:p>
    <w:p w:rsidR="00912513" w:rsidRDefault="00912513" w:rsidP="00912513">
      <w:pPr>
        <w:numPr>
          <w:ilvl w:val="0"/>
          <w:numId w:val="84"/>
        </w:numPr>
        <w:ind w:right="14" w:hanging="360"/>
      </w:pPr>
      <w:r>
        <w:t xml:space="preserve">We support children with Education Health Care Plans that are in place already and support those children and parents who may be considering or going through the process of requesting one. We follow advice from other agencies involved, including our local authority advisors, and always keep other staff informed. We support the process and provide information as requested by the parents or by other agencies, such as </w:t>
      </w:r>
      <w:r w:rsidRPr="00DB6E32">
        <w:rPr>
          <w:color w:val="auto"/>
        </w:rPr>
        <w:t>SEND under 5s</w:t>
      </w:r>
      <w:r>
        <w:t>, with agreement of the parents.</w:t>
      </w:r>
      <w:r>
        <w:rPr>
          <w:i/>
        </w:rPr>
        <w:t xml:space="preserve"> </w:t>
      </w:r>
      <w:r>
        <w:t xml:space="preserve">  </w:t>
      </w:r>
    </w:p>
    <w:p w:rsidR="00912513" w:rsidRDefault="00912513" w:rsidP="00912513">
      <w:pPr>
        <w:numPr>
          <w:ilvl w:val="0"/>
          <w:numId w:val="84"/>
        </w:numPr>
        <w:ind w:right="14" w:hanging="360"/>
      </w:pPr>
      <w:r>
        <w:t xml:space="preserve">We keep records of the assessment, planning and provision for children with additional educational needs and review these regularly.  </w:t>
      </w:r>
    </w:p>
    <w:p w:rsidR="00912513" w:rsidRDefault="00912513" w:rsidP="00912513">
      <w:pPr>
        <w:numPr>
          <w:ilvl w:val="0"/>
          <w:numId w:val="84"/>
        </w:numPr>
        <w:ind w:right="14" w:hanging="360"/>
      </w:pPr>
      <w:r>
        <w:lastRenderedPageBreak/>
        <w:t xml:space="preserve">We provide resources (human and financial) to implement our Additional Educational Needs Policy, requesting extra funding where possible.  </w:t>
      </w:r>
    </w:p>
    <w:p w:rsidR="00912513" w:rsidRDefault="00912513" w:rsidP="00912513">
      <w:pPr>
        <w:spacing w:after="86" w:line="259" w:lineRule="auto"/>
        <w:ind w:left="384" w:right="14"/>
      </w:pPr>
      <w:r>
        <w:t xml:space="preserve">We provide in-service training for parents, practitioners and volunteers.  </w:t>
      </w:r>
    </w:p>
    <w:p w:rsidR="00912513" w:rsidRDefault="00912513" w:rsidP="00912513">
      <w:pPr>
        <w:numPr>
          <w:ilvl w:val="0"/>
          <w:numId w:val="84"/>
        </w:numPr>
        <w:ind w:right="14" w:hanging="360"/>
      </w:pPr>
      <w:r>
        <w:t xml:space="preserve">We raise awareness of any specialism the setting has to offer, e.g. staff trained in sign language.  </w:t>
      </w:r>
    </w:p>
    <w:p w:rsidR="00912513" w:rsidRDefault="00912513" w:rsidP="00912513">
      <w:pPr>
        <w:numPr>
          <w:ilvl w:val="0"/>
          <w:numId w:val="84"/>
        </w:numPr>
        <w:ind w:right="14" w:hanging="360"/>
      </w:pPr>
      <w:r>
        <w:t>We ensure the effectiveness of our additional educational needs provision by collecting information from a range of sources e.g. Individual Plan reviews, staff and management meetings, parental and external agency's views, inspections and complaints. This information is collated, evaluated and reviewed annually.</w:t>
      </w:r>
    </w:p>
    <w:p w:rsidR="00912513" w:rsidRDefault="00912513" w:rsidP="00912513">
      <w:pPr>
        <w:numPr>
          <w:ilvl w:val="0"/>
          <w:numId w:val="84"/>
        </w:numPr>
        <w:ind w:right="14" w:hanging="360"/>
      </w:pPr>
      <w:r>
        <w:t xml:space="preserve">We provide a complaints procedure.  </w:t>
      </w:r>
    </w:p>
    <w:p w:rsidR="00912513" w:rsidRDefault="00912513" w:rsidP="00912513">
      <w:pPr>
        <w:numPr>
          <w:ilvl w:val="0"/>
          <w:numId w:val="84"/>
        </w:numPr>
        <w:spacing w:after="489"/>
        <w:ind w:right="14" w:hanging="360"/>
      </w:pPr>
      <w:r>
        <w:t xml:space="preserve">We monitor and review our policy annually.  </w:t>
      </w:r>
    </w:p>
    <w:p w:rsidR="008A2593" w:rsidRDefault="004101D6">
      <w:pPr>
        <w:pStyle w:val="Heading2"/>
        <w:ind w:left="-5"/>
      </w:pPr>
      <w:r>
        <w:t xml:space="preserve">Achieving positive behaviour  </w:t>
      </w:r>
      <w:bookmarkEnd w:id="31"/>
    </w:p>
    <w:p w:rsidR="008A2593" w:rsidRPr="005F4BB2" w:rsidRDefault="004101D6">
      <w:pPr>
        <w:spacing w:after="4" w:line="250" w:lineRule="auto"/>
        <w:jc w:val="both"/>
        <w:rPr>
          <w:color w:val="auto"/>
        </w:rPr>
      </w:pPr>
      <w:r w:rsidRPr="005F4BB2">
        <w:rPr>
          <w:color w:val="auto"/>
          <w:sz w:val="20"/>
        </w:rPr>
        <w:t xml:space="preserve">(Last update </w:t>
      </w:r>
      <w:r w:rsidR="002D31F1" w:rsidRPr="005F4BB2">
        <w:rPr>
          <w:color w:val="auto"/>
          <w:sz w:val="20"/>
        </w:rPr>
        <w:t>October 2023</w:t>
      </w:r>
      <w:r w:rsidRPr="005F4BB2">
        <w:rPr>
          <w:color w:val="auto"/>
          <w:sz w:val="20"/>
        </w:rPr>
        <w:t xml:space="preserve">) </w:t>
      </w:r>
      <w:r w:rsidRPr="005F4BB2">
        <w:rPr>
          <w:color w:val="auto"/>
        </w:rPr>
        <w:t xml:space="preserve"> </w:t>
      </w:r>
    </w:p>
    <w:p w:rsidR="008A2593" w:rsidRPr="005F4BB2" w:rsidRDefault="004101D6">
      <w:pPr>
        <w:spacing w:after="76" w:line="259" w:lineRule="auto"/>
        <w:ind w:left="14" w:firstLine="0"/>
        <w:rPr>
          <w:color w:val="auto"/>
        </w:rPr>
      </w:pPr>
      <w:r w:rsidRPr="005F4BB2">
        <w:rPr>
          <w:color w:val="auto"/>
        </w:rPr>
        <w:t xml:space="preserve">  </w:t>
      </w:r>
    </w:p>
    <w:p w:rsidR="008A2593" w:rsidRDefault="004101D6">
      <w:pPr>
        <w:pStyle w:val="Heading4"/>
        <w:spacing w:after="81"/>
        <w:ind w:left="24"/>
      </w:pPr>
      <w:r>
        <w:t xml:space="preserve">Policy statement  </w:t>
      </w:r>
    </w:p>
    <w:p w:rsidR="008A2593" w:rsidRDefault="004101D6">
      <w:pPr>
        <w:spacing w:after="0" w:line="259" w:lineRule="auto"/>
        <w:ind w:left="14" w:firstLine="0"/>
      </w:pPr>
      <w:r>
        <w:t xml:space="preserve">  </w:t>
      </w:r>
    </w:p>
    <w:p w:rsidR="008A2593" w:rsidRDefault="004101D6">
      <w:pPr>
        <w:ind w:left="19" w:right="14"/>
      </w:pPr>
      <w:r>
        <w:t xml:space="preserve">Our setting believes that children flourish best when their personal, social and emotional needs are met and where there are clear and developmentally appropriate expectations for their behaviour. Children need to learn to consider the views and feelings, needs and rights, of others and the impact that their behaviour has on people, places and objects. This is a developmental task that requires support, encouragement, teaching and setting the correct example.   </w:t>
      </w:r>
    </w:p>
    <w:p w:rsidR="008A2593" w:rsidRDefault="004101D6">
      <w:pPr>
        <w:spacing w:after="11" w:line="259" w:lineRule="auto"/>
        <w:ind w:left="14" w:firstLine="0"/>
      </w:pPr>
      <w:r>
        <w:rPr>
          <w:b/>
        </w:rPr>
        <w:t xml:space="preserve"> </w:t>
      </w:r>
      <w:r>
        <w:t xml:space="preserve"> </w:t>
      </w:r>
    </w:p>
    <w:p w:rsidR="008A2593" w:rsidRDefault="004101D6">
      <w:pPr>
        <w:pStyle w:val="Heading4"/>
        <w:ind w:left="24"/>
      </w:pPr>
      <w:r>
        <w:t xml:space="preserve">Procedures  </w:t>
      </w:r>
    </w:p>
    <w:p w:rsidR="008A2593" w:rsidRDefault="004101D6">
      <w:pPr>
        <w:numPr>
          <w:ilvl w:val="0"/>
          <w:numId w:val="85"/>
        </w:numPr>
        <w:spacing w:after="69" w:line="365" w:lineRule="auto"/>
        <w:ind w:right="14" w:hanging="360"/>
      </w:pPr>
      <w:r>
        <w:t xml:space="preserve">Our member of staff who has overall responsibility for our programme for supporting personal, social and emotional development, including issues concerning behaviour, is: Karen InglisTaylor  </w:t>
      </w:r>
    </w:p>
    <w:p w:rsidR="008A2593" w:rsidRDefault="004101D6">
      <w:pPr>
        <w:spacing w:after="0" w:line="259" w:lineRule="auto"/>
        <w:ind w:left="0" w:firstLine="0"/>
        <w:jc w:val="right"/>
      </w:pPr>
      <w:r>
        <w:rPr>
          <w:rFonts w:ascii="Calibri" w:eastAsia="Calibri" w:hAnsi="Calibri" w:cs="Calibri"/>
          <w:noProof/>
        </w:rPr>
        <mc:AlternateContent>
          <mc:Choice Requires="wpg">
            <w:drawing>
              <wp:inline distT="0" distB="0" distL="0" distR="0">
                <wp:extent cx="5947410" cy="8509"/>
                <wp:effectExtent l="0" t="0" r="0" b="0"/>
                <wp:docPr id="64012" name="Group 64012"/>
                <wp:cNvGraphicFramePr/>
                <a:graphic xmlns:a="http://schemas.openxmlformats.org/drawingml/2006/main">
                  <a:graphicData uri="http://schemas.microsoft.com/office/word/2010/wordprocessingGroup">
                    <wpg:wgp>
                      <wpg:cNvGrpSpPr/>
                      <wpg:grpSpPr>
                        <a:xfrm>
                          <a:off x="0" y="0"/>
                          <a:ext cx="5947410" cy="8509"/>
                          <a:chOff x="0" y="0"/>
                          <a:chExt cx="5947410" cy="8509"/>
                        </a:xfrm>
                      </wpg:grpSpPr>
                      <wps:wsp>
                        <wps:cNvPr id="72457" name="Shape 72457"/>
                        <wps:cNvSpPr/>
                        <wps:spPr>
                          <a:xfrm>
                            <a:off x="0" y="0"/>
                            <a:ext cx="5947410" cy="9144"/>
                          </a:xfrm>
                          <a:custGeom>
                            <a:avLst/>
                            <a:gdLst/>
                            <a:ahLst/>
                            <a:cxnLst/>
                            <a:rect l="0" t="0" r="0" b="0"/>
                            <a:pathLst>
                              <a:path w="5947410" h="9144">
                                <a:moveTo>
                                  <a:pt x="0" y="0"/>
                                </a:moveTo>
                                <a:lnTo>
                                  <a:pt x="5947410" y="0"/>
                                </a:lnTo>
                                <a:lnTo>
                                  <a:pt x="5947410" y="9144"/>
                                </a:lnTo>
                                <a:lnTo>
                                  <a:pt x="0" y="914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inline>
            </w:drawing>
          </mc:Choice>
          <mc:Fallback>
            <w:pict>
              <v:group w14:anchorId="43B122E3" id="Group 64012" o:spid="_x0000_s1026" style="width:468.3pt;height:.65pt;mso-position-horizontal-relative:char;mso-position-vertical-relative:line" coordsize="594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">
                <v:shape id="Shape 72457" o:spid="_x0000_s1027" style="position:absolute;width:59474;height:91;visibility:visible;mso-wrap-style:square;v-text-anchor:top" coordsize="5947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6mwccA&#10;AADeAAAADwAAAGRycy9kb3ducmV2LnhtbESPQWvCQBSE74X+h+UVvNWNYlSiq9SA4LFVL7k9ss8k&#10;Nft2za4a++u7hYLHYWa+YZbr3rTiRp1vLCsYDRMQxKXVDVcKjoft+xyED8gaW8uk4EEe1qvXlyVm&#10;2t75i277UIkIYZ+hgjoEl0npy5oM+qF1xNE72c5giLKrpO7wHuGmleMkmUqDDceFGh3lNZXn/dUo&#10;OI8u36nLj5vptjgUP2leuM9HodTgrf9YgAjUh2f4v73TCmbjSTqDv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OpsHHAAAA3gAAAA8AAAAAAAAAAAAAAAAAmAIAAGRy&#10;cy9kb3ducmV2LnhtbFBLBQYAAAAABAAEAPUAAACMAwAAAAA=&#10;" path="m,l5947410,r,9144l,9144,,e" fillcolor="#9bbb59" stroked="f" strokeweight="0">
                  <v:stroke miterlimit="83231f" joinstyle="miter"/>
                  <v:path arrowok="t" textboxrect="0,0,5947410,9144"/>
                </v:shape>
                <w10:anchorlock/>
              </v:group>
            </w:pict>
          </mc:Fallback>
        </mc:AlternateContent>
      </w:r>
      <w:r>
        <w:t xml:space="preserve"> </w:t>
      </w:r>
    </w:p>
    <w:p w:rsidR="008A2593" w:rsidRDefault="004101D6">
      <w:pPr>
        <w:numPr>
          <w:ilvl w:val="0"/>
          <w:numId w:val="85"/>
        </w:numPr>
        <w:spacing w:after="117" w:line="259" w:lineRule="auto"/>
        <w:ind w:right="14" w:hanging="360"/>
      </w:pPr>
      <w:r>
        <w:t xml:space="preserve">This member of staff:  </w:t>
      </w:r>
    </w:p>
    <w:p w:rsidR="008A2593" w:rsidRDefault="004101D6">
      <w:pPr>
        <w:numPr>
          <w:ilvl w:val="0"/>
          <w:numId w:val="85"/>
        </w:numPr>
        <w:ind w:right="14" w:hanging="360"/>
      </w:pPr>
      <w:r>
        <w:t xml:space="preserve">keeps up-to-date with legislation, research and thinking on promoting positive behaviour and on handling children's behaviour where it may require additional support;  </w:t>
      </w:r>
    </w:p>
    <w:p w:rsidR="008A2593" w:rsidRDefault="004101D6">
      <w:pPr>
        <w:numPr>
          <w:ilvl w:val="0"/>
          <w:numId w:val="85"/>
        </w:numPr>
        <w:spacing w:after="120" w:line="259" w:lineRule="auto"/>
        <w:ind w:right="14" w:hanging="360"/>
      </w:pPr>
      <w:r>
        <w:lastRenderedPageBreak/>
        <w:t xml:space="preserve">accesses relevant sources of expertise on promoting positive behaviour; and  </w:t>
      </w:r>
    </w:p>
    <w:p w:rsidR="008A2593" w:rsidRDefault="004101D6">
      <w:pPr>
        <w:numPr>
          <w:ilvl w:val="0"/>
          <w:numId w:val="85"/>
        </w:numPr>
        <w:ind w:right="14" w:hanging="360"/>
      </w:pPr>
      <w:r>
        <w:t xml:space="preserve">checks that all staff have relevant in-service training on promoting positive behaviour. We keep a record of training completed by staff.  </w:t>
      </w:r>
    </w:p>
    <w:p w:rsidR="008A2593" w:rsidRDefault="004101D6">
      <w:pPr>
        <w:numPr>
          <w:ilvl w:val="0"/>
          <w:numId w:val="85"/>
        </w:numPr>
        <w:ind w:right="14" w:hanging="360"/>
      </w:pPr>
      <w:r>
        <w:t xml:space="preserve">We recognise that codes for interacting with other people vary between cultures and require staff to be aware of - and respect - those used by members of the setting.  </w:t>
      </w:r>
    </w:p>
    <w:p w:rsidR="008A2593" w:rsidRDefault="004101D6">
      <w:pPr>
        <w:ind w:left="384" w:right="14"/>
      </w:pPr>
      <w:r>
        <w:t xml:space="preserve">All staff, volunteers and students provide a positive model of behaviour by treating children, parents and one another with friendliness, care and courtesy.  </w:t>
      </w:r>
    </w:p>
    <w:p w:rsidR="008A2593" w:rsidRDefault="004101D6">
      <w:pPr>
        <w:ind w:left="384" w:right="14"/>
      </w:pPr>
      <w:r>
        <w:t xml:space="preserve">We familiarise new staff, volunteers and students with the setting's behaviour policy and its guidelines for behaviour.  </w:t>
      </w:r>
    </w:p>
    <w:p w:rsidR="008A2593" w:rsidRDefault="004101D6">
      <w:pPr>
        <w:numPr>
          <w:ilvl w:val="0"/>
          <w:numId w:val="85"/>
        </w:numPr>
        <w:spacing w:after="117" w:line="259" w:lineRule="auto"/>
        <w:ind w:right="14" w:hanging="360"/>
      </w:pPr>
      <w:r>
        <w:t xml:space="preserve">All staff, volunteers and students apply these procedures consistently.  </w:t>
      </w:r>
    </w:p>
    <w:p w:rsidR="008A2593" w:rsidRDefault="004101D6">
      <w:pPr>
        <w:numPr>
          <w:ilvl w:val="0"/>
          <w:numId w:val="85"/>
        </w:numPr>
        <w:ind w:right="14" w:hanging="360"/>
      </w:pPr>
      <w:r>
        <w:t xml:space="preserve">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  </w:t>
      </w:r>
    </w:p>
    <w:p w:rsidR="008A2593" w:rsidRDefault="004101D6">
      <w:pPr>
        <w:spacing w:after="0" w:line="259" w:lineRule="auto"/>
        <w:ind w:left="14" w:firstLine="0"/>
      </w:pPr>
      <w:r>
        <w:rPr>
          <w:i/>
        </w:rPr>
        <w:t xml:space="preserve"> </w:t>
      </w:r>
      <w:r>
        <w:t xml:space="preserve"> </w:t>
      </w:r>
    </w:p>
    <w:p w:rsidR="008A2593" w:rsidRDefault="004101D6">
      <w:pPr>
        <w:pStyle w:val="Heading5"/>
        <w:ind w:left="9"/>
      </w:pPr>
      <w:r>
        <w:t xml:space="preserve">Strategies used with children who engage in challenging behaviour  </w:t>
      </w:r>
    </w:p>
    <w:p w:rsidR="008A2593" w:rsidRDefault="004101D6">
      <w:pPr>
        <w:numPr>
          <w:ilvl w:val="0"/>
          <w:numId w:val="86"/>
        </w:numPr>
        <w:ind w:right="14" w:hanging="360"/>
      </w:pPr>
      <w:r>
        <w:t xml:space="preserve">We use positive strategies for handling any challenging behaviour, by helping children find solutions in ways which are appropriate for the children's ages and stages of development.  </w:t>
      </w:r>
    </w:p>
    <w:p w:rsidR="008A2593" w:rsidRDefault="004101D6">
      <w:pPr>
        <w:numPr>
          <w:ilvl w:val="0"/>
          <w:numId w:val="86"/>
        </w:numPr>
        <w:ind w:right="14" w:hanging="360"/>
      </w:pPr>
      <w:r>
        <w:t xml:space="preserve">We support children in acknowledging their feelings, explaining what is not acceptable and supporting children to gain control of their feelings so that they can learn a more appropriate response.  </w:t>
      </w:r>
    </w:p>
    <w:p w:rsidR="008A2593" w:rsidRDefault="004101D6">
      <w:pPr>
        <w:ind w:left="384" w:right="14"/>
      </w:pPr>
      <w:r>
        <w:t>We support children in finding their own ways of managing conflict, such as asking for the sand</w:t>
      </w:r>
      <w:r w:rsidR="000F18DC">
        <w:t xml:space="preserve"> </w:t>
      </w:r>
      <w:r>
        <w:t xml:space="preserve">timer, forming a queue or changing a game so that another child can join in.     </w:t>
      </w:r>
    </w:p>
    <w:p w:rsidR="008A2593" w:rsidRDefault="004101D6">
      <w:pPr>
        <w:numPr>
          <w:ilvl w:val="0"/>
          <w:numId w:val="86"/>
        </w:numPr>
        <w:ind w:right="14" w:hanging="360"/>
      </w:pPr>
      <w:r>
        <w:t xml:space="preserve">We ensure that there are enough popular toys and resources and sufficient activities available so that children are meaningfully occupied without the need for unnecessary conflict over sharing and waiting for turns.  </w:t>
      </w:r>
    </w:p>
    <w:p w:rsidR="008A2593" w:rsidRDefault="004101D6">
      <w:pPr>
        <w:numPr>
          <w:ilvl w:val="0"/>
          <w:numId w:val="86"/>
        </w:numPr>
        <w:spacing w:after="120" w:line="259" w:lineRule="auto"/>
        <w:ind w:right="14" w:hanging="360"/>
      </w:pPr>
      <w:r>
        <w:t xml:space="preserve">We acknowledge considerate behaviour such as kindness and willingness to share.  </w:t>
      </w:r>
    </w:p>
    <w:p w:rsidR="008A2593" w:rsidRDefault="004101D6">
      <w:pPr>
        <w:numPr>
          <w:ilvl w:val="0"/>
          <w:numId w:val="86"/>
        </w:numPr>
        <w:spacing w:after="120" w:line="259" w:lineRule="auto"/>
        <w:ind w:right="14" w:hanging="360"/>
      </w:pPr>
      <w:r>
        <w:t xml:space="preserve">We support each child in developing self-esteem, confidence and feelings of competence.  </w:t>
      </w:r>
    </w:p>
    <w:p w:rsidR="008A2593" w:rsidRDefault="004101D6">
      <w:pPr>
        <w:numPr>
          <w:ilvl w:val="0"/>
          <w:numId w:val="86"/>
        </w:numPr>
        <w:ind w:right="14" w:hanging="360"/>
      </w:pPr>
      <w:r>
        <w:t xml:space="preserve">We support each child in developing a sense of belonging in our group, so that they feel valued and welcome.  </w:t>
      </w:r>
    </w:p>
    <w:p w:rsidR="008A2593" w:rsidRDefault="004101D6">
      <w:pPr>
        <w:numPr>
          <w:ilvl w:val="0"/>
          <w:numId w:val="86"/>
        </w:numPr>
        <w:ind w:right="14" w:hanging="360"/>
      </w:pPr>
      <w:r>
        <w:lastRenderedPageBreak/>
        <w:t xml:space="preserve">We avoid creating situations in which children receive adult attention only in return for challenging behaviour.  </w:t>
      </w:r>
    </w:p>
    <w:p w:rsidR="008A2593" w:rsidRDefault="004101D6">
      <w:pPr>
        <w:numPr>
          <w:ilvl w:val="0"/>
          <w:numId w:val="86"/>
        </w:numPr>
        <w:spacing w:after="44"/>
        <w:ind w:right="14" w:hanging="360"/>
      </w:pPr>
      <w:r>
        <w:t xml:space="preserve">When children behave in challenging ways, we help them to understand the outcomes of their action and support them in learning how to cope more appropriately.  </w:t>
      </w:r>
    </w:p>
    <w:p w:rsidR="008A2593" w:rsidRDefault="004101D6">
      <w:pPr>
        <w:numPr>
          <w:ilvl w:val="0"/>
          <w:numId w:val="86"/>
        </w:numPr>
        <w:ind w:right="14" w:hanging="360"/>
      </w:pPr>
      <w:r>
        <w:t xml:space="preserve">We do not use a ‘naughty chair’ or a ‘time out’ strategy that excludes children from the group. We will, however, remove a child from a situation where he/she is continuing to behave unacceptably.    </w:t>
      </w:r>
    </w:p>
    <w:p w:rsidR="008A2593" w:rsidRDefault="004101D6">
      <w:pPr>
        <w:ind w:left="384" w:right="14"/>
      </w:pPr>
      <w:r>
        <w:t xml:space="preserve">We never use physical punishment, such as smacking or shaking. Children are never threatened with these.  </w:t>
      </w:r>
    </w:p>
    <w:p w:rsidR="008A2593" w:rsidRDefault="004101D6">
      <w:pPr>
        <w:numPr>
          <w:ilvl w:val="0"/>
          <w:numId w:val="86"/>
        </w:numPr>
        <w:spacing w:after="117" w:line="259" w:lineRule="auto"/>
        <w:ind w:right="14" w:hanging="360"/>
      </w:pPr>
      <w:r>
        <w:t xml:space="preserve">We do not use techniques intended to single out and humiliate individual children.  </w:t>
      </w:r>
    </w:p>
    <w:p w:rsidR="008A2593" w:rsidRDefault="004101D6">
      <w:pPr>
        <w:numPr>
          <w:ilvl w:val="0"/>
          <w:numId w:val="86"/>
        </w:numPr>
        <w:spacing w:after="41"/>
        <w:ind w:right="14" w:hanging="360"/>
      </w:pPr>
      <w:r>
        <w:t xml:space="preserve">We may use proportionate physical restraint, such as holding to restrain, to prevent physical injury to children or adults and/or serious damage to property.  </w:t>
      </w:r>
    </w:p>
    <w:p w:rsidR="008A2593" w:rsidRDefault="004101D6">
      <w:pPr>
        <w:numPr>
          <w:ilvl w:val="0"/>
          <w:numId w:val="86"/>
        </w:numPr>
        <w:spacing w:after="40"/>
        <w:ind w:right="14" w:hanging="360"/>
      </w:pPr>
      <w:r>
        <w:t xml:space="preserve">Details of such an event are recorded in the Event File and referred to in the child’s learning journal.  The child’s parent is informed on the same day.  </w:t>
      </w:r>
    </w:p>
    <w:p w:rsidR="008A2593" w:rsidRDefault="004101D6">
      <w:pPr>
        <w:numPr>
          <w:ilvl w:val="0"/>
          <w:numId w:val="86"/>
        </w:numPr>
        <w:ind w:right="14" w:hanging="360"/>
      </w:pPr>
      <w:r>
        <w:t xml:space="preserve">We may also hold a child to stop him/her running after his/her parent or carer when they are leaving the setting or in order to encourage appropriate social behaviour e.g. sitting down for a lunch or snack time or during story or circle time.  </w:t>
      </w:r>
    </w:p>
    <w:p w:rsidR="008A2593" w:rsidRDefault="004101D6">
      <w:pPr>
        <w:numPr>
          <w:ilvl w:val="0"/>
          <w:numId w:val="86"/>
        </w:numPr>
        <w:ind w:right="14" w:hanging="360"/>
      </w:pPr>
      <w:r>
        <w:t xml:space="preserve">In cases of serious misbehaviour, such as racial or other abuse, we make clear immediately the unacceptability of the behaviour and attitudes, by means of explanations rather than personal blame.  </w:t>
      </w:r>
    </w:p>
    <w:p w:rsidR="008A2593" w:rsidRDefault="004101D6">
      <w:pPr>
        <w:numPr>
          <w:ilvl w:val="0"/>
          <w:numId w:val="86"/>
        </w:numPr>
        <w:ind w:right="14" w:hanging="360"/>
      </w:pPr>
      <w:r>
        <w:t xml:space="preserve">We do not shout or raise our voices in a threatening way to respond to children's inconsiderate behaviour.  </w:t>
      </w:r>
    </w:p>
    <w:p w:rsidR="00554567" w:rsidRPr="005F4BB2" w:rsidRDefault="00554567" w:rsidP="00554567">
      <w:pPr>
        <w:numPr>
          <w:ilvl w:val="0"/>
          <w:numId w:val="86"/>
        </w:numPr>
        <w:ind w:right="14" w:firstLine="0"/>
        <w:rPr>
          <w:color w:val="auto"/>
        </w:rPr>
      </w:pPr>
      <w:r w:rsidRPr="005F4BB2">
        <w:rPr>
          <w:color w:val="auto"/>
        </w:rPr>
        <w:t xml:space="preserve">Children’s behaviour will be different on different days depending on circumstances. If a child’s behaviour on a certain day is putting children or adults in danger, we will ask the parents or carers to take their child home. </w:t>
      </w:r>
    </w:p>
    <w:p w:rsidR="00487C56" w:rsidRPr="005F4BB2" w:rsidRDefault="00487C56" w:rsidP="00554567">
      <w:pPr>
        <w:numPr>
          <w:ilvl w:val="0"/>
          <w:numId w:val="86"/>
        </w:numPr>
        <w:ind w:right="14" w:firstLine="0"/>
        <w:rPr>
          <w:color w:val="auto"/>
        </w:rPr>
      </w:pPr>
      <w:r w:rsidRPr="005F4BB2">
        <w:rPr>
          <w:color w:val="auto"/>
        </w:rPr>
        <w:t xml:space="preserve">If a child’s behaviour means that he or she can only safely be in the setting with the support of an additional adult, that child will only be able to attend when funding for that additional support can be provided. </w:t>
      </w:r>
    </w:p>
    <w:p w:rsidR="00554567" w:rsidRPr="00554567" w:rsidRDefault="00554567" w:rsidP="00554567">
      <w:pPr>
        <w:ind w:left="9" w:right="14" w:firstLine="0"/>
        <w:rPr>
          <w:color w:val="FF0000"/>
        </w:rPr>
      </w:pPr>
    </w:p>
    <w:p w:rsidR="008A2593" w:rsidRDefault="004101D6">
      <w:pPr>
        <w:spacing w:after="105" w:line="259" w:lineRule="auto"/>
        <w:ind w:left="14" w:firstLine="0"/>
      </w:pPr>
      <w:r>
        <w:t xml:space="preserve">  </w:t>
      </w:r>
    </w:p>
    <w:p w:rsidR="008A2593" w:rsidRDefault="004101D6">
      <w:pPr>
        <w:pStyle w:val="Heading5"/>
        <w:ind w:left="9"/>
      </w:pPr>
      <w:r>
        <w:t xml:space="preserve">Tantrums, biting and fighting  </w:t>
      </w:r>
    </w:p>
    <w:p w:rsidR="008A2593" w:rsidRDefault="004101D6">
      <w:pPr>
        <w:spacing w:after="34"/>
        <w:ind w:left="384" w:right="14"/>
      </w:pPr>
      <w:r>
        <w:t xml:space="preserve">If a child is bitten or hurt by another child, we comfort them and treat their injury in the first instance. The child’s parent or carer will be informed.  </w:t>
      </w:r>
    </w:p>
    <w:p w:rsidR="008A2593" w:rsidRDefault="004101D6">
      <w:pPr>
        <w:ind w:left="384" w:right="14"/>
      </w:pPr>
      <w:r>
        <w:t xml:space="preserve">Staff respond calmly and patiently to the child who has caused the injury or who is having a tantrum, offering comfort to intense emotions, helping children to manage their feelings and talk about them to help resolve issues and promote understanding.  </w:t>
      </w:r>
    </w:p>
    <w:p w:rsidR="008A2593" w:rsidRDefault="004101D6">
      <w:pPr>
        <w:numPr>
          <w:ilvl w:val="0"/>
          <w:numId w:val="87"/>
        </w:numPr>
        <w:spacing w:after="196" w:line="259" w:lineRule="auto"/>
        <w:ind w:right="14" w:hanging="360"/>
      </w:pPr>
      <w:r>
        <w:t xml:space="preserve">Staff make clear that hurting another child is not acceptable.  </w:t>
      </w:r>
    </w:p>
    <w:p w:rsidR="008A2593" w:rsidRDefault="004101D6">
      <w:pPr>
        <w:numPr>
          <w:ilvl w:val="0"/>
          <w:numId w:val="87"/>
        </w:numPr>
        <w:spacing w:after="119" w:line="259" w:lineRule="auto"/>
        <w:ind w:right="14" w:hanging="360"/>
      </w:pPr>
      <w:r>
        <w:t xml:space="preserve">Details are recorded in the Event File and referred to in the child’s learning journal.   </w:t>
      </w:r>
    </w:p>
    <w:p w:rsidR="008A2593" w:rsidRDefault="004101D6">
      <w:pPr>
        <w:numPr>
          <w:ilvl w:val="0"/>
          <w:numId w:val="87"/>
        </w:numPr>
        <w:ind w:right="14" w:hanging="360"/>
      </w:pPr>
      <w:r>
        <w:t xml:space="preserve">If tantrums, biting or fighting are frequent, we try to find out the underlying cause and work with the parents/carers to support the child.   </w:t>
      </w:r>
    </w:p>
    <w:p w:rsidR="008A2593" w:rsidRDefault="004101D6">
      <w:pPr>
        <w:numPr>
          <w:ilvl w:val="0"/>
          <w:numId w:val="87"/>
        </w:numPr>
        <w:spacing w:after="41"/>
        <w:ind w:right="14" w:hanging="360"/>
      </w:pPr>
      <w:r>
        <w:t xml:space="preserve">If the tantrums, biting or fighting continue, we seek specialist help from the WSCC Early Childhood Service.   </w:t>
      </w:r>
    </w:p>
    <w:p w:rsidR="008A2593" w:rsidRDefault="004101D6">
      <w:pPr>
        <w:numPr>
          <w:ilvl w:val="0"/>
          <w:numId w:val="87"/>
        </w:numPr>
        <w:ind w:right="14" w:hanging="360"/>
      </w:pPr>
      <w:r>
        <w:t xml:space="preserve">If a child’s behaviour is putting children or adults in danger, we may need to ask the parents or carers to take their child home until safety can be ensured.  </w:t>
      </w:r>
    </w:p>
    <w:p w:rsidR="008A2593" w:rsidRDefault="004101D6">
      <w:pPr>
        <w:spacing w:after="0" w:line="259" w:lineRule="auto"/>
        <w:ind w:left="14" w:firstLine="0"/>
      </w:pPr>
      <w:r>
        <w:t xml:space="preserve">  </w:t>
      </w:r>
    </w:p>
    <w:p w:rsidR="008A2593" w:rsidRDefault="008A2593">
      <w:pPr>
        <w:sectPr w:rsidR="008A2593">
          <w:headerReference w:type="even" r:id="rId43"/>
          <w:headerReference w:type="default" r:id="rId44"/>
          <w:footerReference w:type="even" r:id="rId45"/>
          <w:footerReference w:type="default" r:id="rId46"/>
          <w:headerReference w:type="first" r:id="rId47"/>
          <w:footerReference w:type="first" r:id="rId48"/>
          <w:pgSz w:w="12240" w:h="15840"/>
          <w:pgMar w:top="1711" w:right="1041" w:bottom="1855" w:left="1426" w:header="1442" w:footer="725" w:gutter="0"/>
          <w:cols w:space="720"/>
        </w:sectPr>
      </w:pPr>
    </w:p>
    <w:p w:rsidR="008A2593" w:rsidRDefault="004101D6">
      <w:pPr>
        <w:pStyle w:val="Heading5"/>
        <w:ind w:left="9"/>
      </w:pPr>
      <w:r>
        <w:lastRenderedPageBreak/>
        <w:t>Rough and tumble play and fantasy aggression</w:t>
      </w:r>
      <w:r>
        <w:rPr>
          <w:i w:val="0"/>
        </w:rPr>
        <w:t xml:space="preserve"> </w:t>
      </w:r>
      <w:r>
        <w:t xml:space="preserve"> </w:t>
      </w:r>
    </w:p>
    <w:p w:rsidR="008A2593" w:rsidRDefault="004101D6">
      <w:pPr>
        <w:ind w:left="19" w:right="14"/>
      </w:pPr>
      <w:r>
        <w:t xml:space="preserve">Young children often engage in play that has aggressive themes – such as superhero and weapon play. It may be inconsiderate at times and may need to be addressed using strategies as above.  </w:t>
      </w:r>
    </w:p>
    <w:p w:rsidR="008A2593" w:rsidRDefault="004101D6">
      <w:pPr>
        <w:numPr>
          <w:ilvl w:val="0"/>
          <w:numId w:val="88"/>
        </w:numPr>
        <w:ind w:right="14" w:hanging="360"/>
      </w:pPr>
      <w:r>
        <w:t xml:space="preserve">We recognise that teasing and rough and tumble play are normal for young children and acceptable within limits. We regard these kinds of play as pro-social and not as problematic or aggressive.  </w:t>
      </w:r>
    </w:p>
    <w:p w:rsidR="008A2593" w:rsidRDefault="004101D6">
      <w:pPr>
        <w:numPr>
          <w:ilvl w:val="0"/>
          <w:numId w:val="88"/>
        </w:numPr>
        <w:ind w:right="14" w:hanging="360"/>
      </w:pPr>
      <w:r>
        <w:t xml:space="preserve">We will develop strategies to contain play that are agreed with the children, and understood by them, with acceptable behavioural boundaries to ensure children are not hurt.   </w:t>
      </w:r>
    </w:p>
    <w:p w:rsidR="008A2593" w:rsidRDefault="004101D6">
      <w:pPr>
        <w:numPr>
          <w:ilvl w:val="0"/>
          <w:numId w:val="88"/>
        </w:numPr>
        <w:ind w:right="14" w:hanging="360"/>
      </w:pPr>
      <w:r>
        <w:t xml:space="preserve">We recognise that fantasy play also contains many violently dramatic strategies, blowing up, shooting etc., and that themes often refer to ‘goodies and baddies’ and as such offer opportunities for us to explore concepts of right and wrong.  </w:t>
      </w:r>
    </w:p>
    <w:p w:rsidR="008A2593" w:rsidRDefault="004101D6">
      <w:pPr>
        <w:numPr>
          <w:ilvl w:val="0"/>
          <w:numId w:val="88"/>
        </w:numPr>
        <w:ind w:right="14" w:hanging="360"/>
      </w:pPr>
      <w:r>
        <w:t xml:space="preserve">We tune in to the content of the play, perhaps to suggest alternative strategies for heroes and heroines, making the most of ‘teachable moments’ to encourage empathy and lateral thinking to explore alternative scenarios and strategies for conflict resolution.  </w:t>
      </w:r>
    </w:p>
    <w:p w:rsidR="008A2593" w:rsidRDefault="004101D6">
      <w:pPr>
        <w:spacing w:after="103" w:line="259" w:lineRule="auto"/>
        <w:ind w:left="14" w:firstLine="0"/>
      </w:pPr>
      <w:r>
        <w:t xml:space="preserve">  </w:t>
      </w:r>
    </w:p>
    <w:p w:rsidR="008A2593" w:rsidRDefault="004101D6">
      <w:pPr>
        <w:pStyle w:val="Heading5"/>
        <w:ind w:left="9"/>
      </w:pPr>
      <w:r>
        <w:t>Hurtful behaviour</w:t>
      </w:r>
      <w:r>
        <w:rPr>
          <w:i w:val="0"/>
        </w:rPr>
        <w:t xml:space="preserve"> </w:t>
      </w:r>
      <w:r>
        <w:t xml:space="preserve"> </w:t>
      </w:r>
    </w:p>
    <w:p w:rsidR="008A2593" w:rsidRDefault="004101D6">
      <w:pPr>
        <w:ind w:left="19" w:right="14"/>
      </w:pPr>
      <w:r>
        <w:t xml:space="preserve">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usually momentary, spontaneous and often without cognisance of the feelings of the person whom they have hurt.   </w:t>
      </w:r>
    </w:p>
    <w:p w:rsidR="008A2593" w:rsidRDefault="004101D6">
      <w:pPr>
        <w:spacing w:line="259" w:lineRule="auto"/>
        <w:ind w:left="384" w:right="14"/>
      </w:pPr>
      <w:r>
        <w:t xml:space="preserve">We offer comfort to the child who has been hurt by the behaviour.  </w:t>
      </w:r>
    </w:p>
    <w:p w:rsidR="008A2593" w:rsidRDefault="004101D6">
      <w:pPr>
        <w:ind w:left="384" w:right="14"/>
      </w:pPr>
      <w:r>
        <w:t xml:space="preserve">We also offer support to the child who is angry. This could be by holding them, taking them to the </w:t>
      </w:r>
      <w:r>
        <w:rPr>
          <w:i/>
        </w:rPr>
        <w:t>feelings den</w:t>
      </w:r>
      <w:r>
        <w:t xml:space="preserve"> to be somewhere quiet, exploring resources which will help them, giving them a verbal explanation or helping them to talk through the feelings which motivated the behaviour.    </w:t>
      </w:r>
    </w:p>
    <w:p w:rsidR="008A2593" w:rsidRDefault="004101D6">
      <w:pPr>
        <w:numPr>
          <w:ilvl w:val="0"/>
          <w:numId w:val="89"/>
        </w:numPr>
        <w:spacing w:after="26"/>
        <w:ind w:right="14" w:hanging="360"/>
      </w:pPr>
      <w:r>
        <w:t xml:space="preserve">We help young children learn to empathise with others, understanding that they have feelings too and that their actions impact on others’ feelings.   </w:t>
      </w:r>
    </w:p>
    <w:p w:rsidR="008A2593" w:rsidRDefault="004101D6">
      <w:pPr>
        <w:numPr>
          <w:ilvl w:val="0"/>
          <w:numId w:val="89"/>
        </w:numPr>
        <w:ind w:right="14" w:hanging="360"/>
      </w:pPr>
      <w:r>
        <w:t xml:space="preserve">We help young children develop pro-social behaviour, such as resolving conflict over who has the toy.   </w:t>
      </w:r>
    </w:p>
    <w:p w:rsidR="008A2593" w:rsidRDefault="004101D6">
      <w:pPr>
        <w:numPr>
          <w:ilvl w:val="0"/>
          <w:numId w:val="89"/>
        </w:numPr>
        <w:ind w:right="14" w:hanging="360"/>
      </w:pPr>
      <w:r>
        <w:lastRenderedPageBreak/>
        <w:t xml:space="preserve">We are aware that the same problem may happen over and over before skills such as sharing and turn-taking develop. Children will need repeated experiences with problem solving, supported by patient adults and clear boundaries.  </w:t>
      </w:r>
    </w:p>
    <w:p w:rsidR="008A2593" w:rsidRDefault="004101D6">
      <w:pPr>
        <w:numPr>
          <w:ilvl w:val="0"/>
          <w:numId w:val="89"/>
        </w:numPr>
        <w:spacing w:after="120" w:line="259" w:lineRule="auto"/>
        <w:ind w:right="14" w:hanging="360"/>
      </w:pPr>
      <w:r>
        <w:t xml:space="preserve">We support social skills through modelling behaviour, through activities, drama and stories.  </w:t>
      </w:r>
    </w:p>
    <w:p w:rsidR="008A2593" w:rsidRDefault="004101D6">
      <w:pPr>
        <w:numPr>
          <w:ilvl w:val="0"/>
          <w:numId w:val="89"/>
        </w:numPr>
        <w:ind w:right="14" w:hanging="360"/>
      </w:pPr>
      <w:r>
        <w:t xml:space="preserve">We build self-esteem and confidence in children, recognising their emotional needs through close and committed relationships with them.  </w:t>
      </w:r>
    </w:p>
    <w:p w:rsidR="008A2593" w:rsidRDefault="004101D6">
      <w:pPr>
        <w:numPr>
          <w:ilvl w:val="0"/>
          <w:numId w:val="89"/>
        </w:numPr>
        <w:ind w:right="14" w:hanging="360"/>
      </w:pPr>
      <w:r>
        <w:t xml:space="preserve">We help a child to understand the effect that their hurtful behaviour has had on another child; we encourage children to say sorry or use alternatives such as a hand shake or picture drawn for the person they have hurt.  </w:t>
      </w:r>
    </w:p>
    <w:p w:rsidR="008A2593" w:rsidRDefault="004101D6">
      <w:pPr>
        <w:numPr>
          <w:ilvl w:val="0"/>
          <w:numId w:val="89"/>
        </w:numPr>
        <w:ind w:right="14" w:hanging="360"/>
      </w:pPr>
      <w:r>
        <w:t xml:space="preserve">When hurtful behaviour becomes problematic, we work with parents to identify the cause and find a solution together.   </w:t>
      </w:r>
    </w:p>
    <w:p w:rsidR="008A2593" w:rsidRDefault="004101D6">
      <w:pPr>
        <w:numPr>
          <w:ilvl w:val="0"/>
          <w:numId w:val="89"/>
        </w:numPr>
        <w:spacing w:after="119" w:line="259" w:lineRule="auto"/>
        <w:ind w:right="14" w:hanging="360"/>
      </w:pPr>
      <w:r>
        <w:t xml:space="preserve">Where this does not work, we seek specialist help from the WSCC Early Childhood Service.  </w:t>
      </w:r>
    </w:p>
    <w:p w:rsidR="008A2593" w:rsidRDefault="004101D6">
      <w:pPr>
        <w:spacing w:after="103" w:line="259" w:lineRule="auto"/>
        <w:ind w:left="14" w:firstLine="0"/>
      </w:pPr>
      <w:r>
        <w:t xml:space="preserve">  </w:t>
      </w:r>
    </w:p>
    <w:p w:rsidR="008A2593" w:rsidRDefault="004101D6">
      <w:pPr>
        <w:pStyle w:val="Heading5"/>
        <w:ind w:left="9"/>
      </w:pPr>
      <w:r>
        <w:t xml:space="preserve">Bullying   </w:t>
      </w:r>
    </w:p>
    <w:p w:rsidR="008A2593" w:rsidRDefault="004101D6">
      <w:pPr>
        <w:ind w:left="19" w:right="14"/>
      </w:pPr>
      <w:r>
        <w:t>We take bullying very seriously. Bullying involves the persistent physical or verbal abuse of another child or children. It is characterised by intent to hurt, often planned, and accompanied by an awareness of the impact of the bullying behaviour. A child who is bullying has reached a stage of cognitive development where he or she is able to plan to carry out a premeditated intent to cause distress in another. Bullying is unlikely to occur in children under five years old.</w:t>
      </w:r>
      <w:r>
        <w:rPr>
          <w:i/>
        </w:rPr>
        <w:t xml:space="preserve"> </w:t>
      </w:r>
      <w:r>
        <w:t xml:space="preserve"> </w:t>
      </w:r>
    </w:p>
    <w:p w:rsidR="008A2593" w:rsidRDefault="004101D6">
      <w:pPr>
        <w:spacing w:after="103" w:line="259" w:lineRule="auto"/>
        <w:ind w:left="14" w:firstLine="0"/>
      </w:pPr>
      <w:r>
        <w:t xml:space="preserve">  </w:t>
      </w:r>
    </w:p>
    <w:p w:rsidR="008A2593" w:rsidRDefault="004101D6">
      <w:pPr>
        <w:spacing w:after="105" w:line="259" w:lineRule="auto"/>
        <w:ind w:left="19" w:right="14"/>
      </w:pPr>
      <w:r>
        <w:t xml:space="preserve">If a child bullies another child or children we take action as follows:  </w:t>
      </w:r>
    </w:p>
    <w:p w:rsidR="008A2593" w:rsidRDefault="004101D6">
      <w:pPr>
        <w:numPr>
          <w:ilvl w:val="0"/>
          <w:numId w:val="90"/>
        </w:numPr>
        <w:ind w:right="14" w:hanging="360"/>
      </w:pPr>
      <w:r>
        <w:t xml:space="preserve">We show the children who have been bullied that we are able to listen to their concerns and act upon them.  </w:t>
      </w:r>
    </w:p>
    <w:p w:rsidR="008A2593" w:rsidRDefault="004101D6">
      <w:pPr>
        <w:numPr>
          <w:ilvl w:val="0"/>
          <w:numId w:val="90"/>
        </w:numPr>
        <w:spacing w:after="120" w:line="259" w:lineRule="auto"/>
        <w:ind w:right="14" w:hanging="360"/>
      </w:pPr>
      <w:r>
        <w:t xml:space="preserve">We intervene to stop the child who is bullying from harming the other child or children.   </w:t>
      </w:r>
    </w:p>
    <w:p w:rsidR="008A2593" w:rsidRDefault="004101D6">
      <w:pPr>
        <w:numPr>
          <w:ilvl w:val="0"/>
          <w:numId w:val="90"/>
        </w:numPr>
        <w:spacing w:after="122" w:line="259" w:lineRule="auto"/>
        <w:ind w:right="14" w:hanging="360"/>
      </w:pPr>
      <w:r>
        <w:t xml:space="preserve">We explain to the child doing the bullying why her/his behaviour is not acceptable.  </w:t>
      </w:r>
    </w:p>
    <w:p w:rsidR="008A2593" w:rsidRDefault="004101D6">
      <w:pPr>
        <w:numPr>
          <w:ilvl w:val="0"/>
          <w:numId w:val="90"/>
        </w:numPr>
        <w:spacing w:after="118" w:line="259" w:lineRule="auto"/>
        <w:ind w:right="14" w:hanging="360"/>
      </w:pPr>
      <w:r>
        <w:t xml:space="preserve">We give reassurance to the child or children who have been bullied.  </w:t>
      </w:r>
    </w:p>
    <w:p w:rsidR="008A2593" w:rsidRDefault="004101D6">
      <w:pPr>
        <w:spacing w:after="97" w:line="316" w:lineRule="auto"/>
        <w:ind w:left="384" w:right="125"/>
      </w:pPr>
      <w:r>
        <w:t xml:space="preserve">We help the child who has done the bullying to recognise the impact of their actions.  We make sure that children who bully receive positive feedback for considerate behaviour and are given opportunities to practise and reflect on considerate behaviour.  </w:t>
      </w:r>
    </w:p>
    <w:p w:rsidR="008A2593" w:rsidRDefault="004101D6">
      <w:pPr>
        <w:numPr>
          <w:ilvl w:val="0"/>
          <w:numId w:val="90"/>
        </w:numPr>
        <w:spacing w:line="259" w:lineRule="auto"/>
        <w:ind w:right="14" w:hanging="360"/>
      </w:pPr>
      <w:r>
        <w:t xml:space="preserve">We do not label children who bully as ‘bullies’.  </w:t>
      </w:r>
    </w:p>
    <w:p w:rsidR="008A2593" w:rsidRDefault="004101D6">
      <w:pPr>
        <w:numPr>
          <w:ilvl w:val="0"/>
          <w:numId w:val="90"/>
        </w:numPr>
        <w:spacing w:after="4" w:line="365" w:lineRule="auto"/>
        <w:ind w:right="14" w:hanging="360"/>
      </w:pPr>
      <w:r>
        <w:lastRenderedPageBreak/>
        <w:t xml:space="preserve">We recognise that children who bully may be experiencing bullying themselves, or be subject to abuse or other circumstance causing them to express their anger in negative ways towards others.  </w:t>
      </w:r>
    </w:p>
    <w:p w:rsidR="008A2593" w:rsidRDefault="004101D6">
      <w:pPr>
        <w:numPr>
          <w:ilvl w:val="0"/>
          <w:numId w:val="90"/>
        </w:numPr>
        <w:spacing w:after="120" w:line="259" w:lineRule="auto"/>
        <w:ind w:right="14" w:hanging="360"/>
      </w:pPr>
      <w:r>
        <w:t xml:space="preserve">We recognise that children who bully are often unable to empathise with others.  </w:t>
      </w:r>
    </w:p>
    <w:p w:rsidR="008A2593" w:rsidRDefault="004101D6">
      <w:pPr>
        <w:numPr>
          <w:ilvl w:val="0"/>
          <w:numId w:val="90"/>
        </w:numPr>
        <w:ind w:right="14" w:hanging="360"/>
      </w:pPr>
      <w:r>
        <w:t xml:space="preserve">We discuss what has happened with the parents of the child who did the bullying and work out with them a plan for handling the child's behaviour.  </w:t>
      </w:r>
    </w:p>
    <w:p w:rsidR="008A2593" w:rsidRDefault="004101D6">
      <w:pPr>
        <w:numPr>
          <w:ilvl w:val="0"/>
          <w:numId w:val="90"/>
        </w:numPr>
        <w:spacing w:after="62"/>
        <w:ind w:right="14" w:hanging="360"/>
      </w:pPr>
      <w:r>
        <w:t>We share what has happened with the parents of the child who has been bullied, explaining that the child who did the bullying is being helped to adopt acceptable ways of behaving.</w:t>
      </w:r>
      <w:r>
        <w:rPr>
          <w:sz w:val="31"/>
          <w:vertAlign w:val="subscript"/>
        </w:rPr>
        <w:t xml:space="preserve"> </w:t>
      </w:r>
      <w:r>
        <w:rPr>
          <w:b/>
          <w:color w:val="1F497D"/>
          <w:sz w:val="32"/>
        </w:rPr>
        <w:t xml:space="preserve"> </w:t>
      </w:r>
      <w:r>
        <w:t xml:space="preserve"> </w:t>
      </w:r>
    </w:p>
    <w:p w:rsidR="008A2593" w:rsidRDefault="004101D6">
      <w:pPr>
        <w:pStyle w:val="Heading1"/>
        <w:ind w:left="-5"/>
      </w:pPr>
      <w:bookmarkStart w:id="32" w:name="_Toc71310"/>
      <w:r>
        <w:t xml:space="preserve">Child care practice  </w:t>
      </w:r>
      <w:bookmarkEnd w:id="32"/>
    </w:p>
    <w:p w:rsidR="008A2593" w:rsidRDefault="004101D6">
      <w:pPr>
        <w:pStyle w:val="Heading2"/>
        <w:ind w:left="-5"/>
      </w:pPr>
      <w:bookmarkStart w:id="33" w:name="_Toc71311"/>
      <w:r>
        <w:t xml:space="preserve">The role of the key person and settling-in  </w:t>
      </w:r>
      <w:bookmarkEnd w:id="33"/>
    </w:p>
    <w:p w:rsidR="008A2593" w:rsidRDefault="004101D6">
      <w:pPr>
        <w:spacing w:after="4" w:line="250" w:lineRule="auto"/>
        <w:jc w:val="both"/>
      </w:pPr>
      <w:r>
        <w:rPr>
          <w:sz w:val="20"/>
        </w:rPr>
        <w:t xml:space="preserve">(Last update May 2012) </w:t>
      </w:r>
      <w:r>
        <w:t xml:space="preserve"> </w:t>
      </w:r>
    </w:p>
    <w:p w:rsidR="008A2593" w:rsidRDefault="004101D6">
      <w:pPr>
        <w:spacing w:after="117" w:line="259" w:lineRule="auto"/>
        <w:ind w:left="14" w:firstLine="0"/>
      </w:pPr>
      <w:r>
        <w:rPr>
          <w:b/>
          <w:sz w:val="20"/>
        </w:rPr>
        <w:t xml:space="preserve"> </w:t>
      </w:r>
      <w:r>
        <w:t xml:space="preserve"> </w:t>
      </w:r>
    </w:p>
    <w:p w:rsidR="008A2593" w:rsidRDefault="004101D6">
      <w:pPr>
        <w:pStyle w:val="Heading4"/>
        <w:ind w:left="24"/>
      </w:pPr>
      <w:r>
        <w:t xml:space="preserve">Policy statement  </w:t>
      </w:r>
    </w:p>
    <w:p w:rsidR="008A2593" w:rsidRDefault="004101D6">
      <w:pPr>
        <w:ind w:left="19" w:right="14"/>
      </w:pPr>
      <w:r>
        <w:t xml:space="preserve">We believe that children settle best when they have a key person to relate to, who knows them and their parents well, and who can meet their individual needs.   </w:t>
      </w:r>
    </w:p>
    <w:p w:rsidR="008A2593" w:rsidRDefault="004101D6">
      <w:pPr>
        <w:spacing w:after="105" w:line="259" w:lineRule="auto"/>
        <w:ind w:left="14" w:firstLine="0"/>
      </w:pPr>
      <w:r>
        <w:t xml:space="preserve">  </w:t>
      </w:r>
    </w:p>
    <w:p w:rsidR="008A2593" w:rsidRDefault="004101D6">
      <w:pPr>
        <w:ind w:left="19" w:right="14"/>
      </w:pPr>
      <w:r>
        <w:t xml:space="preserve">We want children to feel safe, stimulated and happy in the setting and to feel secure and comfortable with staff. We also want parents to have confidence in both their children's well-being and their role as active partners with the setting.  </w:t>
      </w:r>
    </w:p>
    <w:p w:rsidR="008A2593" w:rsidRDefault="004101D6">
      <w:pPr>
        <w:spacing w:after="105" w:line="259" w:lineRule="auto"/>
        <w:ind w:left="14" w:firstLine="0"/>
      </w:pPr>
      <w:r>
        <w:t xml:space="preserve">  </w:t>
      </w:r>
    </w:p>
    <w:p w:rsidR="008A2593" w:rsidRDefault="004101D6">
      <w:pPr>
        <w:ind w:left="19" w:right="14"/>
      </w:pPr>
      <w:r>
        <w:t xml:space="preserve">We aim to make the setting a welcoming place where children settle quickly and easily because consideration has been given to the individual needs and circumstances of children and their families.  </w:t>
      </w:r>
    </w:p>
    <w:p w:rsidR="008A2593" w:rsidRDefault="004101D6">
      <w:pPr>
        <w:spacing w:after="100" w:line="259" w:lineRule="auto"/>
        <w:ind w:left="14" w:firstLine="0"/>
      </w:pPr>
      <w:r>
        <w:t xml:space="preserve">  </w:t>
      </w:r>
    </w:p>
    <w:p w:rsidR="008A2593" w:rsidRDefault="004101D6">
      <w:pPr>
        <w:pStyle w:val="Heading4"/>
        <w:ind w:left="24"/>
      </w:pPr>
      <w:r>
        <w:t xml:space="preserve">Procedures  </w:t>
      </w:r>
    </w:p>
    <w:p w:rsidR="008A2593" w:rsidRDefault="004101D6">
      <w:pPr>
        <w:pStyle w:val="Heading5"/>
        <w:ind w:left="9"/>
      </w:pPr>
      <w:r>
        <w:t xml:space="preserve">The Role of the Key Person  </w:t>
      </w:r>
    </w:p>
    <w:p w:rsidR="008A2593" w:rsidRDefault="004101D6">
      <w:pPr>
        <w:numPr>
          <w:ilvl w:val="0"/>
          <w:numId w:val="91"/>
        </w:numPr>
        <w:spacing w:after="117" w:line="259" w:lineRule="auto"/>
        <w:ind w:right="14" w:hanging="360"/>
      </w:pPr>
      <w:r>
        <w:t>We allocate a key person before the child starts.</w:t>
      </w:r>
      <w:r>
        <w:rPr>
          <w:b/>
        </w:rPr>
        <w:t xml:space="preserve"> </w:t>
      </w:r>
      <w:r>
        <w:t xml:space="preserve"> </w:t>
      </w:r>
    </w:p>
    <w:p w:rsidR="008A2593" w:rsidRDefault="004101D6">
      <w:pPr>
        <w:ind w:left="384" w:right="14"/>
      </w:pPr>
      <w:r>
        <w:t>The key person is responsible for the induction of the family and for settling the child into our setting.</w:t>
      </w:r>
      <w:r>
        <w:rPr>
          <w:b/>
        </w:rPr>
        <w:t xml:space="preserve"> </w:t>
      </w:r>
      <w:r>
        <w:t xml:space="preserve"> </w:t>
      </w:r>
    </w:p>
    <w:p w:rsidR="008A2593" w:rsidRDefault="008A2593">
      <w:pPr>
        <w:sectPr w:rsidR="008A2593">
          <w:headerReference w:type="even" r:id="rId49"/>
          <w:headerReference w:type="default" r:id="rId50"/>
          <w:footerReference w:type="even" r:id="rId51"/>
          <w:footerReference w:type="default" r:id="rId52"/>
          <w:headerReference w:type="first" r:id="rId53"/>
          <w:footerReference w:type="first" r:id="rId54"/>
          <w:pgSz w:w="12240" w:h="15840"/>
          <w:pgMar w:top="1711" w:right="1157" w:bottom="2649" w:left="1426" w:header="1442" w:footer="725" w:gutter="0"/>
          <w:cols w:space="720"/>
        </w:sectPr>
      </w:pPr>
    </w:p>
    <w:p w:rsidR="008A2593" w:rsidRDefault="004101D6">
      <w:pPr>
        <w:ind w:left="744" w:right="14"/>
      </w:pPr>
      <w:r>
        <w:lastRenderedPageBreak/>
        <w:t>The key person works with the parent to plan and deliver a personalised plan for the child’s well-being, care and leaning.</w:t>
      </w:r>
      <w:r>
        <w:rPr>
          <w:b/>
        </w:rPr>
        <w:t xml:space="preserve"> </w:t>
      </w:r>
      <w:r>
        <w:t xml:space="preserve"> </w:t>
      </w:r>
    </w:p>
    <w:p w:rsidR="008A2593" w:rsidRDefault="004101D6">
      <w:pPr>
        <w:numPr>
          <w:ilvl w:val="0"/>
          <w:numId w:val="91"/>
        </w:numPr>
        <w:ind w:right="14" w:hanging="360"/>
      </w:pPr>
      <w:r>
        <w:t>The key person acts as the key contact for the parents and has links with other carers involved with the child, such as a childminder, and co-ordinates the sharing of appropriate information about the child’s development with those carers.</w:t>
      </w:r>
      <w:r>
        <w:rPr>
          <w:b/>
        </w:rPr>
        <w:t xml:space="preserve"> </w:t>
      </w:r>
      <w:r>
        <w:t xml:space="preserve"> </w:t>
      </w:r>
    </w:p>
    <w:p w:rsidR="008A2593" w:rsidRDefault="004101D6">
      <w:pPr>
        <w:numPr>
          <w:ilvl w:val="0"/>
          <w:numId w:val="91"/>
        </w:numPr>
        <w:spacing w:after="61"/>
        <w:ind w:right="14" w:hanging="360"/>
      </w:pPr>
      <w:r>
        <w:t>The key person is responsible for developmental records and for sharing information on a regular basis with the child’s parents to keep those records up-to-date, reflecting the full picture of the child in our setting and at home.</w:t>
      </w:r>
      <w:r>
        <w:rPr>
          <w:b/>
        </w:rPr>
        <w:t xml:space="preserve"> </w:t>
      </w:r>
      <w:r>
        <w:t xml:space="preserve"> </w:t>
      </w:r>
    </w:p>
    <w:p w:rsidR="008A2593" w:rsidRDefault="004101D6">
      <w:pPr>
        <w:numPr>
          <w:ilvl w:val="0"/>
          <w:numId w:val="91"/>
        </w:numPr>
        <w:spacing w:after="185" w:line="259" w:lineRule="auto"/>
        <w:ind w:right="14" w:hanging="360"/>
      </w:pPr>
      <w:r>
        <w:t xml:space="preserve">In the absence of the child’s key person, the parents contact the supervisor for the session.  </w:t>
      </w:r>
    </w:p>
    <w:p w:rsidR="008A2593" w:rsidRDefault="004101D6">
      <w:pPr>
        <w:numPr>
          <w:ilvl w:val="0"/>
          <w:numId w:val="91"/>
        </w:numPr>
        <w:ind w:right="14" w:hanging="360"/>
      </w:pPr>
      <w:r>
        <w:t xml:space="preserve">We promote the role of the key person as the child’s primary carer in our setting, and as the basis for establishing relationships with other staff and children.  </w:t>
      </w:r>
    </w:p>
    <w:p w:rsidR="008A2593" w:rsidRDefault="004101D6">
      <w:pPr>
        <w:spacing w:after="103" w:line="259" w:lineRule="auto"/>
        <w:ind w:left="374" w:firstLine="0"/>
      </w:pPr>
      <w:r>
        <w:rPr>
          <w:i/>
        </w:rPr>
        <w:t xml:space="preserve"> </w:t>
      </w:r>
      <w:r>
        <w:t xml:space="preserve"> </w:t>
      </w:r>
    </w:p>
    <w:p w:rsidR="008A2593" w:rsidRDefault="004101D6">
      <w:pPr>
        <w:pStyle w:val="Heading5"/>
        <w:ind w:left="384"/>
      </w:pPr>
      <w:r>
        <w:t xml:space="preserve">Settling-in  </w:t>
      </w:r>
    </w:p>
    <w:p w:rsidR="008A2593" w:rsidRDefault="004101D6">
      <w:pPr>
        <w:numPr>
          <w:ilvl w:val="0"/>
          <w:numId w:val="92"/>
        </w:numPr>
        <w:ind w:right="14" w:hanging="360"/>
      </w:pPr>
      <w:r>
        <w:t xml:space="preserve">Before a child starts to attend the setting, we use a variety of ways to provide his/her parents with information. These include written information (including our prospectus and a new starter booklet), an Open Afternoon and an extra visit if the child is not starting in September.  </w:t>
      </w:r>
    </w:p>
    <w:p w:rsidR="008A2593" w:rsidRDefault="004101D6">
      <w:pPr>
        <w:numPr>
          <w:ilvl w:val="0"/>
          <w:numId w:val="92"/>
        </w:numPr>
        <w:spacing w:after="65"/>
        <w:ind w:right="14" w:hanging="360"/>
      </w:pPr>
      <w:r>
        <w:t xml:space="preserve">We allocate a key person to each child and his/her family before she/he starts to attend; the key person welcomes and looks after the child and his/her parents at the child's first session and during the settling-in process.  </w:t>
      </w:r>
    </w:p>
    <w:p w:rsidR="008A2593" w:rsidRDefault="004101D6">
      <w:pPr>
        <w:numPr>
          <w:ilvl w:val="0"/>
          <w:numId w:val="92"/>
        </w:numPr>
        <w:ind w:right="14" w:hanging="360"/>
      </w:pPr>
      <w:r>
        <w:t xml:space="preserve">We ask the family to complete an ‘All about me’ booklet to ensure we have all the information we need in order to support the child and family in the settling-in process.  </w:t>
      </w:r>
    </w:p>
    <w:p w:rsidR="008A2593" w:rsidRDefault="004101D6">
      <w:pPr>
        <w:numPr>
          <w:ilvl w:val="0"/>
          <w:numId w:val="92"/>
        </w:numPr>
        <w:ind w:right="14" w:hanging="360"/>
      </w:pPr>
      <w:r>
        <w:t xml:space="preserve">The key person explains the process of settling-in with his/her parents and they jointly decide on the best way to help the child to settle into the setting.  </w:t>
      </w:r>
    </w:p>
    <w:p w:rsidR="008A2593" w:rsidRDefault="004101D6">
      <w:pPr>
        <w:numPr>
          <w:ilvl w:val="0"/>
          <w:numId w:val="92"/>
        </w:numPr>
        <w:ind w:right="14" w:hanging="360"/>
      </w:pPr>
      <w:r>
        <w:t xml:space="preserve">Within the first four to six weeks of starting we discuss and work with the child's parents to start to create their child's learning journal.  </w:t>
      </w:r>
    </w:p>
    <w:p w:rsidR="008A2593" w:rsidRDefault="004101D6">
      <w:pPr>
        <w:spacing w:after="631" w:line="259" w:lineRule="auto"/>
        <w:ind w:left="374" w:firstLine="0"/>
      </w:pPr>
      <w:r>
        <w:rPr>
          <w:sz w:val="20"/>
        </w:rPr>
        <w:t xml:space="preserve"> </w:t>
      </w:r>
      <w:r>
        <w:t xml:space="preserve"> </w:t>
      </w:r>
    </w:p>
    <w:p w:rsidR="008A2593" w:rsidRDefault="004101D6">
      <w:pPr>
        <w:pStyle w:val="Heading1"/>
        <w:ind w:left="384"/>
      </w:pPr>
      <w:bookmarkStart w:id="34" w:name="_Toc71312"/>
      <w:r>
        <w:t xml:space="preserve">Record keeping  </w:t>
      </w:r>
      <w:bookmarkEnd w:id="34"/>
    </w:p>
    <w:p w:rsidR="00912513" w:rsidRDefault="00912513" w:rsidP="00912513">
      <w:pPr>
        <w:pStyle w:val="Heading2"/>
        <w:ind w:left="384"/>
      </w:pPr>
      <w:bookmarkStart w:id="35" w:name="_Toc71313"/>
      <w:r>
        <w:t xml:space="preserve">Children’s records  </w:t>
      </w:r>
      <w:bookmarkEnd w:id="35"/>
    </w:p>
    <w:p w:rsidR="00912513" w:rsidRDefault="00912513" w:rsidP="00912513">
      <w:pPr>
        <w:spacing w:after="4" w:line="250" w:lineRule="auto"/>
        <w:ind w:left="384"/>
        <w:jc w:val="both"/>
      </w:pPr>
      <w:r>
        <w:rPr>
          <w:sz w:val="20"/>
        </w:rPr>
        <w:t xml:space="preserve">(Last updated June 2024)  </w:t>
      </w:r>
    </w:p>
    <w:p w:rsidR="00912513" w:rsidRDefault="00912513" w:rsidP="00912513">
      <w:pPr>
        <w:spacing w:after="110" w:line="259" w:lineRule="auto"/>
        <w:ind w:left="14" w:firstLine="0"/>
      </w:pPr>
      <w:r>
        <w:rPr>
          <w:b/>
        </w:rPr>
        <w:t xml:space="preserve"> </w:t>
      </w:r>
    </w:p>
    <w:p w:rsidR="00912513" w:rsidRDefault="00912513" w:rsidP="00912513">
      <w:pPr>
        <w:pStyle w:val="Heading4"/>
        <w:ind w:left="24"/>
      </w:pPr>
      <w:r>
        <w:lastRenderedPageBreak/>
        <w:t xml:space="preserve">Policy statement </w:t>
      </w:r>
    </w:p>
    <w:p w:rsidR="00912513" w:rsidRDefault="00912513" w:rsidP="00912513">
      <w:pPr>
        <w:spacing w:after="113" w:line="259" w:lineRule="auto"/>
        <w:ind w:left="14" w:firstLine="0"/>
      </w:pPr>
      <w:r>
        <w:rPr>
          <w:b/>
        </w:rPr>
        <w:t xml:space="preserve"> </w:t>
      </w:r>
    </w:p>
    <w:p w:rsidR="00912513" w:rsidRDefault="00912513" w:rsidP="00912513">
      <w:pPr>
        <w:ind w:left="19" w:right="14"/>
      </w:pPr>
      <w:r>
        <w:t xml:space="preserve">There are record keeping systems in place that meet legal requirements; means of storing and sharing that information take place within the framework of the Data Protection Act and the Human Rights Act. </w:t>
      </w:r>
    </w:p>
    <w:p w:rsidR="00912513" w:rsidRDefault="00912513" w:rsidP="00912513">
      <w:pPr>
        <w:spacing w:after="105" w:line="259" w:lineRule="auto"/>
        <w:ind w:left="14" w:firstLine="0"/>
      </w:pPr>
      <w:r>
        <w:t xml:space="preserve"> </w:t>
      </w:r>
    </w:p>
    <w:p w:rsidR="00912513" w:rsidRDefault="00912513" w:rsidP="00912513">
      <w:pPr>
        <w:ind w:left="19" w:right="14"/>
      </w:pPr>
      <w:r>
        <w:t xml:space="preserve">This policy and procedure is taken in conjunction with the Confidentiality and Client Access to Records policy and Information Sharing policy. </w:t>
      </w:r>
    </w:p>
    <w:p w:rsidR="00912513" w:rsidRDefault="00912513" w:rsidP="00912513">
      <w:pPr>
        <w:spacing w:after="103" w:line="259" w:lineRule="auto"/>
        <w:ind w:left="14" w:firstLine="0"/>
      </w:pPr>
      <w:r>
        <w:t xml:space="preserve"> </w:t>
      </w:r>
    </w:p>
    <w:p w:rsidR="00912513" w:rsidRDefault="00912513" w:rsidP="00912513">
      <w:pPr>
        <w:pStyle w:val="Heading4"/>
        <w:ind w:left="24"/>
      </w:pPr>
      <w:r>
        <w:t xml:space="preserve">Procedures </w:t>
      </w:r>
    </w:p>
    <w:p w:rsidR="00912513" w:rsidRDefault="00912513" w:rsidP="00912513">
      <w:pPr>
        <w:spacing w:after="110" w:line="259" w:lineRule="auto"/>
        <w:ind w:left="14" w:firstLine="0"/>
      </w:pPr>
      <w:r>
        <w:t xml:space="preserve"> </w:t>
      </w:r>
    </w:p>
    <w:p w:rsidR="00912513" w:rsidRDefault="00912513" w:rsidP="00912513">
      <w:pPr>
        <w:spacing w:after="110" w:line="259" w:lineRule="auto"/>
        <w:ind w:left="19" w:right="14"/>
      </w:pPr>
      <w:r>
        <w:t xml:space="preserve">We keep two kinds of records on children attending our setting: </w:t>
      </w:r>
    </w:p>
    <w:p w:rsidR="00912513" w:rsidRDefault="00912513" w:rsidP="00912513">
      <w:pPr>
        <w:spacing w:after="112" w:line="259" w:lineRule="auto"/>
        <w:ind w:left="14" w:firstLine="0"/>
      </w:pPr>
      <w:r>
        <w:t xml:space="preserve"> </w:t>
      </w:r>
    </w:p>
    <w:p w:rsidR="00912513" w:rsidRDefault="00912513" w:rsidP="00912513">
      <w:pPr>
        <w:pStyle w:val="Heading5"/>
        <w:ind w:left="9"/>
      </w:pPr>
      <w:r>
        <w:t xml:space="preserve">Developmental records </w:t>
      </w:r>
    </w:p>
    <w:p w:rsidR="00912513" w:rsidRDefault="00912513" w:rsidP="00912513">
      <w:pPr>
        <w:numPr>
          <w:ilvl w:val="0"/>
          <w:numId w:val="93"/>
        </w:numPr>
        <w:ind w:right="14" w:hanging="360"/>
      </w:pPr>
      <w:r>
        <w:t xml:space="preserve">These include observations of children in the setting, photographs, video clips and samples of their work and summary developmental reports. </w:t>
      </w:r>
    </w:p>
    <w:p w:rsidR="00912513" w:rsidRDefault="00912513" w:rsidP="00912513">
      <w:pPr>
        <w:numPr>
          <w:ilvl w:val="0"/>
          <w:numId w:val="93"/>
        </w:numPr>
        <w:ind w:right="14" w:hanging="360"/>
      </w:pPr>
      <w:r>
        <w:t xml:space="preserve">These also include any reports or minutes from meetings concerning the child from other agencies where the agency has given us consent to share these with the parents/carers or they already have a copy.  </w:t>
      </w:r>
    </w:p>
    <w:p w:rsidR="00912513" w:rsidRDefault="00912513" w:rsidP="00912513">
      <w:pPr>
        <w:numPr>
          <w:ilvl w:val="0"/>
          <w:numId w:val="93"/>
        </w:numPr>
        <w:ind w:right="14" w:hanging="360"/>
      </w:pPr>
      <w:r>
        <w:t xml:space="preserve">These are held online or kept in the setting, in a lockable filing cabinet, and can be freely accessed, and contributed to, by staff, the child and the child’s parents. </w:t>
      </w:r>
    </w:p>
    <w:p w:rsidR="00912513" w:rsidRDefault="00912513" w:rsidP="00912513">
      <w:pPr>
        <w:numPr>
          <w:ilvl w:val="0"/>
          <w:numId w:val="93"/>
        </w:numPr>
        <w:spacing w:after="27"/>
        <w:ind w:right="14" w:hanging="360"/>
      </w:pPr>
      <w:r>
        <w:t xml:space="preserve">Parental consent is given on joining to enable us to pass developmental records on to schools or other early years settings when the children leaves St. Mary’s Pre-School. </w:t>
      </w:r>
    </w:p>
    <w:p w:rsidR="00912513" w:rsidRDefault="00912513" w:rsidP="00912513">
      <w:pPr>
        <w:numPr>
          <w:ilvl w:val="0"/>
          <w:numId w:val="93"/>
        </w:numPr>
        <w:ind w:right="14" w:hanging="360"/>
      </w:pPr>
      <w:r>
        <w:t xml:space="preserve">Parental consent is also given to enable us to share records with WSCC Family Information Services to enable them to give support to families. </w:t>
      </w:r>
    </w:p>
    <w:p w:rsidR="00912513" w:rsidRDefault="00912513" w:rsidP="00912513">
      <w:pPr>
        <w:spacing w:after="105" w:line="259" w:lineRule="auto"/>
        <w:ind w:left="14" w:firstLine="0"/>
      </w:pPr>
      <w:r>
        <w:t xml:space="preserve"> </w:t>
      </w:r>
    </w:p>
    <w:p w:rsidR="00912513" w:rsidRDefault="00912513" w:rsidP="00912513">
      <w:pPr>
        <w:spacing w:after="105" w:line="259" w:lineRule="auto"/>
        <w:ind w:left="14" w:firstLine="0"/>
      </w:pPr>
      <w:r>
        <w:t xml:space="preserve"> </w:t>
      </w:r>
    </w:p>
    <w:p w:rsidR="00912513" w:rsidRDefault="00912513" w:rsidP="00912513">
      <w:pPr>
        <w:spacing w:after="105" w:line="259" w:lineRule="auto"/>
        <w:ind w:left="14" w:firstLine="0"/>
      </w:pPr>
      <w:r>
        <w:rPr>
          <w:i/>
        </w:rPr>
        <w:t xml:space="preserve"> </w:t>
      </w:r>
    </w:p>
    <w:p w:rsidR="00912513" w:rsidRDefault="00912513" w:rsidP="00912513">
      <w:pPr>
        <w:pStyle w:val="Heading5"/>
        <w:ind w:left="9"/>
      </w:pPr>
      <w:r>
        <w:t xml:space="preserve">Personal records </w:t>
      </w:r>
    </w:p>
    <w:p w:rsidR="00912513" w:rsidRDefault="00912513" w:rsidP="00912513">
      <w:pPr>
        <w:numPr>
          <w:ilvl w:val="0"/>
          <w:numId w:val="94"/>
        </w:numPr>
        <w:ind w:right="14" w:hanging="360"/>
      </w:pPr>
      <w:r>
        <w:t xml:space="preserve">Copies of registration forms and signed consent forms are held in the Church Centre or the </w:t>
      </w:r>
      <w:r w:rsidRPr="00DB6E32">
        <w:rPr>
          <w:color w:val="auto"/>
        </w:rPr>
        <w:t xml:space="preserve">setting or securely online. Accident </w:t>
      </w:r>
      <w:r>
        <w:t xml:space="preserve">books and medical records are also held in the Church Centre and in the setting. They are kept in a lockable cabinet and can be accessed by staff. </w:t>
      </w:r>
    </w:p>
    <w:p w:rsidR="00912513" w:rsidRDefault="00912513" w:rsidP="00912513">
      <w:pPr>
        <w:numPr>
          <w:ilvl w:val="0"/>
          <w:numId w:val="94"/>
        </w:numPr>
        <w:ind w:right="14" w:hanging="360"/>
      </w:pPr>
      <w:r>
        <w:t xml:space="preserve">Confidential correspondence concerning the child or family, reports or minutes from meetings concerning the child from other agencies, an ongoing record of relevant contact with parents, </w:t>
      </w:r>
      <w:r>
        <w:lastRenderedPageBreak/>
        <w:t xml:space="preserve">and observations by staff on any confidential matter involving the child, such as developmental concerns or child protection matters are all kept in a lockable filing cabinet in the Church Centre and can only be accessed by the managers.  </w:t>
      </w:r>
    </w:p>
    <w:p w:rsidR="00912513" w:rsidRDefault="00912513" w:rsidP="00912513">
      <w:pPr>
        <w:numPr>
          <w:ilvl w:val="0"/>
          <w:numId w:val="94"/>
        </w:numPr>
        <w:ind w:right="14" w:hanging="360"/>
      </w:pPr>
      <w:r>
        <w:t xml:space="preserve">Parents have access, in accordance with our Client Access to Records policy, to the files and records of their own children but do not have access to information about any other child. </w:t>
      </w:r>
    </w:p>
    <w:p w:rsidR="00912513" w:rsidRDefault="00912513" w:rsidP="00912513">
      <w:pPr>
        <w:numPr>
          <w:ilvl w:val="0"/>
          <w:numId w:val="94"/>
        </w:numPr>
        <w:ind w:right="14" w:hanging="360"/>
      </w:pPr>
      <w:r>
        <w:t xml:space="preserve">Staff will not discuss personal information given by parents with other members of staff, except where it affects planning for the child's needs.  Staff induction includes an awareness of the importance of confidentiality in the role of the key person. </w:t>
      </w:r>
    </w:p>
    <w:p w:rsidR="00912513" w:rsidRDefault="00912513" w:rsidP="00912513">
      <w:pPr>
        <w:numPr>
          <w:ilvl w:val="0"/>
          <w:numId w:val="94"/>
        </w:numPr>
        <w:ind w:right="14" w:hanging="360"/>
      </w:pPr>
      <w:r>
        <w:t xml:space="preserve">Students, when they are observing in the setting, are advised of our confidentiality policy and are required to respect it. </w:t>
      </w:r>
    </w:p>
    <w:p w:rsidR="00912513" w:rsidRDefault="00912513" w:rsidP="00912513">
      <w:pPr>
        <w:numPr>
          <w:ilvl w:val="0"/>
          <w:numId w:val="94"/>
        </w:numPr>
        <w:ind w:right="14" w:hanging="360"/>
      </w:pPr>
      <w:r>
        <w:t xml:space="preserve">We retain children’s personal records for three years after they have left the setting, or until after the next Ofsted inspection, if later. Accident books are kept for 21 years and records about child protection concerns are kept for 24 years. These are kept in a lockable filing cabinet in the Church Centre and can only be accessed by the managers. </w:t>
      </w:r>
    </w:p>
    <w:p w:rsidR="00912513" w:rsidRDefault="00912513" w:rsidP="00912513">
      <w:pPr>
        <w:spacing w:after="110" w:line="259" w:lineRule="auto"/>
        <w:ind w:left="14" w:firstLine="0"/>
      </w:pPr>
      <w:r>
        <w:t xml:space="preserve"> </w:t>
      </w:r>
    </w:p>
    <w:p w:rsidR="00912513" w:rsidRDefault="00912513" w:rsidP="00912513">
      <w:pPr>
        <w:spacing w:after="0" w:line="259" w:lineRule="auto"/>
        <w:ind w:left="374" w:firstLine="0"/>
      </w:pPr>
      <w:r>
        <w:t xml:space="preserve"> </w:t>
      </w:r>
    </w:p>
    <w:p w:rsidR="008A2593" w:rsidRDefault="008A2593">
      <w:pPr>
        <w:spacing w:after="0" w:line="259" w:lineRule="auto"/>
        <w:ind w:left="374" w:firstLine="0"/>
      </w:pPr>
    </w:p>
    <w:p w:rsidR="008A2593" w:rsidRDefault="004101D6">
      <w:pPr>
        <w:spacing w:after="163" w:line="259" w:lineRule="auto"/>
        <w:ind w:left="734" w:firstLine="0"/>
      </w:pPr>
      <w:r>
        <w:t xml:space="preserve">  </w:t>
      </w:r>
    </w:p>
    <w:p w:rsidR="008A2593" w:rsidRDefault="004101D6">
      <w:pPr>
        <w:pStyle w:val="Heading2"/>
        <w:ind w:left="384"/>
      </w:pPr>
      <w:bookmarkStart w:id="36" w:name="_Toc71314"/>
      <w:r>
        <w:t xml:space="preserve">Provider records  </w:t>
      </w:r>
      <w:bookmarkEnd w:id="36"/>
    </w:p>
    <w:p w:rsidR="008A2593" w:rsidRDefault="004101D6">
      <w:pPr>
        <w:spacing w:after="4" w:line="250" w:lineRule="auto"/>
        <w:ind w:left="384"/>
        <w:jc w:val="both"/>
      </w:pPr>
      <w:r>
        <w:rPr>
          <w:sz w:val="20"/>
        </w:rPr>
        <w:t xml:space="preserve">(Last update June 2018) </w:t>
      </w:r>
      <w:r>
        <w:t xml:space="preserve"> </w:t>
      </w:r>
    </w:p>
    <w:p w:rsidR="008A2593" w:rsidRDefault="004101D6">
      <w:pPr>
        <w:spacing w:after="103" w:line="259" w:lineRule="auto"/>
        <w:ind w:left="734" w:firstLine="0"/>
      </w:pPr>
      <w:r>
        <w:rPr>
          <w:b/>
        </w:rPr>
        <w:t xml:space="preserve"> </w:t>
      </w:r>
      <w:r>
        <w:t xml:space="preserve"> </w:t>
      </w:r>
    </w:p>
    <w:p w:rsidR="008A2593" w:rsidRDefault="004101D6">
      <w:pPr>
        <w:pStyle w:val="Heading4"/>
        <w:ind w:left="384"/>
      </w:pPr>
      <w:r>
        <w:t xml:space="preserve">Policy statement  </w:t>
      </w:r>
    </w:p>
    <w:p w:rsidR="008A2593" w:rsidRDefault="004101D6">
      <w:pPr>
        <w:spacing w:after="112" w:line="259" w:lineRule="auto"/>
        <w:ind w:left="14" w:firstLine="0"/>
      </w:pPr>
      <w:r>
        <w:rPr>
          <w:b/>
        </w:rPr>
        <w:t xml:space="preserve"> </w:t>
      </w:r>
    </w:p>
    <w:p w:rsidR="008A2593" w:rsidRDefault="004101D6">
      <w:pPr>
        <w:spacing w:after="108" w:line="259" w:lineRule="auto"/>
        <w:ind w:left="19" w:right="14"/>
      </w:pPr>
      <w:r>
        <w:t xml:space="preserve">We keep records for the purpose of maintaining our business. These include: </w:t>
      </w:r>
    </w:p>
    <w:p w:rsidR="008A2593" w:rsidRDefault="004101D6">
      <w:pPr>
        <w:numPr>
          <w:ilvl w:val="0"/>
          <w:numId w:val="95"/>
        </w:numPr>
        <w:spacing w:after="113" w:line="259" w:lineRule="auto"/>
        <w:ind w:right="14" w:hanging="360"/>
      </w:pPr>
      <w:r>
        <w:t xml:space="preserve">Records pertaining to our registration. </w:t>
      </w:r>
    </w:p>
    <w:p w:rsidR="008A2593" w:rsidRDefault="004101D6">
      <w:pPr>
        <w:numPr>
          <w:ilvl w:val="0"/>
          <w:numId w:val="95"/>
        </w:numPr>
        <w:ind w:right="14" w:hanging="360"/>
      </w:pPr>
      <w:r>
        <w:t xml:space="preserve">Landlord/lease documents and other contractual documentation pertaining to amenities, services and goods. </w:t>
      </w:r>
    </w:p>
    <w:p w:rsidR="008A2593" w:rsidRDefault="004101D6">
      <w:pPr>
        <w:numPr>
          <w:ilvl w:val="0"/>
          <w:numId w:val="95"/>
        </w:numPr>
        <w:spacing w:after="114" w:line="259" w:lineRule="auto"/>
        <w:ind w:right="14" w:hanging="360"/>
      </w:pPr>
      <w:r>
        <w:t xml:space="preserve">Financial records pertaining to income and expenditure. </w:t>
      </w:r>
    </w:p>
    <w:p w:rsidR="008A2593" w:rsidRDefault="004101D6">
      <w:pPr>
        <w:numPr>
          <w:ilvl w:val="0"/>
          <w:numId w:val="95"/>
        </w:numPr>
        <w:spacing w:after="114" w:line="259" w:lineRule="auto"/>
        <w:ind w:right="14" w:hanging="360"/>
      </w:pPr>
      <w:r>
        <w:t xml:space="preserve">Risk assessments. </w:t>
      </w:r>
    </w:p>
    <w:p w:rsidR="008A2593" w:rsidRDefault="004101D6">
      <w:pPr>
        <w:numPr>
          <w:ilvl w:val="0"/>
          <w:numId w:val="95"/>
        </w:numPr>
        <w:spacing w:after="113" w:line="259" w:lineRule="auto"/>
        <w:ind w:right="14" w:hanging="360"/>
      </w:pPr>
      <w:r>
        <w:t xml:space="preserve">Employment records of staff. </w:t>
      </w:r>
    </w:p>
    <w:p w:rsidR="008A2593" w:rsidRDefault="004101D6">
      <w:pPr>
        <w:numPr>
          <w:ilvl w:val="0"/>
          <w:numId w:val="95"/>
        </w:numPr>
        <w:spacing w:after="112" w:line="259" w:lineRule="auto"/>
        <w:ind w:right="14" w:hanging="360"/>
      </w:pPr>
      <w:r>
        <w:t xml:space="preserve">Records of outcomes for the children  </w:t>
      </w:r>
    </w:p>
    <w:p w:rsidR="008A2593" w:rsidRDefault="004101D6">
      <w:pPr>
        <w:spacing w:after="105" w:line="259" w:lineRule="auto"/>
        <w:ind w:left="734" w:firstLine="0"/>
      </w:pPr>
      <w:r>
        <w:t xml:space="preserve"> </w:t>
      </w:r>
    </w:p>
    <w:p w:rsidR="008A2593" w:rsidRDefault="004101D6">
      <w:pPr>
        <w:ind w:left="19" w:right="14"/>
      </w:pPr>
      <w:r>
        <w:t xml:space="preserve">Our records are regarded as confidential on the basis of sensitivity of information, such as with regard to employment records and outcomes for the children and these are maintained with regard to the framework of the Data Protection Act and the Human Rights Act. </w:t>
      </w:r>
    </w:p>
    <w:p w:rsidR="008A2593" w:rsidRDefault="004101D6">
      <w:pPr>
        <w:spacing w:after="0" w:line="259" w:lineRule="auto"/>
        <w:ind w:left="14" w:firstLine="0"/>
      </w:pPr>
      <w:r>
        <w:lastRenderedPageBreak/>
        <w:t xml:space="preserve"> </w:t>
      </w:r>
    </w:p>
    <w:p w:rsidR="008A2593" w:rsidRDefault="004101D6">
      <w:pPr>
        <w:ind w:left="19" w:right="14"/>
      </w:pPr>
      <w:r>
        <w:t xml:space="preserve">This policy and procedure is taken in conjunction with the Confidentiality and Client Access to Records policy and Information Sharing policy. </w:t>
      </w:r>
    </w:p>
    <w:p w:rsidR="008A2593" w:rsidRDefault="004101D6">
      <w:pPr>
        <w:spacing w:after="103" w:line="259" w:lineRule="auto"/>
        <w:ind w:left="14" w:firstLine="0"/>
      </w:pPr>
      <w:r>
        <w:t xml:space="preserve"> </w:t>
      </w:r>
    </w:p>
    <w:p w:rsidR="008A2593" w:rsidRDefault="004101D6">
      <w:pPr>
        <w:pStyle w:val="Heading4"/>
        <w:ind w:left="24"/>
      </w:pPr>
      <w:r>
        <w:t xml:space="preserve">Procedures </w:t>
      </w:r>
    </w:p>
    <w:p w:rsidR="008A2593" w:rsidRDefault="004101D6">
      <w:pPr>
        <w:spacing w:after="113" w:line="259" w:lineRule="auto"/>
        <w:ind w:left="14" w:firstLine="0"/>
      </w:pPr>
      <w:r>
        <w:t xml:space="preserve"> </w:t>
      </w:r>
    </w:p>
    <w:p w:rsidR="008A2593" w:rsidRDefault="004101D6">
      <w:pPr>
        <w:numPr>
          <w:ilvl w:val="0"/>
          <w:numId w:val="96"/>
        </w:numPr>
        <w:ind w:right="14" w:hanging="360"/>
      </w:pPr>
      <w:r>
        <w:t xml:space="preserve">All records are the responsibility of the managers, the bursar and the administrator who ensure they are kept securely. </w:t>
      </w:r>
    </w:p>
    <w:p w:rsidR="008A2593" w:rsidRDefault="004101D6">
      <w:pPr>
        <w:numPr>
          <w:ilvl w:val="0"/>
          <w:numId w:val="96"/>
        </w:numPr>
        <w:spacing w:after="113" w:line="259" w:lineRule="auto"/>
        <w:ind w:right="14" w:hanging="360"/>
      </w:pPr>
      <w:r>
        <w:t xml:space="preserve">All records are kept in an orderly way in files and filing is kept up-to-date. </w:t>
      </w:r>
    </w:p>
    <w:p w:rsidR="008A2593" w:rsidRDefault="004101D6">
      <w:pPr>
        <w:numPr>
          <w:ilvl w:val="0"/>
          <w:numId w:val="96"/>
        </w:numPr>
        <w:ind w:right="14" w:hanging="360"/>
      </w:pPr>
      <w:r>
        <w:t xml:space="preserve">Employment records of staff are kept in a lockable filing cabinet in the Church Centre and can only be accessed by the managers. </w:t>
      </w:r>
    </w:p>
    <w:p w:rsidR="008A2593" w:rsidRDefault="004101D6">
      <w:pPr>
        <w:numPr>
          <w:ilvl w:val="0"/>
          <w:numId w:val="96"/>
        </w:numPr>
        <w:ind w:right="14" w:hanging="360"/>
      </w:pPr>
      <w:r>
        <w:t xml:space="preserve">Records of outcomes for the children are held to help us evaluate our practice. These are kept in the setting, in a lockable filing cabinet accessible, and contributed to, by staff or in a lockable filing cabinet in the Church Centre.  </w:t>
      </w:r>
    </w:p>
    <w:p w:rsidR="008A2593" w:rsidRDefault="004101D6">
      <w:pPr>
        <w:numPr>
          <w:ilvl w:val="0"/>
          <w:numId w:val="96"/>
        </w:numPr>
        <w:spacing w:after="115" w:line="259" w:lineRule="auto"/>
        <w:ind w:right="14" w:hanging="360"/>
      </w:pPr>
      <w:r>
        <w:t xml:space="preserve">Financial records are kept up-to-date for audit purposes and held for 6 years. </w:t>
      </w:r>
    </w:p>
    <w:p w:rsidR="008A2593" w:rsidRDefault="004101D6">
      <w:pPr>
        <w:numPr>
          <w:ilvl w:val="0"/>
          <w:numId w:val="96"/>
        </w:numPr>
        <w:ind w:right="14" w:hanging="360"/>
      </w:pPr>
      <w:r>
        <w:t xml:space="preserve">Health and safety records are maintained; these include risk assessments, details of checks or inspections and guidance etc. </w:t>
      </w:r>
    </w:p>
    <w:p w:rsidR="008A2593" w:rsidRDefault="004101D6">
      <w:pPr>
        <w:numPr>
          <w:ilvl w:val="0"/>
          <w:numId w:val="96"/>
        </w:numPr>
        <w:spacing w:after="113" w:line="259" w:lineRule="auto"/>
        <w:ind w:right="14" w:hanging="360"/>
      </w:pPr>
      <w:r>
        <w:t xml:space="preserve">Our Ofsted registration certificate is displayed. </w:t>
      </w:r>
    </w:p>
    <w:p w:rsidR="008A2593" w:rsidRDefault="004101D6">
      <w:pPr>
        <w:numPr>
          <w:ilvl w:val="0"/>
          <w:numId w:val="96"/>
        </w:numPr>
        <w:spacing w:after="113" w:line="259" w:lineRule="auto"/>
        <w:ind w:right="14" w:hanging="360"/>
      </w:pPr>
      <w:r>
        <w:t xml:space="preserve">Our Public Liability insurance certificate is displayed. </w:t>
      </w:r>
    </w:p>
    <w:p w:rsidR="008A2593" w:rsidRDefault="004101D6">
      <w:pPr>
        <w:numPr>
          <w:ilvl w:val="0"/>
          <w:numId w:val="96"/>
        </w:numPr>
        <w:spacing w:after="113" w:line="259" w:lineRule="auto"/>
        <w:ind w:right="14" w:hanging="360"/>
      </w:pPr>
      <w:r>
        <w:t xml:space="preserve">All our employment and staff records are kept securely and confidentially. </w:t>
      </w:r>
    </w:p>
    <w:p w:rsidR="008A2593" w:rsidRDefault="004101D6">
      <w:pPr>
        <w:spacing w:after="105" w:line="259" w:lineRule="auto"/>
        <w:ind w:left="734" w:firstLine="0"/>
      </w:pPr>
      <w:r>
        <w:t xml:space="preserve"> </w:t>
      </w:r>
    </w:p>
    <w:p w:rsidR="008A2593" w:rsidRDefault="004101D6">
      <w:pPr>
        <w:pStyle w:val="Heading5"/>
        <w:ind w:left="9"/>
      </w:pPr>
      <w:r>
        <w:t>Other records</w:t>
      </w:r>
      <w:r>
        <w:rPr>
          <w:b/>
          <w:i w:val="0"/>
          <w:color w:val="4F81BD"/>
        </w:rPr>
        <w:t xml:space="preserve"> </w:t>
      </w:r>
    </w:p>
    <w:p w:rsidR="008A2593" w:rsidRDefault="004101D6">
      <w:pPr>
        <w:ind w:left="369" w:right="14" w:hanging="360"/>
      </w:pPr>
      <w:r>
        <w:rPr>
          <w:rFonts w:ascii="Wingdings" w:eastAsia="Wingdings" w:hAnsi="Wingdings" w:cs="Wingdings"/>
          <w:color w:val="4BACC6"/>
        </w:rPr>
        <w:t></w:t>
      </w:r>
      <w:r>
        <w:rPr>
          <w:color w:val="4BACC6"/>
        </w:rPr>
        <w:t xml:space="preserve"> </w:t>
      </w:r>
      <w:r>
        <w:rPr>
          <w:color w:val="4BACC6"/>
        </w:rPr>
        <w:tab/>
      </w:r>
      <w:r>
        <w:t xml:space="preserve">Issues to do with the employment of staff, whether paid or unpaid, remain confidential to the people directly involved with making personnel decisions. </w:t>
      </w:r>
    </w:p>
    <w:p w:rsidR="008A2593" w:rsidRDefault="004101D6">
      <w:pPr>
        <w:spacing w:after="165" w:line="259" w:lineRule="auto"/>
        <w:ind w:left="374" w:firstLine="0"/>
      </w:pPr>
      <w:r>
        <w:rPr>
          <w:b/>
        </w:rPr>
        <w:t xml:space="preserve"> </w:t>
      </w:r>
      <w:r>
        <w:t xml:space="preserve"> </w:t>
      </w:r>
    </w:p>
    <w:p w:rsidR="00912513" w:rsidRDefault="00912513" w:rsidP="00912513">
      <w:pPr>
        <w:pStyle w:val="Heading2"/>
        <w:ind w:left="384"/>
      </w:pPr>
      <w:bookmarkStart w:id="37" w:name="_Toc71315"/>
      <w:r>
        <w:t xml:space="preserve">Learning Journals  </w:t>
      </w:r>
      <w:bookmarkEnd w:id="37"/>
    </w:p>
    <w:p w:rsidR="00912513" w:rsidRDefault="00912513" w:rsidP="00912513">
      <w:pPr>
        <w:spacing w:after="103" w:line="259" w:lineRule="auto"/>
        <w:ind w:left="384" w:right="14"/>
      </w:pPr>
      <w:r>
        <w:t xml:space="preserve">(Last updated June 2024)  </w:t>
      </w:r>
    </w:p>
    <w:p w:rsidR="00912513" w:rsidRDefault="00912513" w:rsidP="00912513">
      <w:pPr>
        <w:spacing w:after="103" w:line="259" w:lineRule="auto"/>
        <w:ind w:left="374" w:firstLine="0"/>
      </w:pPr>
      <w:r>
        <w:t xml:space="preserve">  </w:t>
      </w:r>
    </w:p>
    <w:p w:rsidR="00912513" w:rsidRDefault="00912513" w:rsidP="00912513">
      <w:pPr>
        <w:pStyle w:val="Heading4"/>
        <w:ind w:left="384"/>
      </w:pPr>
      <w:r>
        <w:t xml:space="preserve">Policy statement </w:t>
      </w:r>
    </w:p>
    <w:p w:rsidR="00912513" w:rsidRDefault="00912513" w:rsidP="00912513">
      <w:pPr>
        <w:ind w:left="375" w:right="14"/>
      </w:pPr>
      <w:r>
        <w:t xml:space="preserve">We ensure that all children attending the pre-school have a personal Learning Journal which records photos, observations and comments, in line with the Early Years Foundation Stage, to build up a record of each child’s experience during his/her time with us. </w:t>
      </w:r>
    </w:p>
    <w:p w:rsidR="00912513" w:rsidRDefault="00912513" w:rsidP="00912513">
      <w:pPr>
        <w:spacing w:after="148" w:line="259" w:lineRule="auto"/>
        <w:ind w:left="365" w:firstLine="0"/>
      </w:pPr>
      <w:r>
        <w:t xml:space="preserve"> </w:t>
      </w:r>
    </w:p>
    <w:p w:rsidR="00912513" w:rsidRDefault="00912513" w:rsidP="00912513">
      <w:pPr>
        <w:ind w:left="375" w:right="14"/>
      </w:pPr>
      <w:r>
        <w:lastRenderedPageBreak/>
        <w:t xml:space="preserve">It will also show children’s developmental progress through the different age bands of the Early Years Foundation Stage. </w:t>
      </w:r>
    </w:p>
    <w:p w:rsidR="00912513" w:rsidRDefault="00912513" w:rsidP="00912513">
      <w:pPr>
        <w:spacing w:after="108" w:line="259" w:lineRule="auto"/>
        <w:ind w:left="365" w:firstLine="0"/>
      </w:pPr>
      <w:r>
        <w:t xml:space="preserve"> </w:t>
      </w:r>
    </w:p>
    <w:p w:rsidR="00912513" w:rsidRDefault="00912513" w:rsidP="00912513">
      <w:pPr>
        <w:pStyle w:val="Heading4"/>
        <w:ind w:left="375"/>
      </w:pPr>
      <w:r>
        <w:t xml:space="preserve">Procedures </w:t>
      </w:r>
    </w:p>
    <w:p w:rsidR="00912513" w:rsidRDefault="00912513" w:rsidP="00912513">
      <w:pPr>
        <w:numPr>
          <w:ilvl w:val="0"/>
          <w:numId w:val="97"/>
        </w:numPr>
        <w:spacing w:after="30"/>
        <w:ind w:right="14" w:hanging="360"/>
      </w:pPr>
      <w:r>
        <w:t xml:space="preserve">Each child will have a key person allocated to them who will be responsible for the compilation of that child’s Learning Journal. </w:t>
      </w:r>
    </w:p>
    <w:p w:rsidR="00912513" w:rsidRDefault="00912513" w:rsidP="00912513">
      <w:pPr>
        <w:numPr>
          <w:ilvl w:val="0"/>
          <w:numId w:val="97"/>
        </w:numPr>
        <w:ind w:right="14" w:hanging="360"/>
      </w:pPr>
      <w:r>
        <w:t xml:space="preserve">We use an online Learning Journal system (Tapestry), allowing staff and parents to access the information from any computer via a personal, password-protected login. </w:t>
      </w:r>
    </w:p>
    <w:p w:rsidR="00912513" w:rsidRDefault="00912513" w:rsidP="00912513">
      <w:pPr>
        <w:numPr>
          <w:ilvl w:val="0"/>
          <w:numId w:val="97"/>
        </w:numPr>
        <w:ind w:right="14" w:hanging="360"/>
      </w:pPr>
      <w:r>
        <w:t xml:space="preserve">Staff access allows input of new observations and photos or amendment of existing observations and photos. </w:t>
      </w:r>
    </w:p>
    <w:p w:rsidR="00912513" w:rsidRDefault="00912513" w:rsidP="00912513">
      <w:pPr>
        <w:numPr>
          <w:ilvl w:val="0"/>
          <w:numId w:val="97"/>
        </w:numPr>
        <w:ind w:right="14" w:hanging="360"/>
      </w:pPr>
      <w:r>
        <w:t xml:space="preserve">Parent access allows input of new observations and photos or the addition of comments on existing observations and photos. Parent log-ins do not have the necessary permission to edit existing material. </w:t>
      </w:r>
    </w:p>
    <w:p w:rsidR="00912513" w:rsidRDefault="00912513" w:rsidP="00912513">
      <w:pPr>
        <w:numPr>
          <w:ilvl w:val="0"/>
          <w:numId w:val="97"/>
        </w:numPr>
        <w:spacing w:after="26"/>
        <w:ind w:right="14" w:hanging="360"/>
      </w:pPr>
      <w:r>
        <w:t xml:space="preserve">Observations input into the Tapestry system are checked to ensure they are allocated to the correct child before being added to the child’s Learning Journal. </w:t>
      </w:r>
    </w:p>
    <w:p w:rsidR="00912513" w:rsidRDefault="00912513" w:rsidP="00912513">
      <w:pPr>
        <w:numPr>
          <w:ilvl w:val="0"/>
          <w:numId w:val="97"/>
        </w:numPr>
        <w:spacing w:after="153" w:line="259" w:lineRule="auto"/>
        <w:ind w:right="14" w:hanging="360"/>
      </w:pPr>
      <w:r>
        <w:t xml:space="preserve">Parents logging into the system are only able to see their own child’s Learning Journal. </w:t>
      </w:r>
    </w:p>
    <w:p w:rsidR="00912513" w:rsidRDefault="00912513" w:rsidP="00912513">
      <w:pPr>
        <w:numPr>
          <w:ilvl w:val="0"/>
          <w:numId w:val="97"/>
        </w:numPr>
        <w:ind w:right="14" w:hanging="360"/>
      </w:pPr>
      <w:r>
        <w:t xml:space="preserve">Parents are asked to sign a consent form giving permission for their child’s image to appear in other children’s Learning Journals, and to protect images of other children that may appear in any photos contained in their child’s Learning Journal. They are asked to sign to say they will not use or copy images of other children from their child’s Learning Journal.  </w:t>
      </w:r>
    </w:p>
    <w:p w:rsidR="00912513" w:rsidRDefault="00912513" w:rsidP="00912513">
      <w:pPr>
        <w:numPr>
          <w:ilvl w:val="0"/>
          <w:numId w:val="97"/>
        </w:numPr>
        <w:spacing w:after="30"/>
        <w:ind w:right="14" w:hanging="360"/>
      </w:pPr>
      <w:r>
        <w:t xml:space="preserve">Staff are made aware of any family who have asked for their child’s image not to appear in any other child’s journal. </w:t>
      </w:r>
    </w:p>
    <w:p w:rsidR="00912513" w:rsidRDefault="00912513" w:rsidP="00912513">
      <w:pPr>
        <w:numPr>
          <w:ilvl w:val="0"/>
          <w:numId w:val="97"/>
        </w:numPr>
        <w:spacing w:after="113" w:line="259" w:lineRule="auto"/>
        <w:ind w:right="14" w:hanging="360"/>
      </w:pPr>
      <w:r>
        <w:t xml:space="preserve">In all written observations, other children are not referred to by name. </w:t>
      </w:r>
    </w:p>
    <w:p w:rsidR="00912513" w:rsidRDefault="00912513" w:rsidP="00912513">
      <w:pPr>
        <w:numPr>
          <w:ilvl w:val="0"/>
          <w:numId w:val="97"/>
        </w:numPr>
        <w:ind w:right="14" w:hanging="360"/>
      </w:pPr>
      <w:r>
        <w:t xml:space="preserve">Photographs taken of children using the pre-school i-Pads and i-Pods are used only in accordance with our IT policy. </w:t>
      </w:r>
    </w:p>
    <w:p w:rsidR="00912513" w:rsidRDefault="00912513" w:rsidP="00912513">
      <w:pPr>
        <w:numPr>
          <w:ilvl w:val="0"/>
          <w:numId w:val="97"/>
        </w:numPr>
        <w:ind w:right="14" w:hanging="360"/>
      </w:pPr>
      <w:r>
        <w:t xml:space="preserve">A child’s Learning Journal is a document recording their learning and development and parents may add comments on observations or contribute photos, videos or information about activities they have been doing at home. </w:t>
      </w:r>
    </w:p>
    <w:p w:rsidR="00912513" w:rsidRPr="00F845F6" w:rsidRDefault="00912513" w:rsidP="00912513">
      <w:pPr>
        <w:numPr>
          <w:ilvl w:val="0"/>
          <w:numId w:val="97"/>
        </w:numPr>
        <w:spacing w:after="113" w:line="259" w:lineRule="auto"/>
        <w:ind w:right="14" w:hanging="360"/>
        <w:rPr>
          <w:color w:val="0070C0"/>
        </w:rPr>
      </w:pPr>
      <w:r>
        <w:t xml:space="preserve">Parents may contact </w:t>
      </w:r>
      <w:r w:rsidRPr="00DB6E32">
        <w:rPr>
          <w:color w:val="auto"/>
        </w:rPr>
        <w:t xml:space="preserve">their key person through Tapestry but they may not get a response so quickly as by phone or email. Parents should still phone to report an absence.  </w:t>
      </w:r>
    </w:p>
    <w:p w:rsidR="00912513" w:rsidRDefault="00912513" w:rsidP="00912513">
      <w:pPr>
        <w:spacing w:after="110" w:line="259" w:lineRule="auto"/>
        <w:ind w:left="14" w:firstLine="0"/>
      </w:pPr>
      <w:r>
        <w:t xml:space="preserve"> </w:t>
      </w:r>
    </w:p>
    <w:p w:rsidR="00912513" w:rsidRDefault="00912513" w:rsidP="00912513">
      <w:pPr>
        <w:pStyle w:val="Heading5"/>
        <w:ind w:left="9"/>
      </w:pPr>
      <w:r>
        <w:t xml:space="preserve">Transition to another school or setting  </w:t>
      </w:r>
    </w:p>
    <w:p w:rsidR="00912513" w:rsidRDefault="00912513" w:rsidP="00912513">
      <w:pPr>
        <w:numPr>
          <w:ilvl w:val="0"/>
          <w:numId w:val="98"/>
        </w:numPr>
        <w:ind w:right="14" w:hanging="360"/>
      </w:pPr>
      <w:r>
        <w:t>When a child leaves pre-school, we will send an</w:t>
      </w:r>
      <w:r>
        <w:rPr>
          <w:color w:val="FF0000"/>
        </w:rPr>
        <w:t xml:space="preserve"> </w:t>
      </w:r>
      <w:r>
        <w:t xml:space="preserve">electronic version of the learning journal to the parents.  </w:t>
      </w:r>
    </w:p>
    <w:p w:rsidR="00912513" w:rsidRDefault="00912513" w:rsidP="00912513">
      <w:pPr>
        <w:numPr>
          <w:ilvl w:val="0"/>
          <w:numId w:val="98"/>
        </w:numPr>
        <w:ind w:right="14" w:hanging="360"/>
      </w:pPr>
      <w:r>
        <w:lastRenderedPageBreak/>
        <w:t xml:space="preserve">With the parents’ permission, we will give a further electronic copy of the journal to the new school or setting if they do not use the Tapestry System.  </w:t>
      </w:r>
    </w:p>
    <w:p w:rsidR="00912513" w:rsidRDefault="00912513" w:rsidP="00912513">
      <w:pPr>
        <w:numPr>
          <w:ilvl w:val="0"/>
          <w:numId w:val="98"/>
        </w:numPr>
        <w:spacing w:after="4" w:line="365" w:lineRule="auto"/>
        <w:ind w:right="14" w:hanging="360"/>
      </w:pPr>
      <w:r>
        <w:t xml:space="preserve">If the new school or setting uses the Tapestry system as well, we will (also) follow the Tapestry transfer process to move the child to that new account once we have completed analysis on the data. </w:t>
      </w:r>
    </w:p>
    <w:p w:rsidR="00912513" w:rsidRDefault="00912513" w:rsidP="00912513">
      <w:pPr>
        <w:numPr>
          <w:ilvl w:val="0"/>
          <w:numId w:val="98"/>
        </w:numPr>
        <w:spacing w:after="115" w:line="259" w:lineRule="auto"/>
        <w:ind w:right="14" w:hanging="360"/>
      </w:pPr>
      <w:r>
        <w:t xml:space="preserve">We will keep a printed copy of the basic assessment data for each child. </w:t>
      </w:r>
    </w:p>
    <w:p w:rsidR="00912513" w:rsidRDefault="00912513" w:rsidP="00912513">
      <w:pPr>
        <w:numPr>
          <w:ilvl w:val="0"/>
          <w:numId w:val="98"/>
        </w:numPr>
        <w:ind w:right="14" w:hanging="360"/>
      </w:pPr>
      <w:r>
        <w:t xml:space="preserve">For children who have not been transferred, their learning journals will be deleted when we have completed analysis on the data. </w:t>
      </w:r>
    </w:p>
    <w:p w:rsidR="00912513" w:rsidRDefault="00912513" w:rsidP="00912513">
      <w:pPr>
        <w:spacing w:after="110" w:line="259" w:lineRule="auto"/>
        <w:ind w:left="14" w:firstLine="0"/>
      </w:pPr>
      <w:r>
        <w:rPr>
          <w:i/>
        </w:rPr>
        <w:t xml:space="preserve"> </w:t>
      </w:r>
    </w:p>
    <w:p w:rsidR="00912513" w:rsidRDefault="00912513" w:rsidP="00912513">
      <w:pPr>
        <w:pStyle w:val="Heading5"/>
        <w:ind w:left="9"/>
      </w:pPr>
      <w:r>
        <w:t xml:space="preserve">Security </w:t>
      </w:r>
    </w:p>
    <w:p w:rsidR="00912513" w:rsidRDefault="00912513" w:rsidP="00912513">
      <w:pPr>
        <w:numPr>
          <w:ilvl w:val="0"/>
          <w:numId w:val="99"/>
        </w:numPr>
        <w:ind w:right="14" w:hanging="360"/>
      </w:pPr>
      <w:r>
        <w:t xml:space="preserve">The Tapestry on-line Learning Journal system is hosted on secure dedicated servers based in the UK. </w:t>
      </w:r>
    </w:p>
    <w:p w:rsidR="00912513" w:rsidRDefault="00912513" w:rsidP="00912513">
      <w:pPr>
        <w:numPr>
          <w:ilvl w:val="0"/>
          <w:numId w:val="99"/>
        </w:numPr>
        <w:spacing w:after="151" w:line="259" w:lineRule="auto"/>
        <w:ind w:right="14" w:hanging="360"/>
      </w:pPr>
      <w:r>
        <w:t xml:space="preserve">Access to information stored on Tapestry can only be gained by unique user id and password. </w:t>
      </w:r>
    </w:p>
    <w:p w:rsidR="00912513" w:rsidRDefault="00912513" w:rsidP="00912513">
      <w:pPr>
        <w:numPr>
          <w:ilvl w:val="0"/>
          <w:numId w:val="99"/>
        </w:numPr>
        <w:spacing w:after="32"/>
        <w:ind w:right="14" w:hanging="360"/>
      </w:pPr>
      <w:r>
        <w:t xml:space="preserve">Parents can only see their own child’s information and are unable to login to view other children’s Learning Journals. </w:t>
      </w:r>
    </w:p>
    <w:p w:rsidR="00912513" w:rsidRDefault="00912513" w:rsidP="00912513">
      <w:pPr>
        <w:spacing w:after="616" w:line="259" w:lineRule="auto"/>
        <w:ind w:left="14" w:firstLine="0"/>
      </w:pPr>
      <w:r>
        <w:t xml:space="preserve"> </w:t>
      </w:r>
    </w:p>
    <w:p w:rsidR="008A2593" w:rsidRDefault="008A2593">
      <w:pPr>
        <w:spacing w:after="616" w:line="259" w:lineRule="auto"/>
        <w:ind w:left="14" w:firstLine="0"/>
      </w:pPr>
    </w:p>
    <w:p w:rsidR="008A2593" w:rsidRDefault="004101D6">
      <w:pPr>
        <w:pStyle w:val="Heading1"/>
        <w:ind w:left="-5"/>
      </w:pPr>
      <w:bookmarkStart w:id="38" w:name="_Toc71316"/>
      <w:r>
        <w:t xml:space="preserve">Employment   </w:t>
      </w:r>
      <w:bookmarkEnd w:id="38"/>
    </w:p>
    <w:p w:rsidR="008A2593" w:rsidRDefault="004101D6">
      <w:pPr>
        <w:pStyle w:val="Heading2"/>
        <w:ind w:left="-5"/>
      </w:pPr>
      <w:bookmarkStart w:id="39" w:name="_Toc71317"/>
      <w:r>
        <w:t xml:space="preserve">Employment and staffing  </w:t>
      </w:r>
      <w:bookmarkEnd w:id="39"/>
    </w:p>
    <w:p w:rsidR="008A2593" w:rsidRPr="00D22B66" w:rsidRDefault="004101D6">
      <w:pPr>
        <w:spacing w:after="105" w:line="259" w:lineRule="auto"/>
        <w:ind w:left="19" w:right="14"/>
        <w:rPr>
          <w:color w:val="auto"/>
        </w:rPr>
      </w:pPr>
      <w:r w:rsidRPr="00D22B66">
        <w:rPr>
          <w:color w:val="auto"/>
        </w:rPr>
        <w:t xml:space="preserve">(Including </w:t>
      </w:r>
      <w:r w:rsidR="0097796C" w:rsidRPr="00D22B66">
        <w:rPr>
          <w:color w:val="auto"/>
        </w:rPr>
        <w:t>safer recruitment</w:t>
      </w:r>
      <w:r w:rsidRPr="00D22B66">
        <w:rPr>
          <w:color w:val="auto"/>
        </w:rPr>
        <w:t xml:space="preserve">, contingency plans, training and development)  </w:t>
      </w:r>
    </w:p>
    <w:p w:rsidR="008A2593" w:rsidRPr="00D22B66" w:rsidRDefault="004101D6">
      <w:pPr>
        <w:spacing w:after="103" w:line="259" w:lineRule="auto"/>
        <w:ind w:left="19" w:right="14"/>
        <w:rPr>
          <w:color w:val="auto"/>
        </w:rPr>
      </w:pPr>
      <w:r w:rsidRPr="00D22B66">
        <w:rPr>
          <w:color w:val="auto"/>
        </w:rPr>
        <w:t xml:space="preserve">(Last updated </w:t>
      </w:r>
      <w:r w:rsidR="0049525E" w:rsidRPr="00D22B66">
        <w:rPr>
          <w:color w:val="auto"/>
        </w:rPr>
        <w:t xml:space="preserve">November </w:t>
      </w:r>
      <w:r w:rsidR="00A21135" w:rsidRPr="00D22B66">
        <w:rPr>
          <w:color w:val="auto"/>
        </w:rPr>
        <w:t>202</w:t>
      </w:r>
      <w:r w:rsidR="0049525E" w:rsidRPr="00D22B66">
        <w:rPr>
          <w:color w:val="auto"/>
        </w:rPr>
        <w:t>3</w:t>
      </w:r>
      <w:r w:rsidRPr="00D22B66">
        <w:rPr>
          <w:color w:val="auto"/>
        </w:rPr>
        <w:t xml:space="preserve">)   </w:t>
      </w:r>
    </w:p>
    <w:p w:rsidR="008A2593" w:rsidRPr="00D22B66" w:rsidRDefault="004101D6">
      <w:pPr>
        <w:spacing w:after="100" w:line="259" w:lineRule="auto"/>
        <w:ind w:left="14" w:firstLine="0"/>
        <w:rPr>
          <w:color w:val="auto"/>
        </w:rPr>
      </w:pPr>
      <w:r w:rsidRPr="00D22B66">
        <w:rPr>
          <w:b/>
          <w:color w:val="auto"/>
        </w:rPr>
        <w:t xml:space="preserve"> </w:t>
      </w:r>
      <w:r w:rsidRPr="00D22B66">
        <w:rPr>
          <w:color w:val="auto"/>
        </w:rPr>
        <w:t xml:space="preserve"> </w:t>
      </w:r>
    </w:p>
    <w:p w:rsidR="008A2593" w:rsidRPr="00D22B66" w:rsidRDefault="004101D6">
      <w:pPr>
        <w:pStyle w:val="Heading4"/>
        <w:ind w:left="24"/>
        <w:rPr>
          <w:color w:val="auto"/>
        </w:rPr>
      </w:pPr>
      <w:r w:rsidRPr="00D22B66">
        <w:rPr>
          <w:color w:val="auto"/>
        </w:rPr>
        <w:t xml:space="preserve">Policy Statement  </w:t>
      </w:r>
    </w:p>
    <w:p w:rsidR="008A2593" w:rsidRPr="00D22B66" w:rsidRDefault="004101D6">
      <w:pPr>
        <w:ind w:left="19" w:right="14"/>
        <w:rPr>
          <w:color w:val="auto"/>
        </w:rPr>
      </w:pPr>
      <w:r w:rsidRPr="00D22B66">
        <w:rPr>
          <w:color w:val="auto"/>
        </w:rPr>
        <w:t>We provide a staffing ratio in line with the Welfare requirements of the Early Years Foundation Stage to ensure that children have sufficient individual attention and to guarantee care and education of a high quality.  Our staff are appropriately qualified</w:t>
      </w:r>
      <w:r w:rsidR="0096378D" w:rsidRPr="00D22B66">
        <w:rPr>
          <w:color w:val="auto"/>
        </w:rPr>
        <w:t xml:space="preserve">, </w:t>
      </w:r>
      <w:r w:rsidRPr="00D22B66">
        <w:rPr>
          <w:color w:val="auto"/>
        </w:rPr>
        <w:t>we carry out checks for criminal and other records through the Disclosure and Barring Service in accordance with statutory requirements</w:t>
      </w:r>
      <w:r w:rsidR="0096378D" w:rsidRPr="00D22B66">
        <w:rPr>
          <w:color w:val="auto"/>
        </w:rPr>
        <w:t xml:space="preserve">, and we follow other </w:t>
      </w:r>
      <w:r w:rsidR="0097796C" w:rsidRPr="00D22B66">
        <w:rPr>
          <w:color w:val="auto"/>
        </w:rPr>
        <w:t xml:space="preserve">procedures for </w:t>
      </w:r>
      <w:r w:rsidR="0096378D" w:rsidRPr="00D22B66">
        <w:rPr>
          <w:color w:val="auto"/>
        </w:rPr>
        <w:t xml:space="preserve">safer recruitment </w:t>
      </w:r>
      <w:r w:rsidR="0097796C" w:rsidRPr="00D22B66">
        <w:rPr>
          <w:color w:val="auto"/>
        </w:rPr>
        <w:t xml:space="preserve">specified below. These procedures help </w:t>
      </w:r>
      <w:r w:rsidR="008E124E" w:rsidRPr="00D22B66">
        <w:rPr>
          <w:color w:val="auto"/>
        </w:rPr>
        <w:t xml:space="preserve">us to determine whether an individual is suitable to work, be responsible for, and have regular contact with children. It is crucial that our recruitment culture helps to identify and </w:t>
      </w:r>
      <w:r w:rsidR="008E124E" w:rsidRPr="00D22B66">
        <w:rPr>
          <w:color w:val="auto"/>
        </w:rPr>
        <w:lastRenderedPageBreak/>
        <w:t>eliminate people who might pose a safeguarding or welfare threat. This policy also covers the recruitment of ex-offenders, and is made available to all enhanced disclosure applicants at the outset of the recruitment process. We are committed to the fair treatment of its staff, potential staff or users of its services, regardless of ethnicity, gender identity, religion, sexual orientation, responsibilities for dependants, age, disability or offending background. We actively promote equality of opportunity for all with the right mix of talent, skills and potential and welcome applications from a wide range of candidates. We select all candidates for interview based on their skills, qualifications and experience.</w:t>
      </w:r>
    </w:p>
    <w:p w:rsidR="008A2593" w:rsidRPr="00D22B66" w:rsidRDefault="004101D6">
      <w:pPr>
        <w:spacing w:after="105" w:line="259" w:lineRule="auto"/>
        <w:ind w:left="14" w:firstLine="0"/>
        <w:rPr>
          <w:color w:val="auto"/>
        </w:rPr>
      </w:pPr>
      <w:r w:rsidRPr="00D22B66">
        <w:rPr>
          <w:b/>
          <w:color w:val="auto"/>
        </w:rPr>
        <w:t xml:space="preserve"> </w:t>
      </w:r>
      <w:r w:rsidRPr="00D22B66">
        <w:rPr>
          <w:color w:val="auto"/>
        </w:rPr>
        <w:t xml:space="preserve"> </w:t>
      </w:r>
    </w:p>
    <w:p w:rsidR="008A2593" w:rsidRPr="00D22B66" w:rsidRDefault="004101D6">
      <w:pPr>
        <w:pStyle w:val="Heading4"/>
        <w:ind w:left="24"/>
        <w:rPr>
          <w:color w:val="auto"/>
        </w:rPr>
      </w:pPr>
      <w:r w:rsidRPr="00D22B66">
        <w:rPr>
          <w:color w:val="auto"/>
        </w:rPr>
        <w:t xml:space="preserve">Procedures  </w:t>
      </w:r>
    </w:p>
    <w:p w:rsidR="008A2593" w:rsidRPr="00D22B66" w:rsidRDefault="004101D6">
      <w:pPr>
        <w:spacing w:after="107" w:line="259" w:lineRule="auto"/>
        <w:ind w:left="14" w:firstLine="0"/>
        <w:rPr>
          <w:color w:val="auto"/>
        </w:rPr>
      </w:pPr>
      <w:r w:rsidRPr="00D22B66">
        <w:rPr>
          <w:b/>
          <w:color w:val="auto"/>
        </w:rPr>
        <w:t xml:space="preserve"> </w:t>
      </w:r>
      <w:r w:rsidRPr="00D22B66">
        <w:rPr>
          <w:color w:val="auto"/>
        </w:rPr>
        <w:t xml:space="preserve"> </w:t>
      </w:r>
    </w:p>
    <w:p w:rsidR="008A2593" w:rsidRPr="00D22B66" w:rsidRDefault="004101D6">
      <w:pPr>
        <w:pStyle w:val="Heading5"/>
        <w:ind w:left="9"/>
        <w:rPr>
          <w:color w:val="auto"/>
        </w:rPr>
      </w:pPr>
      <w:r w:rsidRPr="00D22B66">
        <w:rPr>
          <w:color w:val="auto"/>
        </w:rPr>
        <w:t xml:space="preserve">Ratios   </w:t>
      </w:r>
    </w:p>
    <w:p w:rsidR="008A2593" w:rsidRPr="00D22B66" w:rsidRDefault="004101D6">
      <w:pPr>
        <w:numPr>
          <w:ilvl w:val="0"/>
          <w:numId w:val="100"/>
        </w:numPr>
        <w:spacing w:line="259" w:lineRule="auto"/>
        <w:ind w:right="14" w:hanging="360"/>
        <w:rPr>
          <w:color w:val="auto"/>
        </w:rPr>
      </w:pPr>
      <w:r w:rsidRPr="00D22B66">
        <w:rPr>
          <w:color w:val="auto"/>
        </w:rPr>
        <w:t xml:space="preserve">To meet this aim we use the following ratios of adult to children:  </w:t>
      </w:r>
    </w:p>
    <w:p w:rsidR="008A2593" w:rsidRPr="00D22B66" w:rsidRDefault="004101D6">
      <w:pPr>
        <w:numPr>
          <w:ilvl w:val="0"/>
          <w:numId w:val="100"/>
        </w:numPr>
        <w:spacing w:after="120" w:line="259" w:lineRule="auto"/>
        <w:ind w:right="14" w:hanging="360"/>
        <w:rPr>
          <w:color w:val="auto"/>
        </w:rPr>
      </w:pPr>
      <w:r w:rsidRPr="00D22B66">
        <w:rPr>
          <w:color w:val="auto"/>
        </w:rPr>
        <w:t xml:space="preserve">children aged two years of age: 1 adult : </w:t>
      </w:r>
      <w:r w:rsidR="0096378D" w:rsidRPr="00D22B66">
        <w:rPr>
          <w:color w:val="auto"/>
        </w:rPr>
        <w:t>5</w:t>
      </w:r>
      <w:r w:rsidRPr="00D22B66">
        <w:rPr>
          <w:color w:val="auto"/>
        </w:rPr>
        <w:t xml:space="preserve"> children; and  </w:t>
      </w:r>
    </w:p>
    <w:p w:rsidR="008A2593" w:rsidRPr="00D22B66" w:rsidRDefault="004101D6">
      <w:pPr>
        <w:numPr>
          <w:ilvl w:val="0"/>
          <w:numId w:val="100"/>
        </w:numPr>
        <w:spacing w:after="120" w:line="259" w:lineRule="auto"/>
        <w:ind w:right="14" w:hanging="360"/>
        <w:rPr>
          <w:color w:val="auto"/>
        </w:rPr>
      </w:pPr>
      <w:r w:rsidRPr="00D22B66">
        <w:rPr>
          <w:color w:val="auto"/>
        </w:rPr>
        <w:t xml:space="preserve">children aged three to five years of age: 1 adult : 8 children.  </w:t>
      </w:r>
    </w:p>
    <w:p w:rsidR="00C15C76" w:rsidRPr="00D22B66" w:rsidRDefault="004101D6" w:rsidP="00C15C76">
      <w:pPr>
        <w:numPr>
          <w:ilvl w:val="0"/>
          <w:numId w:val="100"/>
        </w:numPr>
        <w:ind w:right="14" w:hanging="360"/>
        <w:rPr>
          <w:color w:val="auto"/>
        </w:rPr>
      </w:pPr>
      <w:r w:rsidRPr="00D22B66">
        <w:rPr>
          <w:color w:val="auto"/>
        </w:rPr>
        <w:t xml:space="preserve">As a contingency only, we will use the EYFS minimum requirements where a person with Qualified Teacher Status, Early Years Professional Status or another suitable level 6 qualification (which is full and relevant) is working directly with the children and at least one other member of staff holds a full and relevant level 3 qualification. </w:t>
      </w:r>
    </w:p>
    <w:p w:rsidR="00C15C76" w:rsidRPr="00D22B66" w:rsidRDefault="004101D6" w:rsidP="00C15C76">
      <w:pPr>
        <w:ind w:left="9" w:right="14" w:firstLine="360"/>
        <w:rPr>
          <w:color w:val="auto"/>
        </w:rPr>
      </w:pPr>
      <w:r w:rsidRPr="00D22B66">
        <w:rPr>
          <w:color w:val="auto"/>
        </w:rPr>
        <w:t xml:space="preserve">children aged three to five years of age: 1 adult : 13 children </w:t>
      </w:r>
    </w:p>
    <w:p w:rsidR="008A2593" w:rsidRPr="00D22B66" w:rsidRDefault="004101D6" w:rsidP="00C15C76">
      <w:pPr>
        <w:ind w:right="14"/>
        <w:rPr>
          <w:color w:val="auto"/>
        </w:rPr>
      </w:pPr>
      <w:r w:rsidRPr="00D22B66">
        <w:rPr>
          <w:rFonts w:ascii="Wingdings" w:eastAsia="Wingdings" w:hAnsi="Wingdings" w:cs="Wingdings"/>
          <w:color w:val="auto"/>
        </w:rPr>
        <w:t></w:t>
      </w:r>
      <w:r w:rsidRPr="00D22B66">
        <w:rPr>
          <w:color w:val="auto"/>
        </w:rPr>
        <w:t xml:space="preserve">  </w:t>
      </w:r>
      <w:r w:rsidR="00C15C76" w:rsidRPr="00D22B66">
        <w:rPr>
          <w:color w:val="auto"/>
        </w:rPr>
        <w:t xml:space="preserve">  </w:t>
      </w:r>
      <w:r w:rsidRPr="00D22B66">
        <w:rPr>
          <w:color w:val="auto"/>
        </w:rPr>
        <w:t xml:space="preserve">A minimum of two staff/adults are on duty at any one time.  </w:t>
      </w:r>
    </w:p>
    <w:p w:rsidR="008A2593" w:rsidRPr="00D22B66" w:rsidRDefault="004101D6">
      <w:pPr>
        <w:numPr>
          <w:ilvl w:val="0"/>
          <w:numId w:val="100"/>
        </w:numPr>
        <w:ind w:right="14" w:hanging="360"/>
        <w:rPr>
          <w:color w:val="auto"/>
        </w:rPr>
      </w:pPr>
      <w:r w:rsidRPr="00D22B66">
        <w:rPr>
          <w:color w:val="auto"/>
        </w:rPr>
        <w:t xml:space="preserve">We use a key person approach to ensure that each child has a named member of staff with whom to form a relationship and who plans with parents for the child's well-being and development in the setting. The key person meets regularly with the family for discussion and consultation on their child's progress.  </w:t>
      </w:r>
    </w:p>
    <w:p w:rsidR="0096378D" w:rsidRPr="00D22B66" w:rsidRDefault="0096378D" w:rsidP="0096378D">
      <w:pPr>
        <w:numPr>
          <w:ilvl w:val="0"/>
          <w:numId w:val="100"/>
        </w:numPr>
        <w:ind w:right="14" w:hanging="360"/>
        <w:rPr>
          <w:color w:val="auto"/>
        </w:rPr>
      </w:pPr>
      <w:r w:rsidRPr="00D22B66">
        <w:rPr>
          <w:color w:val="auto"/>
        </w:rPr>
        <w:t xml:space="preserve">This approach is supported by a ‘buddy’ arrangement where a second member of staff supports each key child when staff don’t see children every session they attend. </w:t>
      </w:r>
    </w:p>
    <w:p w:rsidR="008A2593" w:rsidRPr="00D22B66" w:rsidRDefault="004101D6" w:rsidP="0096378D">
      <w:pPr>
        <w:numPr>
          <w:ilvl w:val="0"/>
          <w:numId w:val="100"/>
        </w:numPr>
        <w:ind w:right="14" w:hanging="360"/>
        <w:rPr>
          <w:color w:val="auto"/>
        </w:rPr>
      </w:pPr>
      <w:r w:rsidRPr="00D22B66">
        <w:rPr>
          <w:color w:val="auto"/>
        </w:rPr>
        <w:t xml:space="preserve">We hold regular staff meetings to undertake curriculum planning, training, evaluation and development of the setting and to discuss children's progress, their achievements and any difficulties that may arise from time to time.  </w:t>
      </w:r>
    </w:p>
    <w:p w:rsidR="008A2593" w:rsidRPr="00D22B66" w:rsidRDefault="004101D6">
      <w:pPr>
        <w:spacing w:after="105" w:line="259" w:lineRule="auto"/>
        <w:ind w:left="14" w:firstLine="0"/>
        <w:rPr>
          <w:color w:val="auto"/>
        </w:rPr>
      </w:pPr>
      <w:r w:rsidRPr="00D22B66">
        <w:rPr>
          <w:i/>
          <w:color w:val="auto"/>
        </w:rPr>
        <w:t xml:space="preserve"> </w:t>
      </w:r>
      <w:r w:rsidRPr="00D22B66">
        <w:rPr>
          <w:color w:val="auto"/>
        </w:rPr>
        <w:t xml:space="preserve"> </w:t>
      </w:r>
    </w:p>
    <w:p w:rsidR="008A2593" w:rsidRPr="00D22B66" w:rsidRDefault="0096378D">
      <w:pPr>
        <w:pStyle w:val="Heading5"/>
        <w:ind w:left="9"/>
        <w:rPr>
          <w:color w:val="auto"/>
        </w:rPr>
      </w:pPr>
      <w:r w:rsidRPr="00D22B66">
        <w:rPr>
          <w:color w:val="auto"/>
        </w:rPr>
        <w:t>Safer Recruitment</w:t>
      </w:r>
      <w:r w:rsidR="004101D6" w:rsidRPr="00D22B66">
        <w:rPr>
          <w:color w:val="auto"/>
        </w:rPr>
        <w:t xml:space="preserve">  </w:t>
      </w:r>
    </w:p>
    <w:p w:rsidR="008A2593" w:rsidRPr="00D22B66" w:rsidRDefault="004101D6">
      <w:pPr>
        <w:numPr>
          <w:ilvl w:val="0"/>
          <w:numId w:val="101"/>
        </w:numPr>
        <w:ind w:right="14" w:hanging="360"/>
        <w:rPr>
          <w:color w:val="auto"/>
        </w:rPr>
      </w:pPr>
      <w:r w:rsidRPr="00D22B66">
        <w:rPr>
          <w:color w:val="auto"/>
        </w:rPr>
        <w:t xml:space="preserve">We work towards offering equality of opportunity as detailed in our </w:t>
      </w:r>
      <w:r w:rsidRPr="00D22B66">
        <w:rPr>
          <w:i/>
          <w:color w:val="auto"/>
        </w:rPr>
        <w:t>Valuing Diversity and Promoting Equality</w:t>
      </w:r>
      <w:r w:rsidRPr="00D22B66">
        <w:rPr>
          <w:color w:val="auto"/>
        </w:rPr>
        <w:t xml:space="preserve"> policy.  </w:t>
      </w:r>
    </w:p>
    <w:p w:rsidR="008A2593" w:rsidRPr="00D22B66" w:rsidRDefault="004101D6">
      <w:pPr>
        <w:numPr>
          <w:ilvl w:val="0"/>
          <w:numId w:val="101"/>
        </w:numPr>
        <w:spacing w:after="120" w:line="259" w:lineRule="auto"/>
        <w:ind w:right="14" w:hanging="360"/>
        <w:rPr>
          <w:color w:val="auto"/>
        </w:rPr>
      </w:pPr>
      <w:r w:rsidRPr="00D22B66">
        <w:rPr>
          <w:color w:val="auto"/>
        </w:rPr>
        <w:lastRenderedPageBreak/>
        <w:t xml:space="preserve">All staff have job descriptions which set out their staff roles and responsibilities.  </w:t>
      </w:r>
    </w:p>
    <w:p w:rsidR="008A2593" w:rsidRPr="00D22B66" w:rsidRDefault="004101D6">
      <w:pPr>
        <w:numPr>
          <w:ilvl w:val="0"/>
          <w:numId w:val="101"/>
        </w:numPr>
        <w:ind w:right="14" w:hanging="360"/>
        <w:rPr>
          <w:color w:val="auto"/>
        </w:rPr>
      </w:pPr>
      <w:r w:rsidRPr="00D22B66">
        <w:rPr>
          <w:color w:val="auto"/>
        </w:rPr>
        <w:t>We obtain references and enhanced criminal record checks through the Disclosure and Barring Service for staff and volunteers</w:t>
      </w:r>
      <w:r w:rsidR="00DB5856" w:rsidRPr="00D22B66">
        <w:rPr>
          <w:color w:val="auto"/>
        </w:rPr>
        <w:t xml:space="preserve">. </w:t>
      </w:r>
      <w:r w:rsidRPr="00D22B66">
        <w:rPr>
          <w:color w:val="auto"/>
        </w:rPr>
        <w:t xml:space="preserve">This is in accordance with requirements under the Safeguarding Vulnerable Groups Act 2006 for the vetting and barring scheme.  </w:t>
      </w:r>
    </w:p>
    <w:p w:rsidR="008A2593" w:rsidRPr="00D22B66" w:rsidRDefault="004101D6">
      <w:pPr>
        <w:numPr>
          <w:ilvl w:val="0"/>
          <w:numId w:val="101"/>
        </w:numPr>
        <w:ind w:right="14" w:hanging="360"/>
        <w:rPr>
          <w:color w:val="auto"/>
        </w:rPr>
      </w:pPr>
      <w:r w:rsidRPr="00D22B66">
        <w:rPr>
          <w:color w:val="auto"/>
        </w:rPr>
        <w:t xml:space="preserve">We keep all records relating to employment of staff and volunteers, in particular those demonstrating that checks have been done, including the date and number of the enhanced DBS check.  </w:t>
      </w:r>
    </w:p>
    <w:p w:rsidR="0096378D" w:rsidRPr="00D22B66" w:rsidRDefault="0096378D">
      <w:pPr>
        <w:numPr>
          <w:ilvl w:val="0"/>
          <w:numId w:val="101"/>
        </w:numPr>
        <w:ind w:right="14" w:hanging="360"/>
        <w:rPr>
          <w:color w:val="auto"/>
        </w:rPr>
      </w:pPr>
      <w:r w:rsidRPr="00D22B66">
        <w:rPr>
          <w:color w:val="auto"/>
        </w:rPr>
        <w:t>We are committed to recruiting, appointing and employing staff in accordance with all relevant legislation and best practice (moved from below)</w:t>
      </w:r>
    </w:p>
    <w:p w:rsidR="008E124E" w:rsidRPr="00D22B66" w:rsidRDefault="008E124E">
      <w:pPr>
        <w:numPr>
          <w:ilvl w:val="0"/>
          <w:numId w:val="101"/>
        </w:numPr>
        <w:ind w:right="14" w:hanging="360"/>
        <w:rPr>
          <w:color w:val="auto"/>
        </w:rPr>
      </w:pPr>
      <w:r w:rsidRPr="00D22B66">
        <w:rPr>
          <w:color w:val="auto"/>
        </w:rPr>
        <w:t xml:space="preserve">Candidates applying for a position must complete our application form or provide equivalent information. </w:t>
      </w:r>
    </w:p>
    <w:p w:rsidR="008E124E" w:rsidRPr="00D22B66" w:rsidRDefault="008E124E">
      <w:pPr>
        <w:numPr>
          <w:ilvl w:val="0"/>
          <w:numId w:val="101"/>
        </w:numPr>
        <w:ind w:right="14" w:hanging="360"/>
        <w:rPr>
          <w:color w:val="auto"/>
        </w:rPr>
      </w:pPr>
      <w:r w:rsidRPr="00D22B66">
        <w:rPr>
          <w:color w:val="auto"/>
        </w:rPr>
        <w:t xml:space="preserve">Full employment history is asked for. Employment history will be discussed in the interview and candidates will be asked to explain any gaps. </w:t>
      </w:r>
    </w:p>
    <w:p w:rsidR="008E124E" w:rsidRPr="00D22B66" w:rsidRDefault="008E124E">
      <w:pPr>
        <w:numPr>
          <w:ilvl w:val="0"/>
          <w:numId w:val="101"/>
        </w:numPr>
        <w:ind w:right="14" w:hanging="360"/>
        <w:rPr>
          <w:color w:val="auto"/>
        </w:rPr>
      </w:pPr>
      <w:r w:rsidRPr="00D22B66">
        <w:rPr>
          <w:color w:val="auto"/>
        </w:rPr>
        <w:t xml:space="preserve">Two written references are required on the application form. The candidate’s last employer (or educational establishment if none) will always be asked for a reference. </w:t>
      </w:r>
    </w:p>
    <w:p w:rsidR="008E124E" w:rsidRPr="00D22B66" w:rsidRDefault="008E124E">
      <w:pPr>
        <w:numPr>
          <w:ilvl w:val="0"/>
          <w:numId w:val="101"/>
        </w:numPr>
        <w:ind w:right="14" w:hanging="360"/>
        <w:rPr>
          <w:color w:val="auto"/>
        </w:rPr>
      </w:pPr>
      <w:r w:rsidRPr="00D22B66">
        <w:rPr>
          <w:color w:val="auto"/>
        </w:rPr>
        <w:t xml:space="preserve">Original copies of candidates’ qualification certificates will be seen by a Manager and copies will be made. </w:t>
      </w:r>
    </w:p>
    <w:p w:rsidR="008E124E" w:rsidRPr="00D22B66" w:rsidRDefault="008E124E">
      <w:pPr>
        <w:numPr>
          <w:ilvl w:val="0"/>
          <w:numId w:val="101"/>
        </w:numPr>
        <w:ind w:right="14" w:hanging="360"/>
        <w:rPr>
          <w:color w:val="auto"/>
        </w:rPr>
      </w:pPr>
      <w:r w:rsidRPr="00D22B66">
        <w:rPr>
          <w:color w:val="auto"/>
        </w:rPr>
        <w:t>Short-listed candidates are required to attend an interview</w:t>
      </w:r>
      <w:r w:rsidR="001F18FB" w:rsidRPr="00D22B66">
        <w:rPr>
          <w:color w:val="auto"/>
        </w:rPr>
        <w:t xml:space="preserve"> and supervised time spent with the children</w:t>
      </w:r>
      <w:r w:rsidRPr="00D22B66">
        <w:rPr>
          <w:color w:val="auto"/>
        </w:rPr>
        <w:t xml:space="preserve">. </w:t>
      </w:r>
    </w:p>
    <w:p w:rsidR="0034727E" w:rsidRPr="00D22B66" w:rsidRDefault="001F18FB" w:rsidP="0034727E">
      <w:pPr>
        <w:numPr>
          <w:ilvl w:val="0"/>
          <w:numId w:val="101"/>
        </w:numPr>
        <w:ind w:right="14" w:hanging="360"/>
        <w:rPr>
          <w:color w:val="auto"/>
        </w:rPr>
      </w:pPr>
      <w:r w:rsidRPr="00D22B66">
        <w:rPr>
          <w:color w:val="auto"/>
        </w:rPr>
        <w:t>A health declaration form is completed which must satisfy us that the candidate is suitable to care for children.</w:t>
      </w:r>
    </w:p>
    <w:p w:rsidR="0097796C" w:rsidRPr="00D22B66" w:rsidRDefault="008E124E">
      <w:pPr>
        <w:numPr>
          <w:ilvl w:val="0"/>
          <w:numId w:val="101"/>
        </w:numPr>
        <w:ind w:right="14" w:hanging="360"/>
        <w:rPr>
          <w:color w:val="auto"/>
        </w:rPr>
      </w:pPr>
      <w:r w:rsidRPr="00D22B66">
        <w:rPr>
          <w:color w:val="auto"/>
        </w:rPr>
        <w:t xml:space="preserve">We will establish that any candidate has a right to work in the UK. </w:t>
      </w:r>
    </w:p>
    <w:p w:rsidR="008E124E" w:rsidRPr="00D22B66" w:rsidRDefault="0097796C">
      <w:pPr>
        <w:numPr>
          <w:ilvl w:val="0"/>
          <w:numId w:val="101"/>
        </w:numPr>
        <w:ind w:right="14" w:hanging="360"/>
        <w:rPr>
          <w:color w:val="auto"/>
        </w:rPr>
      </w:pPr>
      <w:r w:rsidRPr="00D22B66">
        <w:rPr>
          <w:color w:val="auto"/>
        </w:rPr>
        <w:t>Confirmation of identity will be established as part of the DBS checks</w:t>
      </w:r>
      <w:r w:rsidR="008E124E" w:rsidRPr="00D22B66">
        <w:rPr>
          <w:color w:val="auto"/>
        </w:rPr>
        <w:t>.</w:t>
      </w:r>
    </w:p>
    <w:p w:rsidR="0034727E" w:rsidRPr="00D22B66" w:rsidRDefault="0034727E">
      <w:pPr>
        <w:numPr>
          <w:ilvl w:val="0"/>
          <w:numId w:val="101"/>
        </w:numPr>
        <w:ind w:right="14" w:hanging="360"/>
        <w:rPr>
          <w:color w:val="auto"/>
        </w:rPr>
      </w:pPr>
      <w:r w:rsidRPr="00D22B66">
        <w:rPr>
          <w:color w:val="auto"/>
        </w:rPr>
        <w:t>A probationary period of three months will be completed.</w:t>
      </w:r>
    </w:p>
    <w:p w:rsidR="008A2593" w:rsidRPr="00D22B66" w:rsidRDefault="004101D6">
      <w:pPr>
        <w:spacing w:after="105" w:line="259" w:lineRule="auto"/>
        <w:ind w:left="14" w:firstLine="0"/>
        <w:rPr>
          <w:color w:val="auto"/>
        </w:rPr>
      </w:pPr>
      <w:r w:rsidRPr="00D22B66">
        <w:rPr>
          <w:b/>
          <w:color w:val="auto"/>
        </w:rPr>
        <w:t xml:space="preserve"> </w:t>
      </w:r>
      <w:r w:rsidRPr="00D22B66">
        <w:rPr>
          <w:color w:val="auto"/>
        </w:rPr>
        <w:t xml:space="preserve"> </w:t>
      </w:r>
    </w:p>
    <w:p w:rsidR="008A2593" w:rsidRPr="00D22B66" w:rsidRDefault="004101D6">
      <w:pPr>
        <w:spacing w:after="109" w:line="259" w:lineRule="auto"/>
        <w:ind w:left="9"/>
        <w:rPr>
          <w:color w:val="auto"/>
        </w:rPr>
      </w:pPr>
      <w:r w:rsidRPr="00D22B66">
        <w:rPr>
          <w:i/>
          <w:color w:val="auto"/>
        </w:rPr>
        <w:t xml:space="preserve">Changes to staff </w:t>
      </w:r>
      <w:r w:rsidRPr="00D22B66">
        <w:rPr>
          <w:color w:val="auto"/>
        </w:rPr>
        <w:t xml:space="preserve"> </w:t>
      </w:r>
    </w:p>
    <w:p w:rsidR="008A2593" w:rsidRPr="00D22B66" w:rsidRDefault="004101D6">
      <w:pPr>
        <w:numPr>
          <w:ilvl w:val="0"/>
          <w:numId w:val="101"/>
        </w:numPr>
        <w:spacing w:after="115" w:line="259" w:lineRule="auto"/>
        <w:ind w:right="14" w:hanging="360"/>
        <w:rPr>
          <w:color w:val="auto"/>
        </w:rPr>
      </w:pPr>
      <w:r w:rsidRPr="00D22B66">
        <w:rPr>
          <w:color w:val="auto"/>
        </w:rPr>
        <w:t>We inform Ofsted of any changes in the persons responsible for our setting.</w:t>
      </w:r>
      <w:r w:rsidRPr="00D22B66">
        <w:rPr>
          <w:b/>
          <w:color w:val="auto"/>
        </w:rPr>
        <w:t xml:space="preserve"> </w:t>
      </w:r>
      <w:r w:rsidRPr="00D22B66">
        <w:rPr>
          <w:color w:val="auto"/>
        </w:rPr>
        <w:t xml:space="preserve"> </w:t>
      </w:r>
    </w:p>
    <w:p w:rsidR="008A2593" w:rsidRPr="00D22B66" w:rsidRDefault="004101D6">
      <w:pPr>
        <w:spacing w:after="0" w:line="259" w:lineRule="auto"/>
        <w:ind w:left="14" w:firstLine="0"/>
        <w:rPr>
          <w:color w:val="auto"/>
        </w:rPr>
      </w:pPr>
      <w:r w:rsidRPr="00D22B66">
        <w:rPr>
          <w:b/>
          <w:color w:val="auto"/>
        </w:rPr>
        <w:t xml:space="preserve"> </w:t>
      </w:r>
      <w:r w:rsidRPr="00D22B66">
        <w:rPr>
          <w:color w:val="auto"/>
        </w:rPr>
        <w:t xml:space="preserve"> </w:t>
      </w:r>
    </w:p>
    <w:p w:rsidR="008A2593" w:rsidRPr="00D22B66" w:rsidRDefault="004101D6">
      <w:pPr>
        <w:pStyle w:val="Heading5"/>
        <w:ind w:left="9"/>
        <w:rPr>
          <w:color w:val="auto"/>
        </w:rPr>
      </w:pPr>
      <w:r w:rsidRPr="00D22B66">
        <w:rPr>
          <w:color w:val="auto"/>
        </w:rPr>
        <w:t xml:space="preserve">Training and staff development  </w:t>
      </w:r>
    </w:p>
    <w:p w:rsidR="008A2593" w:rsidRPr="00D22B66" w:rsidRDefault="004101D6">
      <w:pPr>
        <w:numPr>
          <w:ilvl w:val="0"/>
          <w:numId w:val="102"/>
        </w:numPr>
        <w:ind w:right="14" w:hanging="360"/>
        <w:rPr>
          <w:color w:val="auto"/>
        </w:rPr>
      </w:pPr>
      <w:r w:rsidRPr="00D22B66">
        <w:rPr>
          <w:color w:val="auto"/>
        </w:rPr>
        <w:t xml:space="preserve">Our supervisors hold a full and relevant Level 3 qualification or above (as defined by CWDC) and a minimum of half of the remaining staff in each session hold a full and relevant Level 2 qualification or above (as defined by CWDC).  </w:t>
      </w:r>
    </w:p>
    <w:p w:rsidR="008A2593" w:rsidRPr="00D22B66" w:rsidRDefault="004101D6">
      <w:pPr>
        <w:numPr>
          <w:ilvl w:val="0"/>
          <w:numId w:val="102"/>
        </w:numPr>
        <w:ind w:right="14" w:hanging="360"/>
        <w:rPr>
          <w:color w:val="auto"/>
        </w:rPr>
      </w:pPr>
      <w:r w:rsidRPr="00D22B66">
        <w:rPr>
          <w:color w:val="auto"/>
        </w:rPr>
        <w:t xml:space="preserve">We provide regular in-service training to all staff – through internal training sessions, WSCC and external agencies.  </w:t>
      </w:r>
    </w:p>
    <w:p w:rsidR="008A2593" w:rsidRPr="00D22B66" w:rsidRDefault="004101D6">
      <w:pPr>
        <w:numPr>
          <w:ilvl w:val="0"/>
          <w:numId w:val="102"/>
        </w:numPr>
        <w:spacing w:after="120" w:line="259" w:lineRule="auto"/>
        <w:ind w:right="14" w:hanging="360"/>
        <w:rPr>
          <w:color w:val="auto"/>
        </w:rPr>
      </w:pPr>
      <w:r w:rsidRPr="00D22B66">
        <w:rPr>
          <w:color w:val="auto"/>
        </w:rPr>
        <w:lastRenderedPageBreak/>
        <w:t xml:space="preserve">Our setting budget allocates resources to training.  </w:t>
      </w:r>
    </w:p>
    <w:p w:rsidR="008A2593" w:rsidRPr="00D22B66" w:rsidRDefault="004101D6">
      <w:pPr>
        <w:numPr>
          <w:ilvl w:val="0"/>
          <w:numId w:val="102"/>
        </w:numPr>
        <w:ind w:right="14" w:hanging="360"/>
        <w:rPr>
          <w:color w:val="auto"/>
        </w:rPr>
      </w:pPr>
      <w:r w:rsidRPr="00D22B66">
        <w:rPr>
          <w:color w:val="auto"/>
        </w:rPr>
        <w:t xml:space="preserve">We provide staff induction training in the first week of employment.  This induction includes Health and Safety and Child Protection procedures. Key policies must be read by new staff and students within one week of joining and all other policies must be read by new staff within one month of joining. A list of key policies is attached to our Induction policy.  </w:t>
      </w:r>
    </w:p>
    <w:p w:rsidR="008A2593" w:rsidRPr="00D22B66" w:rsidRDefault="004101D6">
      <w:pPr>
        <w:numPr>
          <w:ilvl w:val="0"/>
          <w:numId w:val="102"/>
        </w:numPr>
        <w:ind w:right="14" w:hanging="360"/>
        <w:rPr>
          <w:color w:val="auto"/>
        </w:rPr>
      </w:pPr>
      <w:r w:rsidRPr="00D22B66">
        <w:rPr>
          <w:color w:val="auto"/>
        </w:rPr>
        <w:t xml:space="preserve">We support the work of our staff by holding annual appraisals and an optional six-month review.  </w:t>
      </w:r>
    </w:p>
    <w:p w:rsidR="008A2593" w:rsidRPr="00D22B66" w:rsidRDefault="004101D6">
      <w:pPr>
        <w:spacing w:after="105" w:line="259" w:lineRule="auto"/>
        <w:ind w:left="14" w:firstLine="0"/>
        <w:rPr>
          <w:color w:val="auto"/>
        </w:rPr>
      </w:pPr>
      <w:r w:rsidRPr="00D22B66">
        <w:rPr>
          <w:b/>
          <w:color w:val="auto"/>
        </w:rPr>
        <w:t xml:space="preserve"> </w:t>
      </w:r>
      <w:r w:rsidRPr="00D22B66">
        <w:rPr>
          <w:color w:val="auto"/>
        </w:rPr>
        <w:t xml:space="preserve"> </w:t>
      </w:r>
    </w:p>
    <w:p w:rsidR="008A2593" w:rsidRPr="00D22B66" w:rsidRDefault="004101D6">
      <w:pPr>
        <w:pStyle w:val="Heading5"/>
        <w:ind w:left="9"/>
        <w:rPr>
          <w:color w:val="auto"/>
        </w:rPr>
      </w:pPr>
      <w:r w:rsidRPr="00D22B66">
        <w:rPr>
          <w:color w:val="auto"/>
        </w:rPr>
        <w:t>Managing staff absences and contingency plans for emergencies</w:t>
      </w:r>
      <w:r w:rsidRPr="00D22B66">
        <w:rPr>
          <w:b/>
          <w:i w:val="0"/>
          <w:color w:val="auto"/>
        </w:rPr>
        <w:t xml:space="preserve"> </w:t>
      </w:r>
      <w:r w:rsidRPr="00D22B66">
        <w:rPr>
          <w:color w:val="auto"/>
        </w:rPr>
        <w:t xml:space="preserve"> </w:t>
      </w:r>
    </w:p>
    <w:p w:rsidR="008A2593" w:rsidRPr="00D22B66" w:rsidRDefault="004101D6">
      <w:pPr>
        <w:numPr>
          <w:ilvl w:val="0"/>
          <w:numId w:val="103"/>
        </w:numPr>
        <w:ind w:right="14" w:hanging="360"/>
        <w:rPr>
          <w:color w:val="auto"/>
        </w:rPr>
      </w:pPr>
      <w:r w:rsidRPr="00D22B66">
        <w:rPr>
          <w:color w:val="auto"/>
        </w:rPr>
        <w:t xml:space="preserve">Our staff take their holiday breaks when the setting is closed. Where staff may need to take time off for any reason other than sick leave or training, this is agreed with the manager with sufficient notice.  </w:t>
      </w:r>
    </w:p>
    <w:p w:rsidR="008A2593" w:rsidRPr="00D22B66" w:rsidRDefault="004101D6">
      <w:pPr>
        <w:numPr>
          <w:ilvl w:val="0"/>
          <w:numId w:val="103"/>
        </w:numPr>
        <w:ind w:right="14" w:hanging="360"/>
        <w:rPr>
          <w:color w:val="auto"/>
        </w:rPr>
      </w:pPr>
      <w:r w:rsidRPr="00D22B66">
        <w:rPr>
          <w:color w:val="auto"/>
        </w:rPr>
        <w:t xml:space="preserve">Where staff are unwell and take sick leave in accordance with their contract of employment, we organise cover to ensure ratios are maintained.  </w:t>
      </w:r>
    </w:p>
    <w:p w:rsidR="008A2593" w:rsidRPr="00D22B66" w:rsidRDefault="004101D6">
      <w:pPr>
        <w:numPr>
          <w:ilvl w:val="0"/>
          <w:numId w:val="103"/>
        </w:numPr>
        <w:ind w:right="14" w:hanging="360"/>
        <w:rPr>
          <w:color w:val="auto"/>
        </w:rPr>
      </w:pPr>
      <w:r w:rsidRPr="00D22B66">
        <w:rPr>
          <w:color w:val="auto"/>
        </w:rPr>
        <w:t xml:space="preserve">Sick leave is monitored and action is taken where necessary in accordance with the contract of employment.  </w:t>
      </w:r>
    </w:p>
    <w:p w:rsidR="008A2593" w:rsidRPr="00D22B66" w:rsidRDefault="004101D6">
      <w:pPr>
        <w:numPr>
          <w:ilvl w:val="0"/>
          <w:numId w:val="103"/>
        </w:numPr>
        <w:spacing w:after="119" w:line="259" w:lineRule="auto"/>
        <w:ind w:right="14" w:hanging="360"/>
        <w:rPr>
          <w:color w:val="auto"/>
        </w:rPr>
      </w:pPr>
      <w:r w:rsidRPr="00D22B66">
        <w:rPr>
          <w:color w:val="auto"/>
        </w:rPr>
        <w:t xml:space="preserve">Our contingency plans to cover staff absences are  </w:t>
      </w:r>
    </w:p>
    <w:p w:rsidR="008A2593" w:rsidRPr="00D22B66" w:rsidRDefault="004101D6">
      <w:pPr>
        <w:numPr>
          <w:ilvl w:val="1"/>
          <w:numId w:val="103"/>
        </w:numPr>
        <w:spacing w:after="117" w:line="259" w:lineRule="auto"/>
        <w:ind w:right="14" w:hanging="360"/>
        <w:rPr>
          <w:color w:val="auto"/>
        </w:rPr>
      </w:pPr>
      <w:r w:rsidRPr="00D22B66">
        <w:rPr>
          <w:color w:val="auto"/>
        </w:rPr>
        <w:t xml:space="preserve">to use other staff who do not usually work for that session  </w:t>
      </w:r>
    </w:p>
    <w:p w:rsidR="008A2593" w:rsidRPr="00D22B66" w:rsidRDefault="004101D6">
      <w:pPr>
        <w:numPr>
          <w:ilvl w:val="1"/>
          <w:numId w:val="103"/>
        </w:numPr>
        <w:spacing w:after="122" w:line="259" w:lineRule="auto"/>
        <w:ind w:right="14" w:hanging="360"/>
        <w:rPr>
          <w:color w:val="auto"/>
        </w:rPr>
      </w:pPr>
      <w:r w:rsidRPr="00D22B66">
        <w:rPr>
          <w:color w:val="auto"/>
        </w:rPr>
        <w:t xml:space="preserve">to use temporary members of staff who have agreed to cover for staff absences  </w:t>
      </w:r>
    </w:p>
    <w:p w:rsidR="008A2593" w:rsidRPr="00D22B66" w:rsidRDefault="004101D6">
      <w:pPr>
        <w:numPr>
          <w:ilvl w:val="1"/>
          <w:numId w:val="103"/>
        </w:numPr>
        <w:spacing w:after="117" w:line="259" w:lineRule="auto"/>
        <w:ind w:right="14" w:hanging="360"/>
        <w:rPr>
          <w:color w:val="auto"/>
        </w:rPr>
      </w:pPr>
      <w:r w:rsidRPr="00D22B66">
        <w:rPr>
          <w:color w:val="auto"/>
        </w:rPr>
        <w:t xml:space="preserve">to use DBS checked volunteers if no permanent or temporary staff are available  </w:t>
      </w:r>
    </w:p>
    <w:p w:rsidR="008A2593" w:rsidRPr="00D22B66" w:rsidRDefault="004101D6">
      <w:pPr>
        <w:numPr>
          <w:ilvl w:val="1"/>
          <w:numId w:val="103"/>
        </w:numPr>
        <w:spacing w:after="120" w:line="259" w:lineRule="auto"/>
        <w:ind w:right="14" w:hanging="360"/>
        <w:rPr>
          <w:color w:val="auto"/>
        </w:rPr>
      </w:pPr>
      <w:r w:rsidRPr="00D22B66">
        <w:rPr>
          <w:color w:val="auto"/>
        </w:rPr>
        <w:t xml:space="preserve">to close the setting, as a last resort, until the required ratio can be provided  </w:t>
      </w:r>
    </w:p>
    <w:p w:rsidR="008A2593" w:rsidRPr="00D22B66" w:rsidRDefault="004101D6">
      <w:pPr>
        <w:tabs>
          <w:tab w:val="center" w:pos="734"/>
          <w:tab w:val="center" w:pos="3404"/>
        </w:tabs>
        <w:spacing w:after="106" w:line="259" w:lineRule="auto"/>
        <w:ind w:left="0" w:firstLine="0"/>
        <w:rPr>
          <w:color w:val="auto"/>
        </w:rPr>
      </w:pPr>
      <w:r w:rsidRPr="00D22B66">
        <w:rPr>
          <w:rFonts w:ascii="Calibri" w:eastAsia="Calibri" w:hAnsi="Calibri" w:cs="Calibri"/>
          <w:color w:val="auto"/>
        </w:rPr>
        <w:t xml:space="preserve"> </w:t>
      </w:r>
      <w:r w:rsidRPr="00D22B66">
        <w:rPr>
          <w:rFonts w:ascii="Calibri" w:eastAsia="Calibri" w:hAnsi="Calibri" w:cs="Calibri"/>
          <w:color w:val="auto"/>
        </w:rPr>
        <w:tab/>
      </w:r>
      <w:r w:rsidRPr="00D22B66">
        <w:rPr>
          <w:color w:val="auto"/>
        </w:rPr>
        <w:t xml:space="preserve">  </w:t>
      </w:r>
      <w:r w:rsidRPr="00D22B66">
        <w:rPr>
          <w:color w:val="auto"/>
        </w:rPr>
        <w:tab/>
        <w:t xml:space="preserve">(managers would inform parents/carers)    </w:t>
      </w:r>
    </w:p>
    <w:p w:rsidR="008A2593" w:rsidRPr="00D22B66" w:rsidRDefault="004101D6">
      <w:pPr>
        <w:spacing w:after="585" w:line="259" w:lineRule="auto"/>
        <w:ind w:left="734" w:firstLine="0"/>
        <w:rPr>
          <w:color w:val="auto"/>
        </w:rPr>
      </w:pPr>
      <w:r w:rsidRPr="00D22B66">
        <w:rPr>
          <w:color w:val="auto"/>
        </w:rPr>
        <w:t xml:space="preserve">  </w:t>
      </w:r>
    </w:p>
    <w:p w:rsidR="00912513" w:rsidRDefault="00912513" w:rsidP="00912513">
      <w:pPr>
        <w:pStyle w:val="Heading2"/>
        <w:ind w:left="-5"/>
      </w:pPr>
      <w:bookmarkStart w:id="40" w:name="_Toc71319"/>
      <w:bookmarkStart w:id="41" w:name="_Toc71318"/>
      <w:r>
        <w:t xml:space="preserve">Induction of staff, volunteers, students and managers  </w:t>
      </w:r>
      <w:bookmarkEnd w:id="41"/>
    </w:p>
    <w:p w:rsidR="00912513" w:rsidRDefault="00912513" w:rsidP="00912513">
      <w:pPr>
        <w:spacing w:after="4" w:line="250" w:lineRule="auto"/>
        <w:jc w:val="both"/>
      </w:pPr>
      <w:r>
        <w:rPr>
          <w:sz w:val="20"/>
        </w:rPr>
        <w:t xml:space="preserve">(Last updated June 2024) </w:t>
      </w:r>
      <w:r>
        <w:t xml:space="preserve"> </w:t>
      </w:r>
    </w:p>
    <w:p w:rsidR="00912513" w:rsidRDefault="00912513" w:rsidP="00912513">
      <w:pPr>
        <w:spacing w:after="0" w:line="259" w:lineRule="auto"/>
        <w:ind w:left="14" w:firstLine="0"/>
      </w:pPr>
      <w:r>
        <w:rPr>
          <w:sz w:val="20"/>
        </w:rPr>
        <w:t xml:space="preserve"> </w:t>
      </w:r>
      <w:r>
        <w:t xml:space="preserve"> </w:t>
      </w:r>
    </w:p>
    <w:p w:rsidR="00912513" w:rsidRDefault="00912513" w:rsidP="00912513">
      <w:pPr>
        <w:pStyle w:val="Heading4"/>
        <w:ind w:left="24"/>
      </w:pPr>
      <w:r>
        <w:t xml:space="preserve">Policy Statement  </w:t>
      </w:r>
    </w:p>
    <w:p w:rsidR="00912513" w:rsidRDefault="00912513" w:rsidP="00912513">
      <w:pPr>
        <w:ind w:left="19" w:right="14"/>
      </w:pPr>
      <w:r>
        <w:t xml:space="preserve">We provide an induction for all staff, volunteers, students and managers in order to fully brief them about the setting, the families we serve, our policies and procedures, curriculum and daily practice.  </w:t>
      </w:r>
    </w:p>
    <w:p w:rsidR="00912513" w:rsidRDefault="00912513" w:rsidP="00912513">
      <w:pPr>
        <w:pStyle w:val="Heading4"/>
        <w:ind w:left="24"/>
      </w:pPr>
      <w:r>
        <w:t xml:space="preserve">Procedures  </w:t>
      </w:r>
    </w:p>
    <w:p w:rsidR="00912513" w:rsidRDefault="00912513" w:rsidP="00912513">
      <w:pPr>
        <w:numPr>
          <w:ilvl w:val="0"/>
          <w:numId w:val="104"/>
        </w:numPr>
        <w:spacing w:after="120" w:line="259" w:lineRule="auto"/>
        <w:ind w:right="14" w:hanging="360"/>
      </w:pPr>
      <w:r>
        <w:t xml:space="preserve">The individual will be introduced to existing staff, volunteers, students and managers.   </w:t>
      </w:r>
    </w:p>
    <w:p w:rsidR="00912513" w:rsidRDefault="00912513" w:rsidP="00912513">
      <w:pPr>
        <w:numPr>
          <w:ilvl w:val="0"/>
          <w:numId w:val="104"/>
        </w:numPr>
        <w:spacing w:after="118" w:line="259" w:lineRule="auto"/>
        <w:ind w:right="14" w:hanging="360"/>
      </w:pPr>
      <w:r>
        <w:t xml:space="preserve">The induction will involve working through the induction plan, which is attached.  </w:t>
      </w:r>
    </w:p>
    <w:p w:rsidR="00912513" w:rsidRDefault="00912513" w:rsidP="00912513">
      <w:pPr>
        <w:numPr>
          <w:ilvl w:val="0"/>
          <w:numId w:val="104"/>
        </w:numPr>
        <w:spacing w:after="120" w:line="259" w:lineRule="auto"/>
        <w:ind w:right="14" w:hanging="360"/>
      </w:pPr>
      <w:r>
        <w:t xml:space="preserve">The Induction Training Record must be completed.  </w:t>
      </w:r>
    </w:p>
    <w:p w:rsidR="00912513" w:rsidRDefault="00912513" w:rsidP="00912513">
      <w:pPr>
        <w:numPr>
          <w:ilvl w:val="0"/>
          <w:numId w:val="104"/>
        </w:numPr>
        <w:ind w:right="14" w:hanging="360"/>
      </w:pPr>
      <w:r>
        <w:lastRenderedPageBreak/>
        <w:t xml:space="preserve">Key policies must be read by new staff and students within one week of joining and the Induction Training Record signed again when this is done. The list of key policies is attached.  </w:t>
      </w:r>
    </w:p>
    <w:p w:rsidR="00912513" w:rsidRDefault="00912513" w:rsidP="00912513">
      <w:pPr>
        <w:numPr>
          <w:ilvl w:val="0"/>
          <w:numId w:val="104"/>
        </w:numPr>
        <w:spacing w:after="122" w:line="259" w:lineRule="auto"/>
        <w:ind w:right="14" w:hanging="360"/>
      </w:pPr>
      <w:r>
        <w:t xml:space="preserve">All other policies must be read by new staff within one month of joining.  </w:t>
      </w:r>
    </w:p>
    <w:p w:rsidR="00912513" w:rsidRDefault="00912513" w:rsidP="00912513">
      <w:pPr>
        <w:numPr>
          <w:ilvl w:val="0"/>
          <w:numId w:val="104"/>
        </w:numPr>
        <w:ind w:right="14" w:hanging="360"/>
      </w:pPr>
      <w:r>
        <w:t xml:space="preserve">New staff will be introduced to their key children and parents and familiarised with any confidential information concerning them.  </w:t>
      </w:r>
    </w:p>
    <w:p w:rsidR="00912513" w:rsidRDefault="00912513" w:rsidP="00912513">
      <w:pPr>
        <w:numPr>
          <w:ilvl w:val="0"/>
          <w:numId w:val="104"/>
        </w:numPr>
        <w:spacing w:after="117" w:line="259" w:lineRule="auto"/>
        <w:ind w:right="14" w:hanging="360"/>
      </w:pPr>
      <w:r>
        <w:t xml:space="preserve">New staff will also be given details of the tasks and daily routines to be completed. </w:t>
      </w:r>
    </w:p>
    <w:p w:rsidR="00912513" w:rsidRDefault="00912513" w:rsidP="00912513">
      <w:pPr>
        <w:numPr>
          <w:ilvl w:val="0"/>
          <w:numId w:val="104"/>
        </w:numPr>
        <w:ind w:right="14" w:hanging="360"/>
      </w:pPr>
      <w:r>
        <w:t xml:space="preserve">A manager or experienced member of staff will induct new staff, volunteers and students. A governance panel member, along with an existing manager or senior member of staff, will induct a new manager.  </w:t>
      </w:r>
    </w:p>
    <w:p w:rsidR="00912513" w:rsidRDefault="00912513" w:rsidP="00912513">
      <w:pPr>
        <w:numPr>
          <w:ilvl w:val="0"/>
          <w:numId w:val="104"/>
        </w:numPr>
        <w:ind w:right="14" w:hanging="360"/>
      </w:pPr>
      <w:r>
        <w:t xml:space="preserve">Successful completion of the probationary period will depend in part on the individual demonstrating an understanding of and compliance with policies, procedures, tasks and routines.  </w:t>
      </w: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Default="00912513" w:rsidP="00912513">
      <w:pPr>
        <w:ind w:right="14"/>
      </w:pPr>
    </w:p>
    <w:p w:rsidR="00912513" w:rsidRPr="006A5D55" w:rsidRDefault="00912513" w:rsidP="00912513">
      <w:pPr>
        <w:rPr>
          <w:b/>
          <w:sz w:val="32"/>
          <w:szCs w:val="32"/>
        </w:rPr>
      </w:pPr>
      <w:r w:rsidRPr="006A5D55">
        <w:rPr>
          <w:b/>
          <w:sz w:val="32"/>
          <w:szCs w:val="32"/>
        </w:rPr>
        <w:t xml:space="preserve">Induction for </w:t>
      </w:r>
      <w:r>
        <w:rPr>
          <w:b/>
          <w:sz w:val="32"/>
          <w:szCs w:val="32"/>
        </w:rPr>
        <w:t xml:space="preserve">new staff, </w:t>
      </w:r>
      <w:r w:rsidRPr="006A5D55">
        <w:rPr>
          <w:b/>
          <w:sz w:val="32"/>
          <w:szCs w:val="32"/>
        </w:rPr>
        <w:t>students and volunteers</w:t>
      </w:r>
    </w:p>
    <w:p w:rsidR="00912513" w:rsidRPr="00344F7D" w:rsidRDefault="00912513" w:rsidP="00912513">
      <w:pPr>
        <w:pStyle w:val="NoSpacing"/>
        <w:rPr>
          <w:b/>
        </w:rPr>
      </w:pPr>
      <w:r w:rsidRPr="00344F7D">
        <w:rPr>
          <w:b/>
        </w:rPr>
        <w:t>Confidentiality</w:t>
      </w:r>
    </w:p>
    <w:p w:rsidR="00912513" w:rsidRPr="00955A4A" w:rsidRDefault="00912513" w:rsidP="00912513">
      <w:pPr>
        <w:pStyle w:val="NoSpacing"/>
      </w:pPr>
      <w:r w:rsidRPr="00955A4A">
        <w:t xml:space="preserve">Everything that happens in pre-school is confidential for the protection of the children. </w:t>
      </w:r>
    </w:p>
    <w:p w:rsidR="00912513" w:rsidRPr="00955A4A" w:rsidRDefault="00912513" w:rsidP="00912513">
      <w:pPr>
        <w:pStyle w:val="NoSpacing"/>
      </w:pPr>
      <w:r w:rsidRPr="00955A4A">
        <w:t>Students: If you are reporting observations of children for coursework, neither the setting name nor the children’s names may be used. You must not write any information which will give away the identity of the setting or the children. If anyone asks you about anything which occurred at pre-school, please refer them to one of the managers.</w:t>
      </w:r>
    </w:p>
    <w:p w:rsidR="00912513" w:rsidRPr="00955A4A" w:rsidRDefault="00912513" w:rsidP="00912513">
      <w:pPr>
        <w:pStyle w:val="NoSpacing"/>
      </w:pPr>
    </w:p>
    <w:p w:rsidR="00912513" w:rsidRPr="00344F7D" w:rsidRDefault="00912513" w:rsidP="00912513">
      <w:pPr>
        <w:pStyle w:val="NoSpacing"/>
        <w:rPr>
          <w:b/>
        </w:rPr>
      </w:pPr>
      <w:r w:rsidRPr="00344F7D">
        <w:rPr>
          <w:b/>
        </w:rPr>
        <w:t xml:space="preserve">Health and Safety </w:t>
      </w:r>
    </w:p>
    <w:p w:rsidR="00912513" w:rsidRPr="00955A4A" w:rsidRDefault="00912513" w:rsidP="00912513">
      <w:pPr>
        <w:pStyle w:val="NoSpacing"/>
      </w:pPr>
      <w:r w:rsidRPr="00344F7D">
        <w:rPr>
          <w:b/>
          <w:i/>
        </w:rPr>
        <w:t>Arrival &amp; Departure</w:t>
      </w:r>
      <w:r w:rsidRPr="00955A4A">
        <w:rPr>
          <w:i/>
        </w:rPr>
        <w:t xml:space="preserve"> - </w:t>
      </w:r>
      <w:r w:rsidRPr="00955A4A">
        <w:t xml:space="preserve">Please sign yourself in when you arrive and out when you leave. </w:t>
      </w:r>
    </w:p>
    <w:p w:rsidR="00912513" w:rsidRPr="00955A4A" w:rsidRDefault="00912513" w:rsidP="00912513">
      <w:pPr>
        <w:pStyle w:val="NoSpacing"/>
        <w:rPr>
          <w:i/>
        </w:rPr>
      </w:pPr>
      <w:r w:rsidRPr="00955A4A">
        <w:t>Students &amp; Volunteers: A member of staff will lock the door before and after you. Please do not unlock the door yourself as the staff are responsible for the security of the building.</w:t>
      </w:r>
    </w:p>
    <w:p w:rsidR="00912513" w:rsidRPr="00955A4A" w:rsidRDefault="00912513" w:rsidP="00912513">
      <w:pPr>
        <w:pStyle w:val="NoSpacing"/>
        <w:rPr>
          <w:i/>
        </w:rPr>
      </w:pPr>
      <w:r w:rsidRPr="00344F7D">
        <w:rPr>
          <w:b/>
          <w:i/>
        </w:rPr>
        <w:lastRenderedPageBreak/>
        <w:t xml:space="preserve">Toilets </w:t>
      </w:r>
      <w:r w:rsidRPr="00344F7D">
        <w:rPr>
          <w:b/>
        </w:rPr>
        <w:t>-</w:t>
      </w:r>
      <w:r w:rsidRPr="00955A4A">
        <w:t xml:space="preserve"> The disabled toilet is available for the use of staff, students and volunteers. Do not use the children’s toilets. Please remember that the disabled toilet is also for supervised use by the children in some circumstances and for nappy changing.</w:t>
      </w:r>
    </w:p>
    <w:p w:rsidR="00912513" w:rsidRPr="00955A4A" w:rsidRDefault="00912513" w:rsidP="00912513">
      <w:pPr>
        <w:pStyle w:val="NoSpacing"/>
        <w:rPr>
          <w:i/>
        </w:rPr>
      </w:pPr>
      <w:r w:rsidRPr="00344F7D">
        <w:rPr>
          <w:b/>
          <w:i/>
        </w:rPr>
        <w:t>Fire or Other Emergency</w:t>
      </w:r>
      <w:r w:rsidRPr="00955A4A">
        <w:rPr>
          <w:i/>
        </w:rPr>
        <w:t xml:space="preserve"> - </w:t>
      </w:r>
      <w:r w:rsidRPr="00955A4A">
        <w:t>In the event of a fire or other emergency, a whistle will be blown which will be the signal for all to be quiet and wait for instruction. We shepherd the children out to the Denne Rd. entrance, count the children there, and then move on to Morth Gardens.</w:t>
      </w:r>
    </w:p>
    <w:p w:rsidR="00912513" w:rsidRPr="00955A4A" w:rsidRDefault="00912513" w:rsidP="00912513">
      <w:pPr>
        <w:pStyle w:val="NoSpacing"/>
        <w:rPr>
          <w:i/>
        </w:rPr>
      </w:pPr>
      <w:r w:rsidRPr="00344F7D">
        <w:rPr>
          <w:b/>
          <w:i/>
        </w:rPr>
        <w:t>Accidents and Illnesses</w:t>
      </w:r>
      <w:r w:rsidRPr="00955A4A">
        <w:rPr>
          <w:i/>
        </w:rPr>
        <w:t xml:space="preserve"> </w:t>
      </w:r>
      <w:r w:rsidRPr="00955A4A">
        <w:t xml:space="preserve">- If a child is hurt or ill, please report to a member of staff. Even very minor injuries must be recorded on an accident form, along with any treatment given. You must also report to a member of staff if you are hurt or ill. </w:t>
      </w:r>
    </w:p>
    <w:p w:rsidR="00912513" w:rsidRPr="00955A4A" w:rsidRDefault="00912513" w:rsidP="00912513">
      <w:pPr>
        <w:pStyle w:val="NoSpacing"/>
        <w:rPr>
          <w:i/>
        </w:rPr>
      </w:pPr>
      <w:r w:rsidRPr="00344F7D">
        <w:rPr>
          <w:b/>
          <w:i/>
        </w:rPr>
        <w:t>Kitchen -</w:t>
      </w:r>
      <w:r w:rsidRPr="00955A4A">
        <w:rPr>
          <w:i/>
        </w:rPr>
        <w:t xml:space="preserve"> </w:t>
      </w:r>
      <w:r w:rsidRPr="00955A4A">
        <w:t>No un-supervised children are allowed in the kitchen.</w:t>
      </w:r>
    </w:p>
    <w:p w:rsidR="00912513" w:rsidRPr="00955A4A" w:rsidRDefault="00912513" w:rsidP="00912513">
      <w:pPr>
        <w:pStyle w:val="NoSpacing"/>
      </w:pPr>
      <w:r w:rsidRPr="00955A4A">
        <w:t xml:space="preserve">Keep the door shut when not in use. </w:t>
      </w:r>
    </w:p>
    <w:p w:rsidR="00912513" w:rsidRPr="00955A4A" w:rsidRDefault="00912513" w:rsidP="00912513">
      <w:pPr>
        <w:pStyle w:val="NoSpacing"/>
      </w:pPr>
      <w:r w:rsidRPr="00955A4A">
        <w:t>When the oven or cooker is on, children must be kept the far side of the table.</w:t>
      </w:r>
    </w:p>
    <w:p w:rsidR="00912513" w:rsidRPr="00955A4A" w:rsidRDefault="00912513" w:rsidP="00912513">
      <w:pPr>
        <w:pStyle w:val="NoSpacing"/>
      </w:pPr>
      <w:r w:rsidRPr="00955A4A">
        <w:t>All cleaning materials must be kept out of children’s reach.</w:t>
      </w:r>
    </w:p>
    <w:p w:rsidR="00912513" w:rsidRPr="00955A4A" w:rsidRDefault="00912513" w:rsidP="00912513">
      <w:pPr>
        <w:pStyle w:val="NoSpacing"/>
      </w:pPr>
      <w:r w:rsidRPr="00955A4A">
        <w:t>Please read the notices in the kitchen for appropriate cloths to use and procedure for baking and food preparation activities.</w:t>
      </w:r>
    </w:p>
    <w:p w:rsidR="00912513" w:rsidRPr="00955A4A" w:rsidRDefault="00912513" w:rsidP="00912513">
      <w:pPr>
        <w:pStyle w:val="NoSpacing"/>
      </w:pPr>
      <w:r w:rsidRPr="00955A4A">
        <w:t xml:space="preserve">No hot drinks must leave the kitchen and must be kept out of children’s reach and drunk away from the children. Flasks can be used in the garden and kept out of reach of children. In exceptional circumstances, they may be taken across the pre-school, only if there are no children free to move about, and to where they can be drunk away from children. </w:t>
      </w:r>
    </w:p>
    <w:p w:rsidR="00912513" w:rsidRPr="00955A4A" w:rsidRDefault="00912513" w:rsidP="00912513">
      <w:pPr>
        <w:pStyle w:val="NoSpacing"/>
        <w:rPr>
          <w:i/>
        </w:rPr>
      </w:pPr>
      <w:r w:rsidRPr="00344F7D">
        <w:rPr>
          <w:b/>
          <w:i/>
        </w:rPr>
        <w:t>Storeroom</w:t>
      </w:r>
      <w:r w:rsidRPr="00955A4A">
        <w:rPr>
          <w:i/>
        </w:rPr>
        <w:t xml:space="preserve"> - </w:t>
      </w:r>
      <w:r w:rsidRPr="00955A4A">
        <w:t>No children are allowed in the storeroom except at the entrance when supervised in helping to tidy up.</w:t>
      </w:r>
    </w:p>
    <w:p w:rsidR="00912513" w:rsidRPr="00955A4A" w:rsidRDefault="00912513" w:rsidP="00912513">
      <w:pPr>
        <w:pStyle w:val="NoSpacing"/>
        <w:rPr>
          <w:i/>
        </w:rPr>
      </w:pPr>
      <w:r w:rsidRPr="00344F7D">
        <w:rPr>
          <w:b/>
          <w:i/>
        </w:rPr>
        <w:t>Hazards</w:t>
      </w:r>
      <w:r w:rsidRPr="00955A4A">
        <w:rPr>
          <w:i/>
        </w:rPr>
        <w:t xml:space="preserve"> - </w:t>
      </w:r>
      <w:r w:rsidRPr="00955A4A">
        <w:t xml:space="preserve">Keep large scissors, sharp knives, plastic bags and staplers out of children’s reach. Any hazardous substances brought into the setting must be listed on our record and kept in their original container. They must be kept out of children’s reach. </w:t>
      </w:r>
    </w:p>
    <w:p w:rsidR="00912513" w:rsidRPr="00955A4A" w:rsidRDefault="00912513" w:rsidP="00912513">
      <w:pPr>
        <w:pStyle w:val="NoSpacing"/>
        <w:rPr>
          <w:i/>
        </w:rPr>
      </w:pPr>
      <w:r w:rsidRPr="00344F7D">
        <w:rPr>
          <w:b/>
          <w:i/>
        </w:rPr>
        <w:t>Garden</w:t>
      </w:r>
      <w:r w:rsidRPr="00955A4A">
        <w:rPr>
          <w:i/>
        </w:rPr>
        <w:t xml:space="preserve"> - </w:t>
      </w:r>
      <w:r w:rsidRPr="00955A4A">
        <w:t xml:space="preserve">Keep the garden door shut while the garden is not in use. Do not take children into the garden without a member of staff. Children are not allowed in the shed (as items may fall on them), between or behind the sheds or on the flower beds. </w:t>
      </w:r>
    </w:p>
    <w:p w:rsidR="00912513" w:rsidRPr="00955A4A" w:rsidRDefault="00912513" w:rsidP="00912513">
      <w:pPr>
        <w:pStyle w:val="NoSpacing"/>
        <w:rPr>
          <w:i/>
        </w:rPr>
      </w:pPr>
      <w:r w:rsidRPr="00344F7D">
        <w:rPr>
          <w:b/>
          <w:i/>
        </w:rPr>
        <w:t>Hygiene</w:t>
      </w:r>
      <w:r w:rsidRPr="00955A4A">
        <w:rPr>
          <w:i/>
        </w:rPr>
        <w:t xml:space="preserve"> - </w:t>
      </w:r>
      <w:r w:rsidRPr="00955A4A">
        <w:t xml:space="preserve">Wash your hands before any food preparation activities and snack time. </w:t>
      </w:r>
    </w:p>
    <w:p w:rsidR="00912513" w:rsidRPr="00955A4A" w:rsidRDefault="00912513" w:rsidP="00912513">
      <w:pPr>
        <w:pStyle w:val="NoSpacing"/>
      </w:pPr>
      <w:r w:rsidRPr="00955A4A">
        <w:t>Fruit and vegetables must be washed before they are prepared for the snack.</w:t>
      </w:r>
    </w:p>
    <w:p w:rsidR="00912513" w:rsidRPr="00955A4A" w:rsidRDefault="00912513" w:rsidP="00912513">
      <w:pPr>
        <w:pStyle w:val="NoSpacing"/>
      </w:pPr>
      <w:r w:rsidRPr="00955A4A">
        <w:t>Surfaces and tables must be cleaned with anti-bacterial cleaner before snack and snack preparation.</w:t>
      </w:r>
    </w:p>
    <w:p w:rsidR="00912513" w:rsidRPr="00955A4A" w:rsidRDefault="00912513" w:rsidP="00912513">
      <w:pPr>
        <w:pStyle w:val="NoSpacing"/>
        <w:rPr>
          <w:i/>
        </w:rPr>
      </w:pPr>
      <w:r w:rsidRPr="00344F7D">
        <w:rPr>
          <w:b/>
          <w:i/>
        </w:rPr>
        <w:t>Allergies etc</w:t>
      </w:r>
      <w:r w:rsidRPr="00955A4A">
        <w:rPr>
          <w:i/>
        </w:rPr>
        <w:t xml:space="preserve">.- </w:t>
      </w:r>
      <w:r w:rsidRPr="00955A4A">
        <w:t>Children with special requirements are shown on our allergy board with a photograph and explanation of their requirements. Check this before snack time or baking and food preparation activities.</w:t>
      </w:r>
    </w:p>
    <w:p w:rsidR="00912513" w:rsidRPr="00955A4A" w:rsidRDefault="00912513" w:rsidP="00912513">
      <w:pPr>
        <w:pStyle w:val="NoSpacing"/>
        <w:rPr>
          <w:i/>
        </w:rPr>
      </w:pPr>
      <w:r w:rsidRPr="00344F7D">
        <w:rPr>
          <w:b/>
          <w:i/>
        </w:rPr>
        <w:t xml:space="preserve">Lifting </w:t>
      </w:r>
      <w:r w:rsidRPr="00DB6E32">
        <w:rPr>
          <w:i/>
          <w:color w:val="auto"/>
        </w:rPr>
        <w:t xml:space="preserve">– </w:t>
      </w:r>
      <w:r w:rsidRPr="00DB6E32">
        <w:rPr>
          <w:color w:val="auto"/>
        </w:rPr>
        <w:t xml:space="preserve">Use your common sense when lifting and ask for help if you need it, eg moving the large or heavy tables. </w:t>
      </w:r>
      <w:r w:rsidRPr="00955A4A">
        <w:t xml:space="preserve">You must ensure that children are not put at risk by any moving of furniture. </w:t>
      </w:r>
    </w:p>
    <w:p w:rsidR="00912513" w:rsidRPr="00955A4A" w:rsidRDefault="00912513" w:rsidP="00912513">
      <w:pPr>
        <w:pStyle w:val="NoSpacing"/>
        <w:rPr>
          <w:i/>
        </w:rPr>
      </w:pPr>
    </w:p>
    <w:p w:rsidR="00912513" w:rsidRPr="00955A4A" w:rsidRDefault="00912513" w:rsidP="00912513">
      <w:pPr>
        <w:pStyle w:val="NoSpacing"/>
        <w:rPr>
          <w:i/>
        </w:rPr>
      </w:pPr>
    </w:p>
    <w:p w:rsidR="00912513" w:rsidRPr="00344F7D" w:rsidRDefault="00912513" w:rsidP="00912513">
      <w:pPr>
        <w:pStyle w:val="NoSpacing"/>
        <w:rPr>
          <w:b/>
        </w:rPr>
      </w:pPr>
      <w:r w:rsidRPr="00344F7D">
        <w:rPr>
          <w:b/>
        </w:rPr>
        <w:t xml:space="preserve">Child Protection </w:t>
      </w:r>
    </w:p>
    <w:p w:rsidR="00912513" w:rsidRPr="00955A4A" w:rsidRDefault="00912513" w:rsidP="00912513">
      <w:pPr>
        <w:pStyle w:val="NoSpacing"/>
      </w:pPr>
      <w:r w:rsidRPr="00955A4A">
        <w:t xml:space="preserve">If you have any reason to suspect a child is suffering from abuse or if you have been told about a possible abuse, whether physical, emotional, sexual or neglect, you must inform a designated officer for child protection (currently either manager). If you have any allegations against a member of staff, you must follow the procedure found on your Child Protection card.   </w:t>
      </w:r>
    </w:p>
    <w:p w:rsidR="00912513" w:rsidRPr="00955A4A" w:rsidRDefault="00912513" w:rsidP="00912513">
      <w:pPr>
        <w:pStyle w:val="NoSpacing"/>
      </w:pPr>
      <w:r w:rsidRPr="00955A4A">
        <w:t xml:space="preserve">You should not be alone with a child at any time. </w:t>
      </w:r>
    </w:p>
    <w:p w:rsidR="00912513" w:rsidRPr="00955A4A" w:rsidRDefault="00912513" w:rsidP="00912513">
      <w:pPr>
        <w:pStyle w:val="NoSpacing"/>
      </w:pPr>
      <w:r w:rsidRPr="00344F7D">
        <w:rPr>
          <w:b/>
        </w:rPr>
        <w:t>Students &amp; Volunteers:</w:t>
      </w:r>
      <w:r w:rsidRPr="00955A4A">
        <w:t xml:space="preserve"> You will not change nappies or wet or soiled clothing or be left responsible for a group of children without a member of staff in the same room. Physical contact should be kept to a minimum and should be child initiated. Any incident which could be misconstrued should be reported immediately to a member of staff so it can be recorded.</w:t>
      </w:r>
    </w:p>
    <w:p w:rsidR="00912513" w:rsidRPr="00344F7D" w:rsidRDefault="00912513" w:rsidP="00912513">
      <w:pPr>
        <w:pStyle w:val="NoSpacing"/>
        <w:rPr>
          <w:b/>
        </w:rPr>
      </w:pPr>
      <w:r w:rsidRPr="00344F7D">
        <w:rPr>
          <w:b/>
        </w:rPr>
        <w:t>Mobile Phones, Cameras and Social Networking</w:t>
      </w:r>
    </w:p>
    <w:p w:rsidR="00912513" w:rsidRPr="00955A4A" w:rsidRDefault="00912513" w:rsidP="00912513">
      <w:pPr>
        <w:pStyle w:val="NoSpacing"/>
      </w:pPr>
      <w:r w:rsidRPr="00955A4A">
        <w:t xml:space="preserve">Mobile phones should only be used in emergencies or with the permission of the supervisor. Only take photographs with the pre-school iPads etc. and photographs taken are for pre-school use </w:t>
      </w:r>
      <w:r w:rsidRPr="00955A4A">
        <w:lastRenderedPageBreak/>
        <w:t>only. Use of social networking sites must not infringe confidentiality in any way and must be used carefully and sensitively with regard to the setting, parents and other staff.</w:t>
      </w:r>
    </w:p>
    <w:p w:rsidR="00912513" w:rsidRPr="00344F7D" w:rsidRDefault="00912513" w:rsidP="00912513">
      <w:pPr>
        <w:pStyle w:val="NoSpacing"/>
        <w:rPr>
          <w:b/>
        </w:rPr>
      </w:pPr>
      <w:r w:rsidRPr="00344F7D">
        <w:rPr>
          <w:b/>
        </w:rPr>
        <w:t xml:space="preserve">No Smoking &amp; Alcohol &amp; Substance Abuse </w:t>
      </w:r>
    </w:p>
    <w:p w:rsidR="00912513" w:rsidRPr="00955A4A" w:rsidRDefault="00912513" w:rsidP="00912513">
      <w:pPr>
        <w:pStyle w:val="NoSpacing"/>
      </w:pPr>
      <w:r w:rsidRPr="00955A4A">
        <w:t>Smoking is not permitted on pre-school premises or within working hours. If you smoke, you may do so during a lunch break, out of sight of the pre-school premises. Please make every effort to remove the lingering smell from your clothing. You must not work if you are under the influence of alcohol or other addictive substance or adversely affected by any medication you are taking.</w:t>
      </w:r>
    </w:p>
    <w:p w:rsidR="00912513" w:rsidRPr="00344F7D" w:rsidRDefault="00912513" w:rsidP="00912513">
      <w:pPr>
        <w:pStyle w:val="NoSpacing"/>
        <w:rPr>
          <w:b/>
        </w:rPr>
      </w:pPr>
      <w:r w:rsidRPr="00344F7D">
        <w:rPr>
          <w:b/>
        </w:rPr>
        <w:t xml:space="preserve">Equality of Opportunity </w:t>
      </w:r>
    </w:p>
    <w:p w:rsidR="00912513" w:rsidRPr="00955A4A" w:rsidRDefault="00912513" w:rsidP="00912513">
      <w:pPr>
        <w:pStyle w:val="NoSpacing"/>
      </w:pPr>
      <w:r w:rsidRPr="00955A4A">
        <w:t xml:space="preserve">Our setting is committed to anti-discriminatory practice to promote equality of opportunity and valuing diversity for all children and families. Please refer to our </w:t>
      </w:r>
      <w:r w:rsidRPr="00955A4A">
        <w:rPr>
          <w:i/>
        </w:rPr>
        <w:t>Valuing diversity and promoting equality</w:t>
      </w:r>
      <w:r w:rsidRPr="00955A4A">
        <w:t xml:space="preserve"> policy for how to do this in practice.</w:t>
      </w:r>
    </w:p>
    <w:p w:rsidR="00912513" w:rsidRPr="00344F7D" w:rsidRDefault="00912513" w:rsidP="00912513">
      <w:pPr>
        <w:pStyle w:val="NoSpacing"/>
        <w:rPr>
          <w:b/>
        </w:rPr>
      </w:pPr>
      <w:r w:rsidRPr="00344F7D">
        <w:rPr>
          <w:b/>
        </w:rPr>
        <w:t xml:space="preserve">Promoting Positive Behaviour </w:t>
      </w:r>
    </w:p>
    <w:p w:rsidR="00912513" w:rsidRPr="00955A4A" w:rsidRDefault="00912513" w:rsidP="00912513">
      <w:pPr>
        <w:pStyle w:val="NoSpacing"/>
      </w:pPr>
      <w:r w:rsidRPr="00955A4A">
        <w:t>You should initially observe how the staff promote positive behaviour.</w:t>
      </w:r>
    </w:p>
    <w:p w:rsidR="00912513" w:rsidRPr="00955A4A" w:rsidRDefault="00912513" w:rsidP="00912513">
      <w:pPr>
        <w:pStyle w:val="NoSpacing"/>
      </w:pPr>
      <w:r w:rsidRPr="00955A4A">
        <w:t>Avoid negative comments e.g. ‘listen’ rather than ‘stop talking’</w:t>
      </w:r>
    </w:p>
    <w:p w:rsidR="00912513" w:rsidRPr="00955A4A" w:rsidRDefault="00912513" w:rsidP="00912513">
      <w:pPr>
        <w:pStyle w:val="NoSpacing"/>
      </w:pPr>
      <w:r w:rsidRPr="00955A4A">
        <w:t>Give reasons for rules e.g. ’we walk so that we don’t knock anyone over’</w:t>
      </w:r>
    </w:p>
    <w:p w:rsidR="00912513" w:rsidRPr="00955A4A" w:rsidRDefault="00912513" w:rsidP="00912513">
      <w:pPr>
        <w:pStyle w:val="NoSpacing"/>
      </w:pPr>
      <w:r w:rsidRPr="00955A4A">
        <w:t xml:space="preserve">Encourage positive behaviour and politeness and model it by your own behaviour.    </w:t>
      </w:r>
    </w:p>
    <w:p w:rsidR="00912513" w:rsidRPr="00955A4A" w:rsidRDefault="00912513" w:rsidP="00912513">
      <w:pPr>
        <w:pStyle w:val="NoSpacing"/>
      </w:pPr>
      <w:r w:rsidRPr="00955A4A">
        <w:t>Provide support to encourage good sitting, goods listening, turn taking etc.</w:t>
      </w:r>
    </w:p>
    <w:p w:rsidR="00912513" w:rsidRPr="00955A4A" w:rsidRDefault="00912513" w:rsidP="00912513">
      <w:pPr>
        <w:pStyle w:val="NoSpacing"/>
      </w:pPr>
      <w:r w:rsidRPr="00955A4A">
        <w:t>Always refer to a member of staff if you are unsure how to deal with a situation.</w:t>
      </w:r>
    </w:p>
    <w:p w:rsidR="00912513" w:rsidRPr="00955A4A" w:rsidRDefault="00912513" w:rsidP="00912513">
      <w:pPr>
        <w:pStyle w:val="NoSpacing"/>
      </w:pPr>
    </w:p>
    <w:p w:rsidR="00912513" w:rsidRPr="00344F7D" w:rsidRDefault="00912513" w:rsidP="00912513">
      <w:pPr>
        <w:pStyle w:val="NoSpacing"/>
        <w:rPr>
          <w:b/>
        </w:rPr>
      </w:pPr>
      <w:r w:rsidRPr="00344F7D">
        <w:rPr>
          <w:b/>
        </w:rPr>
        <w:t>Your Role</w:t>
      </w:r>
    </w:p>
    <w:p w:rsidR="00912513" w:rsidRDefault="00912513" w:rsidP="00912513">
      <w:pPr>
        <w:pStyle w:val="NoSpacing"/>
      </w:pPr>
      <w:r w:rsidRPr="00955A4A">
        <w:t xml:space="preserve">Your role will be to </w:t>
      </w:r>
    </w:p>
    <w:p w:rsidR="00912513" w:rsidRPr="00955A4A" w:rsidRDefault="00912513" w:rsidP="00912513">
      <w:pPr>
        <w:pStyle w:val="NoSpacing"/>
      </w:pPr>
      <w:r>
        <w:t xml:space="preserve">- </w:t>
      </w:r>
      <w:r w:rsidRPr="00955A4A">
        <w:t>observe children in their play, and from your observations see where you can</w:t>
      </w:r>
    </w:p>
    <w:p w:rsidR="00912513" w:rsidRPr="00955A4A" w:rsidRDefault="00912513" w:rsidP="00912513">
      <w:pPr>
        <w:pStyle w:val="NoSpacing"/>
      </w:pPr>
      <w:r w:rsidRPr="00955A4A">
        <w:t xml:space="preserve">extend their learning e.g. finding a ladybird in the garden you can help them to count the spots, find a book about ladybirds to find out about their lifecycle, teach them the pre-school rhyme, talk about where they might live… </w:t>
      </w:r>
    </w:p>
    <w:p w:rsidR="00912513" w:rsidRPr="00955A4A" w:rsidRDefault="00912513" w:rsidP="00912513">
      <w:pPr>
        <w:pStyle w:val="NoSpacing"/>
      </w:pPr>
      <w:r>
        <w:t xml:space="preserve">- </w:t>
      </w:r>
      <w:r w:rsidRPr="00955A4A">
        <w:t>help them to try to reach a next step in their development e.g. walking on the stepping stones holding your hand for support, you might encourage them to try without holding your hand but with you standing ready to catch them if they fall.</w:t>
      </w:r>
    </w:p>
    <w:p w:rsidR="00912513" w:rsidRPr="00955A4A" w:rsidRDefault="00912513" w:rsidP="00912513">
      <w:pPr>
        <w:pStyle w:val="NoSpacing"/>
      </w:pPr>
      <w:r>
        <w:t xml:space="preserve">- </w:t>
      </w:r>
      <w:r w:rsidRPr="00955A4A">
        <w:t>model play for the children e.g. in the role play area you may tell the children they are going on a treasure hunt, draw a map with them and mime the actions as you go on a treasure hunt and encourage the children to join in.</w:t>
      </w:r>
    </w:p>
    <w:p w:rsidR="00912513" w:rsidRDefault="00912513" w:rsidP="00912513">
      <w:pPr>
        <w:pStyle w:val="NoSpacing"/>
      </w:pPr>
      <w:r>
        <w:t xml:space="preserve">- </w:t>
      </w:r>
      <w:r w:rsidRPr="00955A4A">
        <w:t>inspire and challenge the children in their play e.g. junk modelling - finding materials such as sequins to decorate a model with or showing them pictures of skyscrapers which they could build, asking ‘who can build the tallest tower?’</w:t>
      </w:r>
    </w:p>
    <w:p w:rsidR="00912513" w:rsidRPr="00955A4A" w:rsidRDefault="00912513" w:rsidP="00912513">
      <w:pPr>
        <w:pStyle w:val="NoSpacing"/>
      </w:pPr>
    </w:p>
    <w:p w:rsidR="00912513" w:rsidRDefault="00912513" w:rsidP="00912513">
      <w:pPr>
        <w:pStyle w:val="NoSpacing"/>
      </w:pPr>
      <w:r w:rsidRPr="00955A4A">
        <w:t>You may also be asked to supervise an activity such as painting, or a routine such as hand washing. Everyone helps with snack time. Please use this time to encourage t</w:t>
      </w:r>
      <w:r>
        <w:t>he children to share their news.</w:t>
      </w:r>
    </w:p>
    <w:p w:rsidR="00912513" w:rsidRPr="00D60ADF" w:rsidRDefault="00912513" w:rsidP="00912513">
      <w:pPr>
        <w:pStyle w:val="NoSpacing"/>
        <w:rPr>
          <w:b/>
          <w:sz w:val="28"/>
          <w:szCs w:val="28"/>
        </w:rPr>
      </w:pPr>
      <w:r w:rsidRPr="00D60ADF">
        <w:rPr>
          <w:b/>
          <w:sz w:val="28"/>
          <w:szCs w:val="28"/>
        </w:rPr>
        <w:t>Key Policies</w:t>
      </w:r>
    </w:p>
    <w:p w:rsidR="00912513" w:rsidRDefault="00912513" w:rsidP="00912513">
      <w:r>
        <w:t>Achieving positive behaviour</w:t>
      </w:r>
    </w:p>
    <w:p w:rsidR="00912513" w:rsidRDefault="00912513" w:rsidP="00912513">
      <w:r>
        <w:t>Administering Medicines</w:t>
      </w:r>
    </w:p>
    <w:p w:rsidR="00912513" w:rsidRDefault="00912513" w:rsidP="00912513">
      <w:r>
        <w:t>Alcohol &amp; Substance Abuse and Use of Medication</w:t>
      </w:r>
    </w:p>
    <w:p w:rsidR="00912513" w:rsidRDefault="00912513" w:rsidP="00912513">
      <w:r>
        <w:t>Children’s Rights and Entitlements</w:t>
      </w:r>
    </w:p>
    <w:p w:rsidR="00912513" w:rsidRDefault="00912513" w:rsidP="00912513">
      <w:r>
        <w:t>Confidentiality &amp; client access to records</w:t>
      </w:r>
    </w:p>
    <w:p w:rsidR="00912513" w:rsidRDefault="00912513" w:rsidP="00912513">
      <w:r>
        <w:t>Fire Safety &amp; Emergency Evacuation</w:t>
      </w:r>
    </w:p>
    <w:p w:rsidR="00912513" w:rsidRDefault="00912513" w:rsidP="00912513">
      <w:r>
        <w:t>First Aid</w:t>
      </w:r>
    </w:p>
    <w:p w:rsidR="00912513" w:rsidRDefault="00912513" w:rsidP="00912513">
      <w:r>
        <w:t>Food Hygiene</w:t>
      </w:r>
    </w:p>
    <w:p w:rsidR="00912513" w:rsidRDefault="00912513" w:rsidP="00912513">
      <w:r>
        <w:lastRenderedPageBreak/>
        <w:t>Health &amp; Safety General Standards</w:t>
      </w:r>
    </w:p>
    <w:p w:rsidR="00912513" w:rsidRDefault="00912513" w:rsidP="00912513">
      <w:r>
        <w:t>Information Sharing</w:t>
      </w:r>
    </w:p>
    <w:p w:rsidR="00912513" w:rsidRDefault="00912513" w:rsidP="00912513">
      <w:r>
        <w:t>Maintaining Children’s Safety &amp; Security on the Premises</w:t>
      </w:r>
    </w:p>
    <w:p w:rsidR="00912513" w:rsidRDefault="00912513" w:rsidP="00912513">
      <w:r>
        <w:t>Missing Child</w:t>
      </w:r>
    </w:p>
    <w:p w:rsidR="00912513" w:rsidRDefault="00912513" w:rsidP="00912513">
      <w:r>
        <w:t>Mobile Phones &amp; Cameras</w:t>
      </w:r>
    </w:p>
    <w:p w:rsidR="00912513" w:rsidRDefault="00912513" w:rsidP="00912513">
      <w:r>
        <w:t>Nappy Changing</w:t>
      </w:r>
    </w:p>
    <w:p w:rsidR="00912513" w:rsidRDefault="00912513" w:rsidP="00912513">
      <w:r>
        <w:t>No Smoking</w:t>
      </w:r>
    </w:p>
    <w:p w:rsidR="00912513" w:rsidRDefault="00912513" w:rsidP="00912513">
      <w:r>
        <w:t>Safeguarding Children and Child Protection</w:t>
      </w:r>
    </w:p>
    <w:p w:rsidR="00912513" w:rsidRDefault="00912513" w:rsidP="00912513">
      <w:r>
        <w:t>Supervision of Children on Outings and Visits</w:t>
      </w:r>
    </w:p>
    <w:p w:rsidR="00912513" w:rsidRDefault="00912513" w:rsidP="00912513">
      <w:r>
        <w:t>Supporting Children with Additional Needs</w:t>
      </w:r>
    </w:p>
    <w:p w:rsidR="00912513" w:rsidRDefault="00912513" w:rsidP="00912513">
      <w:r>
        <w:t>Uncollected Child</w:t>
      </w:r>
    </w:p>
    <w:p w:rsidR="00912513" w:rsidRDefault="00912513" w:rsidP="00912513">
      <w:r>
        <w:t xml:space="preserve">Valuing diversity and promoting equality </w:t>
      </w:r>
    </w:p>
    <w:p w:rsidR="00912513" w:rsidRDefault="00912513" w:rsidP="00912513">
      <w:pPr>
        <w:pStyle w:val="Heading2"/>
        <w:ind w:left="-5"/>
      </w:pPr>
    </w:p>
    <w:p w:rsidR="008A2593" w:rsidRDefault="004101D6">
      <w:pPr>
        <w:pStyle w:val="Heading2"/>
        <w:ind w:left="-5"/>
      </w:pPr>
      <w:r>
        <w:t xml:space="preserve">Student placements  </w:t>
      </w:r>
      <w:bookmarkEnd w:id="40"/>
    </w:p>
    <w:p w:rsidR="008A2593" w:rsidRDefault="004101D6">
      <w:pPr>
        <w:spacing w:line="259" w:lineRule="auto"/>
        <w:ind w:left="19" w:right="14"/>
      </w:pPr>
      <w:r>
        <w:t xml:space="preserve">(Last updated October 2013)  </w:t>
      </w:r>
    </w:p>
    <w:p w:rsidR="008A2593" w:rsidRDefault="004101D6">
      <w:pPr>
        <w:spacing w:after="103" w:line="259" w:lineRule="auto"/>
        <w:ind w:left="14" w:firstLine="0"/>
      </w:pPr>
      <w:r>
        <w:rPr>
          <w:b/>
        </w:rPr>
        <w:t xml:space="preserve"> </w:t>
      </w:r>
      <w:r>
        <w:t xml:space="preserve"> </w:t>
      </w:r>
    </w:p>
    <w:p w:rsidR="008A2593" w:rsidRDefault="004101D6">
      <w:pPr>
        <w:pStyle w:val="Heading4"/>
        <w:ind w:left="24"/>
      </w:pPr>
      <w:r>
        <w:t xml:space="preserve">Policy Statement  </w:t>
      </w:r>
    </w:p>
    <w:p w:rsidR="008A2593" w:rsidRDefault="004101D6">
      <w:pPr>
        <w:spacing w:after="105" w:line="259" w:lineRule="auto"/>
        <w:ind w:left="14" w:firstLine="0"/>
      </w:pPr>
      <w:r>
        <w:rPr>
          <w:b/>
        </w:rPr>
        <w:t xml:space="preserve"> </w:t>
      </w:r>
      <w:r>
        <w:t xml:space="preserve"> </w:t>
      </w:r>
    </w:p>
    <w:p w:rsidR="008A2593" w:rsidRDefault="004101D6">
      <w:pPr>
        <w:ind w:left="19" w:right="14"/>
      </w:pPr>
      <w:r>
        <w:t xml:space="preserve">This setting recognises that qualifications and training make an important contribution to the quality of the care and education provided by early years settings. As part of our commitment to quality, we offer placements to students undertaking early years qualifications and training. We also offer placements for school pupils on work experience.  </w:t>
      </w:r>
    </w:p>
    <w:p w:rsidR="008A2593" w:rsidRDefault="004101D6">
      <w:pPr>
        <w:spacing w:after="105" w:line="259" w:lineRule="auto"/>
        <w:ind w:left="14" w:firstLine="0"/>
      </w:pPr>
      <w:r>
        <w:t xml:space="preserve">  </w:t>
      </w:r>
    </w:p>
    <w:p w:rsidR="008A2593" w:rsidRDefault="004101D6">
      <w:pPr>
        <w:ind w:left="19" w:right="14"/>
      </w:pPr>
      <w:r>
        <w:t xml:space="preserve">We aim to provide for students on placement with us experiences that contribute to the successful completion of their studies and that provide examples of quality practice in early years care and education.  </w:t>
      </w:r>
    </w:p>
    <w:p w:rsidR="008A2593" w:rsidRDefault="004101D6">
      <w:pPr>
        <w:spacing w:after="101" w:line="259" w:lineRule="auto"/>
        <w:ind w:left="14" w:firstLine="0"/>
      </w:pPr>
      <w:r>
        <w:t xml:space="preserve"> </w:t>
      </w:r>
    </w:p>
    <w:p w:rsidR="008A2593" w:rsidRDefault="004101D6">
      <w:pPr>
        <w:pStyle w:val="Heading4"/>
        <w:ind w:left="24"/>
      </w:pPr>
      <w:r>
        <w:t xml:space="preserve">Procedures  </w:t>
      </w:r>
    </w:p>
    <w:p w:rsidR="008A2593" w:rsidRDefault="004101D6">
      <w:pPr>
        <w:spacing w:after="108" w:line="259" w:lineRule="auto"/>
        <w:ind w:left="14" w:firstLine="0"/>
      </w:pPr>
      <w:r>
        <w:t xml:space="preserve">  </w:t>
      </w:r>
    </w:p>
    <w:p w:rsidR="008A2593" w:rsidRDefault="004101D6">
      <w:pPr>
        <w:numPr>
          <w:ilvl w:val="0"/>
          <w:numId w:val="105"/>
        </w:numPr>
        <w:ind w:right="14" w:hanging="360"/>
      </w:pPr>
      <w:r>
        <w:t xml:space="preserve">We require students on qualification courses to meet the 'suitable person' requirements of Ofsted and have DBS checks carried out.  </w:t>
      </w:r>
    </w:p>
    <w:p w:rsidR="008A2593" w:rsidRDefault="004101D6">
      <w:pPr>
        <w:numPr>
          <w:ilvl w:val="0"/>
          <w:numId w:val="105"/>
        </w:numPr>
        <w:ind w:right="14" w:hanging="360"/>
      </w:pPr>
      <w:r>
        <w:t xml:space="preserve">We require schools placing students under the age of 17 years with the setting to vouch for their good character.  </w:t>
      </w:r>
    </w:p>
    <w:p w:rsidR="008A2593" w:rsidRDefault="004101D6">
      <w:pPr>
        <w:numPr>
          <w:ilvl w:val="0"/>
          <w:numId w:val="105"/>
        </w:numPr>
        <w:spacing w:after="4" w:line="365" w:lineRule="auto"/>
        <w:ind w:right="14" w:hanging="360"/>
      </w:pPr>
      <w:r>
        <w:lastRenderedPageBreak/>
        <w:t xml:space="preserve">Students undertaking qualification courses who are placed in our setting on a short term basis are not counted in our staffing ratios and we do not allow them to have unsupervised access to children.  </w:t>
      </w:r>
    </w:p>
    <w:p w:rsidR="008A2593" w:rsidRDefault="004101D6">
      <w:pPr>
        <w:numPr>
          <w:ilvl w:val="0"/>
          <w:numId w:val="105"/>
        </w:numPr>
        <w:ind w:right="14" w:hanging="360"/>
      </w:pPr>
      <w:r>
        <w:t xml:space="preserve">Trainee staff employed by the setting may be included in the ratios if they are deemed competent.  </w:t>
      </w:r>
    </w:p>
    <w:p w:rsidR="008A2593" w:rsidRDefault="004101D6">
      <w:pPr>
        <w:numPr>
          <w:ilvl w:val="0"/>
          <w:numId w:val="105"/>
        </w:numPr>
        <w:ind w:right="14" w:hanging="360"/>
      </w:pPr>
      <w:r>
        <w:t xml:space="preserve">We take out employers' liability insurance and public liability insurance, which covers both trainees and voluntary helpers.  </w:t>
      </w:r>
    </w:p>
    <w:p w:rsidR="008A2593" w:rsidRDefault="004101D6">
      <w:pPr>
        <w:spacing w:after="105" w:line="259" w:lineRule="auto"/>
        <w:ind w:left="384" w:right="14"/>
      </w:pPr>
      <w:r>
        <w:t xml:space="preserve">We require students to keep to our confidentiality policy.  </w:t>
      </w:r>
    </w:p>
    <w:p w:rsidR="008A2593" w:rsidRDefault="004101D6">
      <w:pPr>
        <w:numPr>
          <w:ilvl w:val="0"/>
          <w:numId w:val="105"/>
        </w:numPr>
        <w:ind w:right="14" w:hanging="360"/>
      </w:pPr>
      <w:r>
        <w:t xml:space="preserve">We co-operate with students' tutors in order to help students to fulfil the requirements of their course of study.  </w:t>
      </w:r>
    </w:p>
    <w:p w:rsidR="008A2593" w:rsidRDefault="004101D6">
      <w:pPr>
        <w:numPr>
          <w:ilvl w:val="0"/>
          <w:numId w:val="105"/>
        </w:numPr>
        <w:ind w:right="14" w:hanging="360"/>
      </w:pPr>
      <w:r>
        <w:t xml:space="preserve">We provide students, at the first session of their placement, with a short induction on how our setting is managed, how our sessions are organised and our policies and procedures.  </w:t>
      </w:r>
    </w:p>
    <w:p w:rsidR="008A2593" w:rsidRDefault="004101D6">
      <w:pPr>
        <w:numPr>
          <w:ilvl w:val="0"/>
          <w:numId w:val="105"/>
        </w:numPr>
        <w:spacing w:after="4" w:line="365" w:lineRule="auto"/>
        <w:ind w:right="14" w:hanging="360"/>
      </w:pPr>
      <w:r>
        <w:t xml:space="preserve">Key policies must be read by students within one week of joining and the Induction Training Record signed again when this is done. The list of key policies is attached to the Induction Policy.  </w:t>
      </w:r>
    </w:p>
    <w:p w:rsidR="008A2593" w:rsidRDefault="004101D6">
      <w:pPr>
        <w:numPr>
          <w:ilvl w:val="0"/>
          <w:numId w:val="105"/>
        </w:numPr>
        <w:spacing w:after="120" w:line="259" w:lineRule="auto"/>
        <w:ind w:right="14" w:hanging="360"/>
      </w:pPr>
      <w:r>
        <w:t xml:space="preserve">We communicate a positive message to students about the value of qualifications and training.  </w:t>
      </w:r>
    </w:p>
    <w:p w:rsidR="008A2593" w:rsidRDefault="004101D6">
      <w:pPr>
        <w:numPr>
          <w:ilvl w:val="0"/>
          <w:numId w:val="105"/>
        </w:numPr>
        <w:ind w:right="14" w:hanging="360"/>
      </w:pPr>
      <w:r>
        <w:t xml:space="preserve">We make the needs of the children paramount by not admitting students in numbers that hinder the essential work of the setting.  </w:t>
      </w:r>
    </w:p>
    <w:p w:rsidR="008A2593" w:rsidRDefault="004101D6">
      <w:pPr>
        <w:numPr>
          <w:ilvl w:val="0"/>
          <w:numId w:val="105"/>
        </w:numPr>
        <w:ind w:right="14" w:hanging="360"/>
      </w:pPr>
      <w:r>
        <w:t xml:space="preserve">We ensure that trainees and students placed with us are engaged in bona fide early years training, which provides the necessary background understanding of children's development and activities.  </w:t>
      </w:r>
    </w:p>
    <w:p w:rsidR="008A2593" w:rsidRDefault="004101D6">
      <w:pPr>
        <w:spacing w:after="619" w:line="259" w:lineRule="auto"/>
        <w:ind w:left="374" w:firstLine="0"/>
      </w:pPr>
      <w:r>
        <w:t xml:space="preserve">  </w:t>
      </w:r>
    </w:p>
    <w:p w:rsidR="008A2593" w:rsidRDefault="004101D6">
      <w:pPr>
        <w:pStyle w:val="Heading1"/>
        <w:ind w:left="-5"/>
      </w:pPr>
      <w:bookmarkStart w:id="42" w:name="_Toc71320"/>
      <w:r>
        <w:t xml:space="preserve">Partnership  </w:t>
      </w:r>
      <w:bookmarkEnd w:id="42"/>
    </w:p>
    <w:p w:rsidR="00912513" w:rsidRDefault="00912513" w:rsidP="00912513">
      <w:pPr>
        <w:pStyle w:val="Heading2"/>
        <w:ind w:left="0" w:firstLine="0"/>
      </w:pPr>
      <w:bookmarkStart w:id="43" w:name="_Toc71322"/>
      <w:r>
        <w:t xml:space="preserve">Parental involvement  </w:t>
      </w:r>
    </w:p>
    <w:p w:rsidR="00912513" w:rsidRDefault="00912513" w:rsidP="00912513">
      <w:pPr>
        <w:spacing w:after="4" w:line="250" w:lineRule="auto"/>
        <w:jc w:val="both"/>
      </w:pPr>
      <w:r>
        <w:rPr>
          <w:sz w:val="20"/>
        </w:rPr>
        <w:t xml:space="preserve">(Last updated June 2024) </w:t>
      </w:r>
      <w:r>
        <w:t xml:space="preserve"> </w:t>
      </w:r>
    </w:p>
    <w:p w:rsidR="00912513" w:rsidRDefault="00912513" w:rsidP="00912513">
      <w:pPr>
        <w:spacing w:after="101" w:line="259" w:lineRule="auto"/>
        <w:ind w:left="374" w:firstLine="0"/>
      </w:pPr>
      <w:r>
        <w:rPr>
          <w:b/>
        </w:rPr>
        <w:t xml:space="preserve"> </w:t>
      </w:r>
      <w:r>
        <w:t xml:space="preserve"> </w:t>
      </w:r>
    </w:p>
    <w:p w:rsidR="00912513" w:rsidRDefault="00912513" w:rsidP="00912513">
      <w:pPr>
        <w:pStyle w:val="Heading4"/>
        <w:ind w:left="24"/>
      </w:pPr>
      <w:r>
        <w:t xml:space="preserve">Policy statement  </w:t>
      </w:r>
    </w:p>
    <w:p w:rsidR="00912513" w:rsidRDefault="00912513" w:rsidP="00912513">
      <w:pPr>
        <w:spacing w:after="105" w:line="259" w:lineRule="auto"/>
        <w:ind w:left="14" w:firstLine="0"/>
      </w:pPr>
      <w:r>
        <w:t xml:space="preserve">  </w:t>
      </w:r>
    </w:p>
    <w:p w:rsidR="00912513" w:rsidRDefault="00912513" w:rsidP="00912513">
      <w:pPr>
        <w:ind w:left="19" w:right="14"/>
      </w:pPr>
      <w:r>
        <w:t xml:space="preserve">We believe that children benefit most from early years education and care when parents and settings work together in partnership.  </w:t>
      </w:r>
    </w:p>
    <w:p w:rsidR="00912513" w:rsidRDefault="00912513" w:rsidP="00912513">
      <w:pPr>
        <w:spacing w:after="105" w:line="259" w:lineRule="auto"/>
        <w:ind w:left="14" w:firstLine="0"/>
      </w:pPr>
      <w:r>
        <w:t xml:space="preserve">  </w:t>
      </w:r>
    </w:p>
    <w:p w:rsidR="00912513" w:rsidRDefault="00912513" w:rsidP="00912513">
      <w:pPr>
        <w:ind w:left="19" w:right="14"/>
      </w:pPr>
      <w:r>
        <w:lastRenderedPageBreak/>
        <w:t xml:space="preserve">Our aim is to support parents as their children's first and most important educators by involving them in their children's education and in the full life of the setting. We also aim to support parents by providing parenting courses and by building links with other organisations who could give them support in their parental role.  </w:t>
      </w:r>
    </w:p>
    <w:p w:rsidR="00912513" w:rsidRDefault="00912513" w:rsidP="00912513">
      <w:pPr>
        <w:spacing w:after="103" w:line="259" w:lineRule="auto"/>
        <w:ind w:left="14" w:firstLine="0"/>
      </w:pPr>
      <w:r>
        <w:t xml:space="preserve">  </w:t>
      </w:r>
    </w:p>
    <w:p w:rsidR="00912513" w:rsidRDefault="00912513" w:rsidP="00912513">
      <w:pPr>
        <w:spacing w:after="105" w:line="259" w:lineRule="auto"/>
        <w:ind w:left="19" w:right="14"/>
      </w:pPr>
      <w:r>
        <w:t xml:space="preserve">In carrying out the following procedures, we will ensure all parents are included.  </w:t>
      </w:r>
    </w:p>
    <w:p w:rsidR="00912513" w:rsidRDefault="00912513" w:rsidP="00912513">
      <w:pPr>
        <w:spacing w:after="100" w:line="259" w:lineRule="auto"/>
        <w:ind w:left="14" w:firstLine="0"/>
      </w:pPr>
      <w:r>
        <w:rPr>
          <w:b/>
        </w:rPr>
        <w:t xml:space="preserve"> </w:t>
      </w:r>
      <w:r>
        <w:t xml:space="preserve"> </w:t>
      </w:r>
    </w:p>
    <w:p w:rsidR="00912513" w:rsidRDefault="00912513" w:rsidP="00912513">
      <w:pPr>
        <w:pStyle w:val="Heading4"/>
        <w:ind w:left="24"/>
      </w:pPr>
      <w:r>
        <w:t xml:space="preserve">Procedures  </w:t>
      </w:r>
    </w:p>
    <w:p w:rsidR="00912513" w:rsidRDefault="00912513" w:rsidP="00912513">
      <w:pPr>
        <w:spacing w:after="0" w:line="259" w:lineRule="auto"/>
        <w:ind w:left="374" w:firstLine="0"/>
      </w:pPr>
      <w:r>
        <w:rPr>
          <w:b/>
        </w:rPr>
        <w:t xml:space="preserve"> </w:t>
      </w:r>
      <w:r>
        <w:t xml:space="preserve"> </w:t>
      </w:r>
    </w:p>
    <w:p w:rsidR="00912513" w:rsidRDefault="00912513" w:rsidP="00912513">
      <w:pPr>
        <w:ind w:left="384" w:right="14"/>
      </w:pPr>
      <w:r>
        <w:t xml:space="preserve">It is the role of the key person to work with their key children’s families to ensure that each parent is involved in the child’s life and development in the setting, including fathers or parents who work or live apart from their children.  </w:t>
      </w:r>
    </w:p>
    <w:p w:rsidR="00912513" w:rsidRDefault="00912513" w:rsidP="00912513">
      <w:pPr>
        <w:numPr>
          <w:ilvl w:val="0"/>
          <w:numId w:val="106"/>
        </w:numPr>
        <w:ind w:right="14" w:hanging="360"/>
      </w:pPr>
      <w:r>
        <w:t xml:space="preserve">We ensure ongoing dialogue with parents to improve our knowledge of the needs of their children and to support their families.  </w:t>
      </w:r>
    </w:p>
    <w:p w:rsidR="00912513" w:rsidRDefault="00912513" w:rsidP="00912513">
      <w:pPr>
        <w:numPr>
          <w:ilvl w:val="0"/>
          <w:numId w:val="106"/>
        </w:numPr>
        <w:ind w:right="14" w:hanging="360"/>
      </w:pPr>
      <w:r>
        <w:t xml:space="preserve">We inform all parents about how the setting is run and its policies through access to written information and through regular informal communication. We check to ensure parents understand the information that is given to them.  </w:t>
      </w:r>
    </w:p>
    <w:p w:rsidR="00912513" w:rsidRDefault="00912513" w:rsidP="00912513">
      <w:pPr>
        <w:numPr>
          <w:ilvl w:val="0"/>
          <w:numId w:val="106"/>
        </w:numPr>
        <w:ind w:right="14" w:hanging="360"/>
      </w:pPr>
      <w:r>
        <w:t xml:space="preserve">We encourage and support parents to play an active part in the governance and management of the setting by appointing parent representatives to our governance panel and inviting parents to contact the representatives with any opinions or ideas. We also send parents copies of revised policies to invite them to give input on the policies before they are agreed.   </w:t>
      </w:r>
    </w:p>
    <w:p w:rsidR="00912513" w:rsidRDefault="00912513" w:rsidP="00912513">
      <w:pPr>
        <w:numPr>
          <w:ilvl w:val="0"/>
          <w:numId w:val="106"/>
        </w:numPr>
        <w:ind w:right="14" w:hanging="360"/>
      </w:pPr>
      <w:r>
        <w:t xml:space="preserve">We encourage parents to give feedback throughout the year but also invite them to complete an annual questionnaire to help us know their views.  </w:t>
      </w:r>
    </w:p>
    <w:p w:rsidR="00912513" w:rsidRDefault="00912513" w:rsidP="00912513">
      <w:pPr>
        <w:numPr>
          <w:ilvl w:val="0"/>
          <w:numId w:val="106"/>
        </w:numPr>
        <w:spacing w:after="120" w:line="259" w:lineRule="auto"/>
        <w:ind w:right="14" w:hanging="360"/>
      </w:pPr>
      <w:r>
        <w:t xml:space="preserve">We inform all parents on a regular basis about their children's progress.  </w:t>
      </w:r>
    </w:p>
    <w:p w:rsidR="00912513" w:rsidRDefault="00912513" w:rsidP="00912513">
      <w:pPr>
        <w:numPr>
          <w:ilvl w:val="0"/>
          <w:numId w:val="106"/>
        </w:numPr>
        <w:ind w:right="14" w:hanging="360"/>
      </w:pPr>
      <w:r>
        <w:t xml:space="preserve">We involve parents in the shared record keeping about their children - either formally or informally - and ensure parents have access to their children's learning journals.  </w:t>
      </w:r>
    </w:p>
    <w:p w:rsidR="00912513" w:rsidRDefault="00912513" w:rsidP="00912513">
      <w:pPr>
        <w:sectPr w:rsidR="00912513">
          <w:headerReference w:type="even" r:id="rId55"/>
          <w:headerReference w:type="default" r:id="rId56"/>
          <w:footerReference w:type="even" r:id="rId57"/>
          <w:footerReference w:type="default" r:id="rId58"/>
          <w:headerReference w:type="first" r:id="rId59"/>
          <w:footerReference w:type="first" r:id="rId60"/>
          <w:pgSz w:w="12240" w:h="15840"/>
          <w:pgMar w:top="1444" w:right="1142" w:bottom="1255" w:left="1426" w:header="720" w:footer="725" w:gutter="0"/>
          <w:cols w:space="720"/>
        </w:sectPr>
      </w:pPr>
    </w:p>
    <w:p w:rsidR="00912513" w:rsidRDefault="00912513" w:rsidP="00912513">
      <w:pPr>
        <w:ind w:left="384" w:right="14"/>
      </w:pPr>
      <w:r>
        <w:lastRenderedPageBreak/>
        <w:t xml:space="preserve">We encourage parents to contribute their own skills, knowledge and interests to the activities of the setting, e.g. parents with English as additional language share their knowledge of their first language and culture with the children in the setting.  </w:t>
      </w:r>
    </w:p>
    <w:p w:rsidR="00912513" w:rsidRDefault="00912513" w:rsidP="00912513">
      <w:pPr>
        <w:numPr>
          <w:ilvl w:val="0"/>
          <w:numId w:val="106"/>
        </w:numPr>
        <w:spacing w:after="120" w:line="259" w:lineRule="auto"/>
        <w:ind w:right="14" w:hanging="360"/>
      </w:pPr>
      <w:r>
        <w:t xml:space="preserve">We inform parents about relevant conferences, workshops and training.  </w:t>
      </w:r>
    </w:p>
    <w:p w:rsidR="00912513" w:rsidRDefault="00912513" w:rsidP="00912513">
      <w:pPr>
        <w:numPr>
          <w:ilvl w:val="0"/>
          <w:numId w:val="106"/>
        </w:numPr>
        <w:ind w:right="14" w:hanging="360"/>
      </w:pPr>
      <w:r>
        <w:t xml:space="preserve">Wherever possible, we offer alternatives to ensure parents can attend visits and parent consultation meetings.  </w:t>
      </w:r>
    </w:p>
    <w:p w:rsidR="00912513" w:rsidRDefault="00912513" w:rsidP="00912513">
      <w:pPr>
        <w:numPr>
          <w:ilvl w:val="0"/>
          <w:numId w:val="106"/>
        </w:numPr>
        <w:ind w:right="14" w:hanging="360"/>
      </w:pPr>
      <w:r>
        <w:t xml:space="preserve">We invite parents to help us in the setting, once their children are settled, and welcome them regardless of skills.  </w:t>
      </w:r>
    </w:p>
    <w:p w:rsidR="00912513" w:rsidRDefault="00912513" w:rsidP="00912513">
      <w:pPr>
        <w:numPr>
          <w:ilvl w:val="0"/>
          <w:numId w:val="106"/>
        </w:numPr>
        <w:spacing w:after="120" w:line="259" w:lineRule="auto"/>
        <w:ind w:right="14" w:hanging="360"/>
      </w:pPr>
      <w:r>
        <w:t xml:space="preserve">We hold meetings in venues that are accessible and appropriate for all.  </w:t>
      </w:r>
    </w:p>
    <w:p w:rsidR="00912513" w:rsidRDefault="00912513" w:rsidP="00912513">
      <w:pPr>
        <w:numPr>
          <w:ilvl w:val="0"/>
          <w:numId w:val="106"/>
        </w:numPr>
        <w:ind w:right="14" w:hanging="360"/>
      </w:pPr>
      <w:r>
        <w:t xml:space="preserve">We inform all parents of the systems for registering queries, complaints or suggestions and check to ensure these are understood.  All parents have access to our written complaints procedure.  </w:t>
      </w:r>
    </w:p>
    <w:p w:rsidR="00912513" w:rsidRDefault="00912513" w:rsidP="00912513">
      <w:pPr>
        <w:numPr>
          <w:ilvl w:val="0"/>
          <w:numId w:val="106"/>
        </w:numPr>
        <w:ind w:right="14" w:hanging="360"/>
      </w:pPr>
      <w:r>
        <w:t xml:space="preserve">We provide opportunities for parents to learn about the curriculum offered in the setting and about young children's learning, in the setting and at home, through consultations with staff, workshops at the consultation evenings, our open afternoon and through written information.  </w:t>
      </w:r>
    </w:p>
    <w:p w:rsidR="00912513" w:rsidRDefault="00912513" w:rsidP="00912513">
      <w:pPr>
        <w:spacing w:after="105" w:line="259" w:lineRule="auto"/>
        <w:ind w:left="384" w:right="14"/>
      </w:pPr>
      <w:r>
        <w:t xml:space="preserve">We also pass on information about relevant courses.   </w:t>
      </w:r>
    </w:p>
    <w:p w:rsidR="00912513" w:rsidRDefault="00912513" w:rsidP="00912513">
      <w:pPr>
        <w:spacing w:after="103" w:line="259" w:lineRule="auto"/>
        <w:ind w:left="374" w:firstLine="0"/>
      </w:pPr>
      <w:r>
        <w:t xml:space="preserve">  </w:t>
      </w:r>
    </w:p>
    <w:p w:rsidR="00912513" w:rsidRDefault="00912513" w:rsidP="00912513">
      <w:pPr>
        <w:pStyle w:val="Heading5"/>
        <w:ind w:left="9"/>
      </w:pPr>
      <w:r>
        <w:t xml:space="preserve">Respect and concern for others    </w:t>
      </w:r>
    </w:p>
    <w:p w:rsidR="00912513" w:rsidRDefault="00912513" w:rsidP="00912513">
      <w:pPr>
        <w:spacing w:after="103" w:line="259" w:lineRule="auto"/>
        <w:ind w:left="19" w:right="14"/>
      </w:pPr>
      <w:r>
        <w:t xml:space="preserve">We expect parents and carers to show respect and concern for others by  </w:t>
      </w:r>
    </w:p>
    <w:p w:rsidR="00912513" w:rsidRDefault="00912513" w:rsidP="00912513">
      <w:pPr>
        <w:numPr>
          <w:ilvl w:val="0"/>
          <w:numId w:val="107"/>
        </w:numPr>
        <w:ind w:right="14" w:hanging="360"/>
      </w:pPr>
      <w:r>
        <w:t xml:space="preserve">supporting the respectful ethos of our pre-school by setting a good example in their own speech and behaviour towards all members of the pre-school community including staff, volunteers, </w:t>
      </w:r>
      <w:r w:rsidRPr="00DB6E32">
        <w:rPr>
          <w:color w:val="auto"/>
        </w:rPr>
        <w:t xml:space="preserve">governance panel </w:t>
      </w:r>
      <w:r>
        <w:t xml:space="preserve">members and other parents and children.   </w:t>
      </w:r>
    </w:p>
    <w:p w:rsidR="00912513" w:rsidRDefault="00912513" w:rsidP="00912513">
      <w:pPr>
        <w:numPr>
          <w:ilvl w:val="0"/>
          <w:numId w:val="107"/>
        </w:numPr>
        <w:ind w:right="14" w:hanging="360"/>
      </w:pPr>
      <w:r>
        <w:t xml:space="preserve">maintaining positive lines of communication and working together with staff for the benefit of children.    </w:t>
      </w:r>
    </w:p>
    <w:p w:rsidR="00912513" w:rsidRDefault="00912513" w:rsidP="00912513">
      <w:pPr>
        <w:numPr>
          <w:ilvl w:val="0"/>
          <w:numId w:val="107"/>
        </w:numPr>
        <w:ind w:right="14" w:hanging="360"/>
      </w:pPr>
      <w:r>
        <w:t xml:space="preserve">resolving issues of concern or clarifying specific events with staff whilst they are in the setting and being mindful that whilst staff and volunteers wish to maintain a positive relationship they may be unable to discuss issues when away from the setting.   </w:t>
      </w:r>
    </w:p>
    <w:p w:rsidR="00912513" w:rsidRDefault="00912513" w:rsidP="00912513">
      <w:pPr>
        <w:numPr>
          <w:ilvl w:val="0"/>
          <w:numId w:val="107"/>
        </w:numPr>
        <w:spacing w:after="56"/>
        <w:ind w:right="14" w:hanging="360"/>
      </w:pPr>
      <w:r>
        <w:t>making an appointment to discuss a sensitive issue rather than discuss it in front of the children</w:t>
      </w:r>
    </w:p>
    <w:p w:rsidR="00912513" w:rsidRDefault="00912513" w:rsidP="00912513">
      <w:pPr>
        <w:numPr>
          <w:ilvl w:val="0"/>
          <w:numId w:val="107"/>
        </w:numPr>
        <w:spacing w:after="56"/>
        <w:ind w:right="14" w:hanging="360"/>
      </w:pPr>
      <w:r>
        <w:t xml:space="preserve">not smoking in the vicinity of the pre-school  </w:t>
      </w:r>
    </w:p>
    <w:p w:rsidR="00912513" w:rsidRDefault="00912513" w:rsidP="00912513">
      <w:pPr>
        <w:numPr>
          <w:ilvl w:val="0"/>
          <w:numId w:val="107"/>
        </w:numPr>
        <w:ind w:right="14" w:hanging="360"/>
      </w:pPr>
      <w:r>
        <w:t xml:space="preserve">correcting their own child’s behaviour in the vicinity of the pre-school where it could otherwise lead to conflict, aggressive or unsafe behaviour   </w:t>
      </w:r>
    </w:p>
    <w:p w:rsidR="00912513" w:rsidRDefault="00912513" w:rsidP="00912513">
      <w:pPr>
        <w:numPr>
          <w:ilvl w:val="0"/>
          <w:numId w:val="107"/>
        </w:numPr>
        <w:ind w:right="14" w:hanging="360"/>
      </w:pPr>
      <w:r>
        <w:t xml:space="preserve">respecting the pre-school environment.   </w:t>
      </w:r>
    </w:p>
    <w:p w:rsidR="00912513" w:rsidRDefault="00912513" w:rsidP="00912513">
      <w:pPr>
        <w:numPr>
          <w:ilvl w:val="0"/>
          <w:numId w:val="107"/>
        </w:numPr>
        <w:ind w:right="14" w:hanging="360"/>
      </w:pPr>
      <w:r>
        <w:lastRenderedPageBreak/>
        <w:t xml:space="preserve">following the parking guide lines and being responsible for their own children and mindful of others when parking.    </w:t>
      </w:r>
    </w:p>
    <w:p w:rsidR="00912513" w:rsidRDefault="00912513" w:rsidP="00912513">
      <w:pPr>
        <w:spacing w:after="154" w:line="259" w:lineRule="auto"/>
        <w:ind w:left="374" w:firstLine="0"/>
      </w:pPr>
      <w:r>
        <w:t xml:space="preserve">  </w:t>
      </w:r>
    </w:p>
    <w:p w:rsidR="00912513" w:rsidRDefault="00912513" w:rsidP="00912513">
      <w:pPr>
        <w:spacing w:after="108" w:line="257" w:lineRule="auto"/>
        <w:ind w:left="19" w:right="14"/>
      </w:pPr>
      <w:r>
        <w:t xml:space="preserve">In order to support a peaceful and safe pre-school environment, St. Mary’s Pre-School cannot tolerate   </w:t>
      </w:r>
    </w:p>
    <w:p w:rsidR="00912513" w:rsidRDefault="00912513" w:rsidP="00912513">
      <w:pPr>
        <w:numPr>
          <w:ilvl w:val="0"/>
          <w:numId w:val="107"/>
        </w:numPr>
        <w:spacing w:after="120" w:line="259" w:lineRule="auto"/>
        <w:ind w:right="14" w:hanging="360"/>
      </w:pPr>
      <w:r>
        <w:t xml:space="preserve">use of disruptive behaviour which interferes with the operation of the pre-school    </w:t>
      </w:r>
    </w:p>
    <w:p w:rsidR="00912513" w:rsidRDefault="00912513" w:rsidP="00912513">
      <w:pPr>
        <w:numPr>
          <w:ilvl w:val="0"/>
          <w:numId w:val="107"/>
        </w:numPr>
        <w:spacing w:after="120" w:line="259" w:lineRule="auto"/>
        <w:ind w:right="14" w:hanging="360"/>
      </w:pPr>
      <w:r>
        <w:t xml:space="preserve">use of loud and/or offensive language or displaying temper   </w:t>
      </w:r>
    </w:p>
    <w:p w:rsidR="00912513" w:rsidRDefault="00912513" w:rsidP="00912513">
      <w:pPr>
        <w:numPr>
          <w:ilvl w:val="0"/>
          <w:numId w:val="107"/>
        </w:numPr>
        <w:spacing w:after="120" w:line="259" w:lineRule="auto"/>
        <w:ind w:right="14" w:hanging="360"/>
      </w:pPr>
      <w:r>
        <w:t xml:space="preserve">threatening harm or the use of physical aggression towards staff or other families    </w:t>
      </w:r>
    </w:p>
    <w:p w:rsidR="00912513" w:rsidRDefault="00912513" w:rsidP="00912513">
      <w:pPr>
        <w:numPr>
          <w:ilvl w:val="0"/>
          <w:numId w:val="107"/>
        </w:numPr>
        <w:spacing w:after="120" w:line="259" w:lineRule="auto"/>
        <w:ind w:right="14" w:hanging="360"/>
      </w:pPr>
      <w:r>
        <w:t xml:space="preserve">abusive or threatening emails, phone or social network messages    </w:t>
      </w:r>
    </w:p>
    <w:p w:rsidR="00912513" w:rsidRDefault="00912513" w:rsidP="00912513">
      <w:pPr>
        <w:numPr>
          <w:ilvl w:val="0"/>
          <w:numId w:val="107"/>
        </w:numPr>
        <w:ind w:right="14" w:hanging="360"/>
      </w:pPr>
      <w:r>
        <w:t xml:space="preserve">slanderous comments about incidents or alleged incidents relating to the pre-school, the staff or other families   </w:t>
      </w:r>
    </w:p>
    <w:p w:rsidR="00912513" w:rsidRDefault="00912513" w:rsidP="00912513">
      <w:pPr>
        <w:numPr>
          <w:ilvl w:val="0"/>
          <w:numId w:val="107"/>
        </w:numPr>
        <w:ind w:right="14" w:hanging="360"/>
      </w:pPr>
      <w:r>
        <w:t xml:space="preserve">consumption of alcohol or other addictive substances on the premises or accessing the preschool site whilst intoxicated     </w:t>
      </w:r>
    </w:p>
    <w:p w:rsidR="00912513" w:rsidRDefault="00912513" w:rsidP="00912513">
      <w:pPr>
        <w:spacing w:after="469"/>
        <w:ind w:left="384" w:right="14"/>
      </w:pPr>
      <w:r>
        <w:t xml:space="preserve">The above behaviours will be reported to the Police or appropriate authorities and having consulted the governance panel could result in prohibiting an offending adult and, as a last resort, their family from entering the premises on a permanent basis.  </w:t>
      </w:r>
    </w:p>
    <w:p w:rsidR="008A2593" w:rsidRDefault="004101D6">
      <w:pPr>
        <w:pStyle w:val="Heading2"/>
        <w:ind w:left="-5"/>
      </w:pPr>
      <w:r>
        <w:t xml:space="preserve">Working in partnership with other agencies  </w:t>
      </w:r>
      <w:bookmarkEnd w:id="43"/>
    </w:p>
    <w:p w:rsidR="008A2593" w:rsidRDefault="004101D6">
      <w:pPr>
        <w:spacing w:after="4" w:line="250" w:lineRule="auto"/>
        <w:jc w:val="both"/>
      </w:pPr>
      <w:r>
        <w:rPr>
          <w:sz w:val="20"/>
        </w:rPr>
        <w:t xml:space="preserve">(Last updated May 2012) </w:t>
      </w:r>
      <w:r>
        <w:t xml:space="preserve"> </w:t>
      </w:r>
    </w:p>
    <w:p w:rsidR="008A2593" w:rsidRDefault="004101D6">
      <w:pPr>
        <w:spacing w:after="114" w:line="259" w:lineRule="auto"/>
        <w:ind w:left="14" w:firstLine="0"/>
      </w:pPr>
      <w:r>
        <w:rPr>
          <w:b/>
          <w:sz w:val="20"/>
        </w:rPr>
        <w:t xml:space="preserve"> </w:t>
      </w:r>
      <w:r>
        <w:t xml:space="preserve"> </w:t>
      </w:r>
    </w:p>
    <w:p w:rsidR="008A2593" w:rsidRDefault="004101D6">
      <w:pPr>
        <w:pStyle w:val="Heading4"/>
        <w:ind w:left="24"/>
      </w:pPr>
      <w:r>
        <w:t xml:space="preserve">Policy statement  </w:t>
      </w:r>
    </w:p>
    <w:p w:rsidR="008A2593" w:rsidRDefault="004101D6">
      <w:pPr>
        <w:spacing w:after="107" w:line="259" w:lineRule="auto"/>
        <w:ind w:left="14" w:firstLine="0"/>
      </w:pPr>
      <w:r>
        <w:rPr>
          <w:b/>
        </w:rPr>
        <w:t xml:space="preserve"> </w:t>
      </w:r>
      <w:r>
        <w:t xml:space="preserve"> </w:t>
      </w:r>
    </w:p>
    <w:p w:rsidR="008A2593" w:rsidRDefault="004101D6">
      <w:pPr>
        <w:spacing w:after="103" w:line="259" w:lineRule="auto"/>
        <w:ind w:left="19" w:right="14"/>
      </w:pPr>
      <w:r>
        <w:t xml:space="preserve">We work in partnership with local and national agencies to promote the well-being of all children.  </w:t>
      </w:r>
    </w:p>
    <w:p w:rsidR="008A2593" w:rsidRDefault="004101D6">
      <w:pPr>
        <w:spacing w:after="105" w:line="259" w:lineRule="auto"/>
        <w:ind w:left="19" w:right="14"/>
      </w:pPr>
      <w:r>
        <w:t xml:space="preserve">We access specialist information, support and advice to help us support the children in our setting.  </w:t>
      </w:r>
    </w:p>
    <w:p w:rsidR="008A2593" w:rsidRDefault="004101D6">
      <w:pPr>
        <w:spacing w:after="100" w:line="259" w:lineRule="auto"/>
        <w:ind w:left="19" w:right="14"/>
      </w:pPr>
      <w:r>
        <w:t xml:space="preserve">We work together with all other agencies involved with each child to ensure consistent support.   </w:t>
      </w:r>
    </w:p>
    <w:p w:rsidR="008A2593" w:rsidRDefault="004101D6">
      <w:pPr>
        <w:spacing w:after="105" w:line="259" w:lineRule="auto"/>
        <w:ind w:left="14" w:firstLine="0"/>
      </w:pPr>
      <w:r>
        <w:rPr>
          <w:b/>
        </w:rPr>
        <w:t xml:space="preserve"> </w:t>
      </w:r>
      <w:r>
        <w:t xml:space="preserve"> </w:t>
      </w:r>
    </w:p>
    <w:p w:rsidR="008A2593" w:rsidRDefault="004101D6">
      <w:pPr>
        <w:pStyle w:val="Heading4"/>
        <w:ind w:left="24"/>
      </w:pPr>
      <w:r>
        <w:t xml:space="preserve">Procedures  </w:t>
      </w:r>
    </w:p>
    <w:p w:rsidR="008A2593" w:rsidRDefault="004101D6">
      <w:pPr>
        <w:spacing w:after="108" w:line="259" w:lineRule="auto"/>
        <w:ind w:left="14" w:firstLine="0"/>
      </w:pPr>
      <w:r>
        <w:rPr>
          <w:b/>
        </w:rPr>
        <w:t xml:space="preserve"> </w:t>
      </w:r>
      <w:r>
        <w:t xml:space="preserve"> </w:t>
      </w:r>
    </w:p>
    <w:p w:rsidR="008A2593" w:rsidRDefault="004101D6">
      <w:pPr>
        <w:numPr>
          <w:ilvl w:val="0"/>
          <w:numId w:val="108"/>
        </w:numPr>
        <w:ind w:right="14" w:hanging="360"/>
      </w:pPr>
      <w:r>
        <w:t xml:space="preserve">We work in partnership or in tandem with, local and national agencies to promote the wellbeing of children.  </w:t>
      </w:r>
    </w:p>
    <w:p w:rsidR="008A2593" w:rsidRDefault="004101D6">
      <w:pPr>
        <w:numPr>
          <w:ilvl w:val="0"/>
          <w:numId w:val="108"/>
        </w:numPr>
        <w:ind w:right="14" w:hanging="360"/>
      </w:pPr>
      <w:r>
        <w:t xml:space="preserve">Procedures are in place for sharing of information about children and families with other agencies. These are set out in the Information Sharing policy.  </w:t>
      </w:r>
    </w:p>
    <w:p w:rsidR="008A2593" w:rsidRDefault="004101D6">
      <w:pPr>
        <w:numPr>
          <w:ilvl w:val="0"/>
          <w:numId w:val="108"/>
        </w:numPr>
        <w:ind w:right="14" w:hanging="360"/>
      </w:pPr>
      <w:r>
        <w:t xml:space="preserve">Information shared by other agencies with us is regarded as third party information. This is kept in our ‘Additional Confidential Information’ file for the child unless we have consent to </w:t>
      </w:r>
      <w:r>
        <w:lastRenderedPageBreak/>
        <w:t xml:space="preserve">share it with the parents. If we have this consent, the information can be held in or with the child’s Learning Journal.  </w:t>
      </w:r>
    </w:p>
    <w:p w:rsidR="008A2593" w:rsidRDefault="004101D6">
      <w:pPr>
        <w:ind w:left="384" w:right="14"/>
      </w:pPr>
      <w:r>
        <w:t xml:space="preserve">When working in partnership with staff from other agencies, we make those individuals welcome in the setting and their professional roles are respected.  </w:t>
      </w:r>
    </w:p>
    <w:p w:rsidR="008A2593" w:rsidRDefault="004101D6">
      <w:pPr>
        <w:numPr>
          <w:ilvl w:val="0"/>
          <w:numId w:val="108"/>
        </w:numPr>
        <w:ind w:right="14" w:hanging="360"/>
      </w:pPr>
      <w:r>
        <w:t xml:space="preserve">Staff from other agencies do not have unsupervised access to the child they are visiting in the setting and do not have access to any other child(ren) during their visit.  </w:t>
      </w:r>
    </w:p>
    <w:p w:rsidR="008A2593" w:rsidRDefault="004101D6">
      <w:pPr>
        <w:numPr>
          <w:ilvl w:val="0"/>
          <w:numId w:val="108"/>
        </w:numPr>
        <w:ind w:right="14" w:hanging="360"/>
      </w:pPr>
      <w:r>
        <w:t xml:space="preserve">Our staff do not casually share information or seek informal advice about any named child/family.  </w:t>
      </w:r>
    </w:p>
    <w:p w:rsidR="008A2593" w:rsidRDefault="004101D6">
      <w:pPr>
        <w:numPr>
          <w:ilvl w:val="0"/>
          <w:numId w:val="108"/>
        </w:numPr>
        <w:spacing w:after="469"/>
        <w:ind w:right="14" w:hanging="360"/>
      </w:pPr>
      <w:r>
        <w:t xml:space="preserve">When necessary we consult with local and national agencies who offer a wealth of advice and information that help us develop understanding of issues facing us and who can provide support and information for parents. For example, ethnic/cultural organisations, drug/alcohol agencies, welfare rights advisors or organisations promoting childcare and education, or adult education.  </w:t>
      </w:r>
    </w:p>
    <w:p w:rsidR="008A2593" w:rsidRDefault="004101D6">
      <w:pPr>
        <w:pStyle w:val="Heading2"/>
        <w:ind w:left="-5"/>
      </w:pPr>
      <w:bookmarkStart w:id="44" w:name="_Toc71323"/>
      <w:r>
        <w:t xml:space="preserve">Supporting Families in Financial Need  </w:t>
      </w:r>
      <w:bookmarkEnd w:id="44"/>
    </w:p>
    <w:p w:rsidR="008A2593" w:rsidRDefault="004101D6">
      <w:pPr>
        <w:spacing w:after="4" w:line="250" w:lineRule="auto"/>
        <w:jc w:val="both"/>
      </w:pPr>
      <w:r>
        <w:rPr>
          <w:sz w:val="20"/>
        </w:rPr>
        <w:t xml:space="preserve">(Last updated October 2016)  </w:t>
      </w:r>
      <w:r>
        <w:t xml:space="preserve"> </w:t>
      </w:r>
    </w:p>
    <w:p w:rsidR="008A2593" w:rsidRDefault="004101D6">
      <w:pPr>
        <w:spacing w:after="114" w:line="259" w:lineRule="auto"/>
        <w:ind w:left="14" w:firstLine="0"/>
      </w:pPr>
      <w:r>
        <w:rPr>
          <w:b/>
          <w:sz w:val="20"/>
        </w:rPr>
        <w:t xml:space="preserve"> </w:t>
      </w:r>
      <w:r>
        <w:t xml:space="preserve"> </w:t>
      </w:r>
    </w:p>
    <w:p w:rsidR="008A2593" w:rsidRDefault="004101D6">
      <w:pPr>
        <w:pStyle w:val="Heading4"/>
        <w:ind w:left="24"/>
      </w:pPr>
      <w:r>
        <w:t xml:space="preserve">Policy statement </w:t>
      </w:r>
    </w:p>
    <w:p w:rsidR="008A2593" w:rsidRDefault="004101D6">
      <w:pPr>
        <w:spacing w:after="114" w:line="259" w:lineRule="auto"/>
        <w:ind w:left="14" w:firstLine="0"/>
      </w:pPr>
      <w:r>
        <w:t xml:space="preserve"> </w:t>
      </w:r>
    </w:p>
    <w:p w:rsidR="008A2593" w:rsidRDefault="004101D6">
      <w:pPr>
        <w:ind w:left="19" w:right="14"/>
      </w:pPr>
      <w:r>
        <w:t xml:space="preserve">St. Mary’s Pre-School, Horsham is a Christian pre-school committed to reaching out to the whole community. While we welcome many children from Church families into pre-school, we actively want to encourage all families to consider our pre-school for their children. We also want to ensure that all children, regardless of background, are equally able to access the benefits that our preschool offers in terms of early years care and education of the highest quality. We </w:t>
      </w:r>
      <w:r w:rsidR="00EE2D73">
        <w:t xml:space="preserve">aim to provide </w:t>
      </w:r>
      <w:r>
        <w:t xml:space="preserve">early years care and education of the highest quality. We want to follow the spirit of the Government’s well-established “Every Child Matters” agenda and 10 Year Childcare Strategy, through which all people working with young children must seek to support every child according to need – and, collectively, ensure that no child “falls through the gaps”. Despite many developments, children from poor backgrounds are far less likely to access good quality early years care and education – yet benefit the most from it. So it is particularly important that St. Mary’s Pre-School is accessible to all.  </w:t>
      </w:r>
    </w:p>
    <w:p w:rsidR="008A2593" w:rsidRDefault="004101D6">
      <w:pPr>
        <w:spacing w:after="110" w:line="259" w:lineRule="auto"/>
        <w:ind w:left="14" w:firstLine="0"/>
      </w:pPr>
      <w:r>
        <w:t xml:space="preserve"> </w:t>
      </w:r>
    </w:p>
    <w:p w:rsidR="008A2593" w:rsidRDefault="004101D6">
      <w:pPr>
        <w:ind w:left="19" w:right="14"/>
      </w:pPr>
      <w:r>
        <w:lastRenderedPageBreak/>
        <w:t xml:space="preserve">The way in which our Assisted Place Fund operates needs to be subject to a clear set of criteria, fairly applied and openly communicated – to ensure genuine equality and to ensure that our policy and practice stands up to scrutiny under equal opportunities legislation. Discretion is required, however, in order to be able to cater for very rare or unforeseeable circumstances. </w:t>
      </w:r>
    </w:p>
    <w:p w:rsidR="008A2593" w:rsidRDefault="004101D6">
      <w:pPr>
        <w:spacing w:after="110" w:line="259" w:lineRule="auto"/>
        <w:ind w:left="14" w:firstLine="0"/>
      </w:pPr>
      <w:r>
        <w:rPr>
          <w:b/>
        </w:rPr>
        <w:t xml:space="preserve"> </w:t>
      </w:r>
    </w:p>
    <w:p w:rsidR="008A2593" w:rsidRDefault="004101D6">
      <w:pPr>
        <w:pStyle w:val="Heading4"/>
        <w:ind w:left="24"/>
      </w:pPr>
      <w:r>
        <w:t xml:space="preserve">Procedures </w:t>
      </w:r>
    </w:p>
    <w:p w:rsidR="008A2593" w:rsidRDefault="004101D6">
      <w:pPr>
        <w:spacing w:after="112" w:line="259" w:lineRule="auto"/>
        <w:ind w:left="14" w:firstLine="0"/>
      </w:pPr>
      <w:r>
        <w:rPr>
          <w:b/>
        </w:rPr>
        <w:t xml:space="preserve"> </w:t>
      </w:r>
    </w:p>
    <w:p w:rsidR="008A2593" w:rsidRDefault="004101D6">
      <w:pPr>
        <w:ind w:left="19" w:right="14"/>
      </w:pPr>
      <w:r>
        <w:t xml:space="preserve">Subject to funds being available, we will offer support to families by offering appropriate/additional sessions funded through our Assisted Place Fund where: </w:t>
      </w:r>
    </w:p>
    <w:p w:rsidR="008A2593" w:rsidRDefault="004101D6">
      <w:pPr>
        <w:numPr>
          <w:ilvl w:val="0"/>
          <w:numId w:val="109"/>
        </w:numPr>
        <w:ind w:right="14" w:hanging="360"/>
      </w:pPr>
      <w:r>
        <w:t xml:space="preserve">Financial circumstances mean that a child will access fewer (or no) sessions than their peers of similar age </w:t>
      </w:r>
    </w:p>
    <w:p w:rsidR="008A2593" w:rsidRDefault="004101D6">
      <w:pPr>
        <w:numPr>
          <w:ilvl w:val="0"/>
          <w:numId w:val="109"/>
        </w:numPr>
        <w:ind w:right="14" w:hanging="360"/>
      </w:pPr>
      <w:r>
        <w:t>Child protection or other significant welfare issues (such as those arising from disability or long</w:t>
      </w:r>
      <w:r w:rsidR="00B544F9">
        <w:t xml:space="preserve"> </w:t>
      </w:r>
      <w:r>
        <w:t xml:space="preserve">term parental ill health) mean that a child will benefit particularly greatly from being in our care, and parents will benefit from the support that our experienced and caring pre-school staff can offer. In this instance we will accept children regardless of the family’s ability to pay. By making this a priority, we are actively supporting the most vulnerable children in society and their families. </w:t>
      </w:r>
    </w:p>
    <w:p w:rsidR="008A2593" w:rsidRDefault="004101D6">
      <w:pPr>
        <w:numPr>
          <w:ilvl w:val="0"/>
          <w:numId w:val="109"/>
        </w:numPr>
        <w:ind w:right="14" w:hanging="360"/>
      </w:pPr>
      <w:r>
        <w:t xml:space="preserve">A serious crisis (resulting, example, from the loss of a breadwinning parent through separation, divorce or imprisonment, or due to accident, illness or bereavement) means that a family becomes unexpectedly, suddenly or temporarily unable to pay the usual amount. </w:t>
      </w:r>
    </w:p>
    <w:p w:rsidR="008A2593" w:rsidRDefault="004101D6">
      <w:pPr>
        <w:spacing w:after="110" w:line="259" w:lineRule="auto"/>
        <w:ind w:left="14" w:firstLine="0"/>
      </w:pPr>
      <w:r>
        <w:t xml:space="preserve"> </w:t>
      </w:r>
    </w:p>
    <w:p w:rsidR="008A2593" w:rsidRDefault="004101D6">
      <w:pPr>
        <w:ind w:left="19" w:right="14"/>
      </w:pPr>
      <w:r>
        <w:t xml:space="preserve">In cases where these criteria are not met, but there is still some clear financial difficulty, we will offer a range of payment options such as paying by cash weekly or by post-dated cheque, and we will adopt a flexible and considerate approach, working with families to arrive at a long-term solution where finances are problematic. </w:t>
      </w:r>
    </w:p>
    <w:p w:rsidR="008A2593" w:rsidRDefault="004101D6">
      <w:pPr>
        <w:spacing w:after="110" w:line="259" w:lineRule="auto"/>
        <w:ind w:left="14" w:firstLine="0"/>
      </w:pPr>
      <w:r>
        <w:t xml:space="preserve"> </w:t>
      </w:r>
    </w:p>
    <w:p w:rsidR="008A2593" w:rsidRDefault="004101D6">
      <w:pPr>
        <w:ind w:left="19" w:right="14"/>
      </w:pPr>
      <w:r>
        <w:t xml:space="preserve">We will monitor the effectiveness of this policy and review it on an annual basis in line with good practice and to ensure we continue to meet our obligations as regards equal opportunities. We will also consider the suitability of the size of the Assisted Place Fund in relation to need, and seek to obtain additional support if required. We refer to the Assisted Place Fund in our Prospectus and will ensure that the policy is communicated to all staff so that any enquiry relating to this sensitive matter is handled appropriately and consistently. A copy of this policy is available in pre-school at all times. </w:t>
      </w:r>
    </w:p>
    <w:p w:rsidR="008A2593" w:rsidRDefault="004101D6">
      <w:pPr>
        <w:spacing w:after="110" w:line="259" w:lineRule="auto"/>
        <w:ind w:left="14" w:firstLine="0"/>
      </w:pPr>
      <w:r>
        <w:lastRenderedPageBreak/>
        <w:t xml:space="preserve"> </w:t>
      </w:r>
    </w:p>
    <w:p w:rsidR="008A2593" w:rsidRDefault="004101D6">
      <w:pPr>
        <w:spacing w:after="110" w:line="259" w:lineRule="auto"/>
        <w:ind w:left="19" w:right="14"/>
      </w:pPr>
      <w:r>
        <w:t xml:space="preserve">Requesting funding from the Assisted Place Fund </w:t>
      </w:r>
    </w:p>
    <w:p w:rsidR="008A2593" w:rsidRDefault="004101D6">
      <w:pPr>
        <w:numPr>
          <w:ilvl w:val="0"/>
          <w:numId w:val="109"/>
        </w:numPr>
        <w:ind w:right="14" w:hanging="360"/>
      </w:pPr>
      <w:r>
        <w:t xml:space="preserve">Applicants will complete a request form which will be passed to the Chair of the Governance Panel for consideration. </w:t>
      </w:r>
    </w:p>
    <w:p w:rsidR="008A2593" w:rsidRDefault="004101D6">
      <w:pPr>
        <w:numPr>
          <w:ilvl w:val="0"/>
          <w:numId w:val="109"/>
        </w:numPr>
        <w:spacing w:line="259" w:lineRule="auto"/>
        <w:ind w:right="14" w:hanging="360"/>
      </w:pPr>
      <w:r>
        <w:t xml:space="preserve">Additional information will be sought if necessary </w:t>
      </w:r>
    </w:p>
    <w:p w:rsidR="008A2593" w:rsidRDefault="004101D6">
      <w:pPr>
        <w:spacing w:after="108" w:line="259" w:lineRule="auto"/>
        <w:ind w:left="384" w:right="14"/>
      </w:pPr>
      <w:r>
        <w:t xml:space="preserve">If the request is agreed, a date will be set to review the application    </w:t>
      </w:r>
    </w:p>
    <w:p w:rsidR="008A2593" w:rsidRDefault="004101D6">
      <w:pPr>
        <w:spacing w:after="616" w:line="259" w:lineRule="auto"/>
        <w:ind w:left="374" w:firstLine="0"/>
      </w:pPr>
      <w:r>
        <w:t xml:space="preserve"> </w:t>
      </w:r>
    </w:p>
    <w:p w:rsidR="009E2891" w:rsidRDefault="004101D6" w:rsidP="009E2891">
      <w:pPr>
        <w:pStyle w:val="Heading2"/>
        <w:ind w:left="-5"/>
      </w:pPr>
      <w:bookmarkStart w:id="45" w:name="_Toc71324"/>
      <w:r>
        <w:t xml:space="preserve">Administration   </w:t>
      </w:r>
      <w:bookmarkStart w:id="46" w:name="_Toc71325"/>
      <w:bookmarkEnd w:id="45"/>
    </w:p>
    <w:p w:rsidR="009E2891" w:rsidRDefault="009E2891" w:rsidP="009E2891">
      <w:pPr>
        <w:pStyle w:val="Heading2"/>
        <w:ind w:left="-5"/>
      </w:pPr>
    </w:p>
    <w:p w:rsidR="009E2891" w:rsidRDefault="009E2891" w:rsidP="009E2891">
      <w:pPr>
        <w:pStyle w:val="Heading2"/>
        <w:ind w:left="-5"/>
      </w:pPr>
      <w:bookmarkStart w:id="47" w:name="_GoBack"/>
      <w:bookmarkEnd w:id="47"/>
      <w:r>
        <w:t xml:space="preserve">Admissions  </w:t>
      </w:r>
      <w:bookmarkEnd w:id="46"/>
    </w:p>
    <w:p w:rsidR="009E2891" w:rsidRDefault="009E2891" w:rsidP="009E2891">
      <w:pPr>
        <w:spacing w:after="86" w:line="250" w:lineRule="auto"/>
        <w:jc w:val="both"/>
      </w:pPr>
      <w:r>
        <w:rPr>
          <w:sz w:val="20"/>
        </w:rPr>
        <w:t xml:space="preserve">(Last updated June 2024)  </w:t>
      </w:r>
      <w:r>
        <w:t xml:space="preserve"> </w:t>
      </w:r>
    </w:p>
    <w:p w:rsidR="009E2891" w:rsidRDefault="009E2891" w:rsidP="009E2891">
      <w:pPr>
        <w:spacing w:after="2" w:line="259" w:lineRule="auto"/>
        <w:ind w:left="14" w:firstLine="0"/>
      </w:pPr>
      <w:r>
        <w:rPr>
          <w:b/>
          <w:sz w:val="28"/>
        </w:rPr>
        <w:t xml:space="preserve"> </w:t>
      </w:r>
      <w:r>
        <w:t xml:space="preserve"> </w:t>
      </w:r>
    </w:p>
    <w:p w:rsidR="009E2891" w:rsidRDefault="009E2891" w:rsidP="009E2891">
      <w:pPr>
        <w:pStyle w:val="Heading4"/>
        <w:ind w:left="24"/>
      </w:pPr>
      <w:r>
        <w:t xml:space="preserve">Policy Statement  </w:t>
      </w:r>
    </w:p>
    <w:p w:rsidR="009E2891" w:rsidRDefault="009E2891" w:rsidP="009E2891">
      <w:pPr>
        <w:ind w:left="19" w:right="14"/>
      </w:pPr>
      <w:r>
        <w:t xml:space="preserve">It is our intention to make our setting accessible to children and families from all sections of the local community. We aim to ensure that all sections of our community have access to the setting through open, fair and clearly communicated procedures. The waiting list is operated on a first-come, first-served basis.  </w:t>
      </w:r>
    </w:p>
    <w:p w:rsidR="009E2891" w:rsidRDefault="009E2891" w:rsidP="009E2891">
      <w:pPr>
        <w:spacing w:after="107" w:line="259" w:lineRule="auto"/>
        <w:ind w:left="14" w:firstLine="0"/>
      </w:pPr>
      <w:r>
        <w:t xml:space="preserve"> </w:t>
      </w:r>
    </w:p>
    <w:p w:rsidR="009E2891" w:rsidRDefault="009E2891" w:rsidP="009E2891">
      <w:pPr>
        <w:pStyle w:val="Heading4"/>
        <w:ind w:left="24"/>
      </w:pPr>
      <w:r>
        <w:t xml:space="preserve">Procedures </w:t>
      </w:r>
    </w:p>
    <w:p w:rsidR="009E2891" w:rsidRDefault="009E2891" w:rsidP="009E2891">
      <w:pPr>
        <w:spacing w:after="115" w:line="259" w:lineRule="auto"/>
        <w:ind w:left="14" w:firstLine="0"/>
      </w:pPr>
      <w:r>
        <w:rPr>
          <w:b/>
        </w:rPr>
        <w:t xml:space="preserve"> </w:t>
      </w:r>
    </w:p>
    <w:p w:rsidR="009E2891" w:rsidRDefault="009E2891" w:rsidP="009E2891">
      <w:pPr>
        <w:numPr>
          <w:ilvl w:val="0"/>
          <w:numId w:val="110"/>
        </w:numPr>
        <w:spacing w:after="113" w:line="259" w:lineRule="auto"/>
        <w:ind w:right="14" w:hanging="360"/>
      </w:pPr>
      <w:r>
        <w:t xml:space="preserve">These procedures apply to all children who apply on or after the date this policy is adopted.  </w:t>
      </w:r>
    </w:p>
    <w:p w:rsidR="009E2891" w:rsidRDefault="009E2891" w:rsidP="009E2891">
      <w:pPr>
        <w:numPr>
          <w:ilvl w:val="0"/>
          <w:numId w:val="110"/>
        </w:numPr>
        <w:ind w:right="14" w:hanging="360"/>
      </w:pPr>
      <w:r>
        <w:t xml:space="preserve">We ensure that the existence of our setting is widely advertised in places accessible to all sections of the community. </w:t>
      </w:r>
    </w:p>
    <w:p w:rsidR="009E2891" w:rsidRDefault="009E2891" w:rsidP="009E2891">
      <w:pPr>
        <w:numPr>
          <w:ilvl w:val="0"/>
          <w:numId w:val="110"/>
        </w:numPr>
        <w:ind w:right="14" w:hanging="360"/>
      </w:pPr>
      <w:r>
        <w:t xml:space="preserve">We ensure that information about our setting is accessible, in written and spoken form.  We will seek to obtain translated written materials or access to an interpreter where the needs of families suggest this is required. </w:t>
      </w:r>
    </w:p>
    <w:p w:rsidR="009E2891" w:rsidRDefault="009E2891" w:rsidP="009E2891">
      <w:pPr>
        <w:numPr>
          <w:ilvl w:val="0"/>
          <w:numId w:val="110"/>
        </w:numPr>
        <w:ind w:right="14" w:hanging="360"/>
      </w:pPr>
      <w:r>
        <w:t>We arrange our waiting list on a first-come, first served basis within age cohorts. Cohorts are based on the academic year, 1</w:t>
      </w:r>
      <w:r>
        <w:rPr>
          <w:vertAlign w:val="superscript"/>
        </w:rPr>
        <w:t>st</w:t>
      </w:r>
      <w:r>
        <w:t xml:space="preserve"> September – 31</w:t>
      </w:r>
      <w:r>
        <w:rPr>
          <w:vertAlign w:val="superscript"/>
        </w:rPr>
        <w:t>st</w:t>
      </w:r>
      <w:r>
        <w:t xml:space="preserve"> August.  </w:t>
      </w:r>
    </w:p>
    <w:p w:rsidR="009E2891" w:rsidRDefault="009E2891" w:rsidP="009E2891">
      <w:pPr>
        <w:numPr>
          <w:ilvl w:val="0"/>
          <w:numId w:val="110"/>
        </w:numPr>
        <w:spacing w:after="30"/>
        <w:ind w:right="14" w:hanging="360"/>
      </w:pPr>
      <w:r>
        <w:t xml:space="preserve">Parents of children to whom we are unable to offer a place initially, will be kept informed of their child’s position on our waiting list. </w:t>
      </w:r>
    </w:p>
    <w:p w:rsidR="009E2891" w:rsidRDefault="009E2891" w:rsidP="009E2891">
      <w:pPr>
        <w:numPr>
          <w:ilvl w:val="0"/>
          <w:numId w:val="110"/>
        </w:numPr>
        <w:ind w:right="14" w:hanging="360"/>
      </w:pPr>
      <w:r>
        <w:t xml:space="preserve">If a child leaves the pre-school during the academic year, their place will be offered to the next person on the waiting list. </w:t>
      </w:r>
    </w:p>
    <w:p w:rsidR="009E2891" w:rsidRDefault="009E2891" w:rsidP="009E2891">
      <w:pPr>
        <w:numPr>
          <w:ilvl w:val="0"/>
          <w:numId w:val="110"/>
        </w:numPr>
        <w:ind w:right="14" w:hanging="360"/>
      </w:pPr>
      <w:r>
        <w:lastRenderedPageBreak/>
        <w:t xml:space="preserve">We are flexible about attendance patterns to accommodate the needs of individual children and families, providing these do not disrupt the pattern of continuity in the setting that provides stability for all the children. </w:t>
      </w:r>
    </w:p>
    <w:p w:rsidR="009E2891" w:rsidRDefault="009E2891" w:rsidP="009E2891">
      <w:pPr>
        <w:ind w:right="14"/>
        <w:rPr>
          <w:color w:val="FF0000"/>
        </w:rPr>
      </w:pPr>
      <w:r>
        <w:rPr>
          <w:color w:val="FF0000"/>
        </w:rPr>
        <w:t xml:space="preserve">  </w:t>
      </w:r>
    </w:p>
    <w:p w:rsidR="009E2891" w:rsidRPr="00F10FA9" w:rsidRDefault="009E2891" w:rsidP="009E2891">
      <w:pPr>
        <w:spacing w:after="31" w:line="358" w:lineRule="auto"/>
        <w:ind w:left="369" w:right="7203" w:hanging="370"/>
        <w:rPr>
          <w:color w:val="auto"/>
        </w:rPr>
      </w:pPr>
      <w:r w:rsidRPr="00F10FA9">
        <w:rPr>
          <w:color w:val="auto"/>
        </w:rPr>
        <w:t xml:space="preserve">Key:  </w:t>
      </w:r>
    </w:p>
    <w:p w:rsidR="009E2891" w:rsidRPr="00F10FA9" w:rsidRDefault="009E2891" w:rsidP="009E2891">
      <w:pPr>
        <w:numPr>
          <w:ilvl w:val="0"/>
          <w:numId w:val="111"/>
        </w:numPr>
        <w:spacing w:line="259" w:lineRule="auto"/>
        <w:ind w:right="14" w:hanging="360"/>
        <w:rPr>
          <w:color w:val="auto"/>
        </w:rPr>
      </w:pPr>
      <w:r w:rsidRPr="00F10FA9">
        <w:rPr>
          <w:color w:val="auto"/>
        </w:rPr>
        <w:t xml:space="preserve">cohort a – children who will become 4 during the academic year </w:t>
      </w:r>
    </w:p>
    <w:p w:rsidR="009E2891" w:rsidRPr="00F10FA9" w:rsidRDefault="009E2891" w:rsidP="009E2891">
      <w:pPr>
        <w:numPr>
          <w:ilvl w:val="0"/>
          <w:numId w:val="111"/>
        </w:numPr>
        <w:spacing w:line="259" w:lineRule="auto"/>
        <w:ind w:right="14" w:hanging="360"/>
        <w:rPr>
          <w:color w:val="auto"/>
        </w:rPr>
      </w:pPr>
      <w:r w:rsidRPr="00F10FA9">
        <w:rPr>
          <w:color w:val="auto"/>
        </w:rPr>
        <w:t xml:space="preserve">cohort b – children who will become 3 during the academic year </w:t>
      </w:r>
    </w:p>
    <w:p w:rsidR="009E2891" w:rsidRPr="00F10FA9" w:rsidRDefault="009E2891" w:rsidP="009E2891">
      <w:pPr>
        <w:numPr>
          <w:ilvl w:val="0"/>
          <w:numId w:val="111"/>
        </w:numPr>
        <w:spacing w:line="240" w:lineRule="auto"/>
        <w:ind w:right="14" w:hanging="360"/>
        <w:rPr>
          <w:color w:val="auto"/>
        </w:rPr>
      </w:pPr>
      <w:r w:rsidRPr="00F10FA9">
        <w:rPr>
          <w:color w:val="auto"/>
        </w:rPr>
        <w:t xml:space="preserve">cohort c – children who will become 2 during the academic year (exceptional circumstances only)  </w:t>
      </w:r>
    </w:p>
    <w:p w:rsidR="009E2891" w:rsidRPr="00F10FA9" w:rsidRDefault="009E2891" w:rsidP="009E2891">
      <w:pPr>
        <w:spacing w:line="240" w:lineRule="auto"/>
        <w:ind w:right="14"/>
        <w:rPr>
          <w:color w:val="auto"/>
        </w:rPr>
      </w:pPr>
    </w:p>
    <w:p w:rsidR="009E2891" w:rsidRPr="00F10FA9" w:rsidRDefault="009E2891" w:rsidP="009E2891">
      <w:pPr>
        <w:spacing w:line="240" w:lineRule="auto"/>
        <w:ind w:right="14"/>
        <w:rPr>
          <w:color w:val="auto"/>
        </w:rPr>
      </w:pPr>
      <w:r w:rsidRPr="00F10FA9">
        <w:rPr>
          <w:color w:val="auto"/>
        </w:rPr>
        <w:t>Cohorts are based on the academic year, 1</w:t>
      </w:r>
      <w:r w:rsidRPr="00F10FA9">
        <w:rPr>
          <w:color w:val="auto"/>
          <w:vertAlign w:val="superscript"/>
        </w:rPr>
        <w:t>st</w:t>
      </w:r>
      <w:r w:rsidRPr="00F10FA9">
        <w:rPr>
          <w:color w:val="auto"/>
        </w:rPr>
        <w:t xml:space="preserve"> September – 31</w:t>
      </w:r>
      <w:r w:rsidRPr="00F10FA9">
        <w:rPr>
          <w:color w:val="auto"/>
          <w:vertAlign w:val="superscript"/>
        </w:rPr>
        <w:t>st</w:t>
      </w:r>
      <w:r w:rsidRPr="00F10FA9">
        <w:rPr>
          <w:color w:val="auto"/>
        </w:rPr>
        <w:t xml:space="preserve"> August  </w:t>
      </w:r>
    </w:p>
    <w:p w:rsidR="009E2891" w:rsidRPr="00F10FA9" w:rsidRDefault="009E2891" w:rsidP="009E2891">
      <w:pPr>
        <w:spacing w:line="240" w:lineRule="auto"/>
        <w:ind w:left="734" w:right="14"/>
        <w:rPr>
          <w:color w:val="FF0000"/>
        </w:rPr>
      </w:pPr>
    </w:p>
    <w:p w:rsidR="009E2891" w:rsidRPr="00DB6E32" w:rsidRDefault="009E2891" w:rsidP="009E2891">
      <w:pPr>
        <w:rPr>
          <w:color w:val="auto"/>
          <w:u w:val="single"/>
        </w:rPr>
      </w:pPr>
      <w:r w:rsidRPr="00DB6E32">
        <w:rPr>
          <w:color w:val="auto"/>
          <w:u w:val="single"/>
        </w:rPr>
        <w:t>Session Allocation</w:t>
      </w:r>
    </w:p>
    <w:p w:rsidR="009E2891" w:rsidRPr="00DB6E32" w:rsidRDefault="009E2891" w:rsidP="009E2891">
      <w:pPr>
        <w:pStyle w:val="NoSpacing"/>
        <w:rPr>
          <w:color w:val="auto"/>
        </w:rPr>
      </w:pPr>
      <w:r w:rsidRPr="00DB6E32">
        <w:rPr>
          <w:color w:val="auto"/>
        </w:rPr>
        <w:t xml:space="preserve">On a first-come, first-served basis, within age cohorts: </w:t>
      </w:r>
    </w:p>
    <w:p w:rsidR="009E2891" w:rsidRPr="00DB6E32" w:rsidRDefault="009E2891" w:rsidP="009E2891">
      <w:pPr>
        <w:pStyle w:val="NoSpacing"/>
        <w:rPr>
          <w:color w:val="auto"/>
        </w:rPr>
      </w:pPr>
    </w:p>
    <w:p w:rsidR="009E2891" w:rsidRPr="00DB6E32" w:rsidRDefault="009E2891" w:rsidP="009E2891">
      <w:pPr>
        <w:rPr>
          <w:color w:val="auto"/>
        </w:rPr>
      </w:pPr>
      <w:r w:rsidRPr="00DB6E32">
        <w:rPr>
          <w:color w:val="auto"/>
        </w:rPr>
        <w:t xml:space="preserve">Offer 5 sessions to existing cohort A (usually at least 2 of these would be afternoon sessions and at least one a forest school session) </w:t>
      </w:r>
    </w:p>
    <w:p w:rsidR="009E2891" w:rsidRPr="00DB6E32" w:rsidRDefault="009E2891" w:rsidP="009E2891">
      <w:pPr>
        <w:rPr>
          <w:color w:val="auto"/>
        </w:rPr>
      </w:pPr>
      <w:r w:rsidRPr="00DB6E32">
        <w:rPr>
          <w:color w:val="auto"/>
        </w:rPr>
        <w:t xml:space="preserve">Offer 3 morning sessions to existing cohort B </w:t>
      </w:r>
    </w:p>
    <w:p w:rsidR="009E2891" w:rsidRPr="00DB6E32" w:rsidRDefault="009E2891" w:rsidP="009E2891">
      <w:pPr>
        <w:rPr>
          <w:color w:val="auto"/>
        </w:rPr>
      </w:pPr>
      <w:r w:rsidRPr="00DB6E32">
        <w:rPr>
          <w:color w:val="auto"/>
        </w:rPr>
        <w:t>Offer 5 sessions to new cohort A (usually at least 2 of these would be afternoon sessions and at least one a forest school session, can reserve max 1 session to start in January)</w:t>
      </w:r>
    </w:p>
    <w:p w:rsidR="009E2891" w:rsidRPr="00DB6E32" w:rsidRDefault="009E2891" w:rsidP="009E2891">
      <w:pPr>
        <w:rPr>
          <w:color w:val="auto"/>
        </w:rPr>
      </w:pPr>
      <w:r w:rsidRPr="00DB6E32">
        <w:rPr>
          <w:color w:val="auto"/>
        </w:rPr>
        <w:t xml:space="preserve">Offer 3 morning sessions to new cohort B (can reserve max 2 sessions to start in January) </w:t>
      </w:r>
    </w:p>
    <w:p w:rsidR="009E2891" w:rsidRPr="00DB6E32" w:rsidRDefault="009E2891" w:rsidP="009E2891">
      <w:pPr>
        <w:rPr>
          <w:color w:val="auto"/>
        </w:rPr>
      </w:pPr>
      <w:r w:rsidRPr="00DB6E32">
        <w:rPr>
          <w:color w:val="auto"/>
        </w:rPr>
        <w:t>Offer extra sessions to existing cohort A, one at a time to max 9</w:t>
      </w:r>
    </w:p>
    <w:p w:rsidR="009E2891" w:rsidRPr="00DB6E32" w:rsidRDefault="009E2891" w:rsidP="009E2891">
      <w:pPr>
        <w:rPr>
          <w:color w:val="auto"/>
        </w:rPr>
      </w:pPr>
      <w:r w:rsidRPr="00DB6E32">
        <w:rPr>
          <w:color w:val="auto"/>
        </w:rPr>
        <w:t xml:space="preserve">Offer extra morning sessions to existing cohort B, one at a time to max 5* </w:t>
      </w:r>
    </w:p>
    <w:p w:rsidR="009E2891" w:rsidRPr="00DB6E32" w:rsidRDefault="009E2891" w:rsidP="009E2891">
      <w:pPr>
        <w:rPr>
          <w:color w:val="auto"/>
        </w:rPr>
      </w:pPr>
      <w:r w:rsidRPr="00DB6E32">
        <w:rPr>
          <w:color w:val="auto"/>
        </w:rPr>
        <w:t>Offer extra sessions to new cohort A, one at a time to max 9</w:t>
      </w:r>
    </w:p>
    <w:p w:rsidR="009E2891" w:rsidRPr="00DB6E32" w:rsidRDefault="009E2891" w:rsidP="009E2891">
      <w:pPr>
        <w:rPr>
          <w:color w:val="auto"/>
        </w:rPr>
      </w:pPr>
      <w:r w:rsidRPr="00DB6E32">
        <w:rPr>
          <w:color w:val="auto"/>
        </w:rPr>
        <w:t xml:space="preserve">Offer extra morning sessions to new cohort B, one at a time to max 5* </w:t>
      </w:r>
    </w:p>
    <w:p w:rsidR="009E2891" w:rsidRPr="00DB6E32" w:rsidRDefault="009E2891" w:rsidP="009E2891">
      <w:pPr>
        <w:rPr>
          <w:color w:val="auto"/>
        </w:rPr>
      </w:pPr>
      <w:r w:rsidRPr="00DB6E32">
        <w:rPr>
          <w:color w:val="auto"/>
        </w:rPr>
        <w:t xml:space="preserve">An additional afternoon forest school session in the summer term only may be available to cohort B  </w:t>
      </w:r>
    </w:p>
    <w:p w:rsidR="009E2891" w:rsidRPr="00DB6E32" w:rsidRDefault="009E2891" w:rsidP="009E2891">
      <w:pPr>
        <w:rPr>
          <w:color w:val="auto"/>
        </w:rPr>
      </w:pPr>
      <w:r w:rsidRPr="00DB6E32">
        <w:rPr>
          <w:color w:val="auto"/>
        </w:rPr>
        <w:t>If spaces still available in September, offer 2 sessions to cohort C (can reserve max 2 sessions to start in January)</w:t>
      </w:r>
    </w:p>
    <w:p w:rsidR="009E2891" w:rsidRPr="00DB6E32" w:rsidRDefault="009E2891" w:rsidP="009E2891">
      <w:pPr>
        <w:rPr>
          <w:color w:val="auto"/>
        </w:rPr>
      </w:pPr>
      <w:r w:rsidRPr="00DB6E32">
        <w:rPr>
          <w:color w:val="auto"/>
        </w:rPr>
        <w:t xml:space="preserve">No sessions can be reserved beyond January except for Summer Term forest school sessions for cohort B </w:t>
      </w:r>
    </w:p>
    <w:p w:rsidR="009E2891" w:rsidRPr="00DB6E32" w:rsidRDefault="009E2891" w:rsidP="009E2891">
      <w:pPr>
        <w:rPr>
          <w:color w:val="auto"/>
        </w:rPr>
      </w:pPr>
      <w:r w:rsidRPr="00DB6E32">
        <w:rPr>
          <w:color w:val="auto"/>
        </w:rPr>
        <w:t xml:space="preserve">*Once the children are settled, at the discretion of the managers and in discussion with the parents or carers (as to the readiness of the children to manage the more structured sessions and focussed activities), offer any remaining afternoon sessions, one at a time, to cohort B </w:t>
      </w:r>
    </w:p>
    <w:p w:rsidR="009E2891" w:rsidRPr="00DB6E32" w:rsidRDefault="009E2891" w:rsidP="009E2891">
      <w:pPr>
        <w:rPr>
          <w:color w:val="auto"/>
          <w:u w:val="single"/>
        </w:rPr>
      </w:pPr>
      <w:r w:rsidRPr="00DB6E32">
        <w:rPr>
          <w:color w:val="auto"/>
          <w:u w:val="single"/>
        </w:rPr>
        <w:t xml:space="preserve">Lunch clubs </w:t>
      </w:r>
    </w:p>
    <w:p w:rsidR="009E2891" w:rsidRPr="00DB6E32" w:rsidRDefault="009E2891" w:rsidP="009E2891">
      <w:pPr>
        <w:rPr>
          <w:color w:val="auto"/>
        </w:rPr>
      </w:pPr>
      <w:r w:rsidRPr="00DB6E32">
        <w:rPr>
          <w:color w:val="auto"/>
        </w:rPr>
        <w:t>Lunch clubs are offered as follows:</w:t>
      </w:r>
    </w:p>
    <w:p w:rsidR="009E2891" w:rsidRPr="00DB6E32" w:rsidRDefault="009E2891" w:rsidP="009E2891">
      <w:pPr>
        <w:rPr>
          <w:color w:val="auto"/>
        </w:rPr>
      </w:pPr>
      <w:r w:rsidRPr="00DB6E32">
        <w:rPr>
          <w:color w:val="auto"/>
        </w:rPr>
        <w:lastRenderedPageBreak/>
        <w:t>Offer lunch clubs to children in cohort A who attend all day</w:t>
      </w:r>
    </w:p>
    <w:p w:rsidR="009E2891" w:rsidRPr="00DB6E32" w:rsidRDefault="009E2891" w:rsidP="009E2891">
      <w:pPr>
        <w:rPr>
          <w:color w:val="auto"/>
        </w:rPr>
      </w:pPr>
      <w:r w:rsidRPr="00DB6E32">
        <w:rPr>
          <w:color w:val="auto"/>
        </w:rPr>
        <w:t>Offer lunch clubs to children in cohort A who attend the morning or afternoon session</w:t>
      </w:r>
    </w:p>
    <w:p w:rsidR="009E2891" w:rsidRPr="00DB6E32" w:rsidRDefault="009E2891" w:rsidP="009E2891">
      <w:pPr>
        <w:rPr>
          <w:color w:val="auto"/>
        </w:rPr>
      </w:pPr>
      <w:r w:rsidRPr="00DB6E32">
        <w:rPr>
          <w:color w:val="auto"/>
        </w:rPr>
        <w:t>Offer lunch clubs to children in cohort B once they turn 3</w:t>
      </w:r>
    </w:p>
    <w:p w:rsidR="009E2891" w:rsidRPr="00DB6E32" w:rsidRDefault="009E2891" w:rsidP="009E2891">
      <w:pPr>
        <w:rPr>
          <w:color w:val="auto"/>
        </w:rPr>
      </w:pPr>
      <w:r w:rsidRPr="00DB6E32">
        <w:rPr>
          <w:color w:val="auto"/>
        </w:rPr>
        <w:t xml:space="preserve">Offer any remaining lunch clubs to children in cohort B who are not yet 3, if staff ratios allow and at the discretion of the managers   </w:t>
      </w:r>
    </w:p>
    <w:p w:rsidR="009E2891" w:rsidRPr="00DB6E32" w:rsidRDefault="009E2891" w:rsidP="009E2891">
      <w:pPr>
        <w:rPr>
          <w:color w:val="auto"/>
        </w:rPr>
      </w:pPr>
      <w:r w:rsidRPr="00DB6E32">
        <w:rPr>
          <w:color w:val="auto"/>
        </w:rPr>
        <w:t xml:space="preserve">      </w:t>
      </w:r>
    </w:p>
    <w:p w:rsidR="009E2891" w:rsidRPr="00DB6E32" w:rsidRDefault="009E2891" w:rsidP="009E2891">
      <w:pPr>
        <w:rPr>
          <w:color w:val="auto"/>
          <w:u w:val="single"/>
        </w:rPr>
      </w:pPr>
      <w:r w:rsidRPr="00DB6E32">
        <w:rPr>
          <w:color w:val="auto"/>
          <w:u w:val="single"/>
        </w:rPr>
        <w:t>Constraints</w:t>
      </w:r>
    </w:p>
    <w:p w:rsidR="009E2891" w:rsidRPr="00DB6E32" w:rsidRDefault="009E2891" w:rsidP="009E2891">
      <w:pPr>
        <w:rPr>
          <w:color w:val="auto"/>
        </w:rPr>
      </w:pPr>
      <w:r w:rsidRPr="00DB6E32">
        <w:rPr>
          <w:color w:val="auto"/>
        </w:rPr>
        <w:t>The allocation above will be limited by the following:</w:t>
      </w:r>
    </w:p>
    <w:p w:rsidR="009E2891" w:rsidRPr="00DB6E32" w:rsidRDefault="009E2891" w:rsidP="009E2891">
      <w:pPr>
        <w:pStyle w:val="NoSpacing"/>
        <w:numPr>
          <w:ilvl w:val="0"/>
          <w:numId w:val="116"/>
        </w:numPr>
        <w:rPr>
          <w:color w:val="auto"/>
        </w:rPr>
      </w:pPr>
      <w:r w:rsidRPr="00DB6E32">
        <w:rPr>
          <w:color w:val="auto"/>
        </w:rPr>
        <w:t>We can have a maximum of 10 two year olds in a morning session and we would want 2 of these to be turning 3 early in the term</w:t>
      </w:r>
    </w:p>
    <w:p w:rsidR="009E2891" w:rsidRPr="00DB6E32" w:rsidRDefault="009E2891" w:rsidP="009E2891">
      <w:pPr>
        <w:pStyle w:val="NoSpacing"/>
        <w:numPr>
          <w:ilvl w:val="0"/>
          <w:numId w:val="116"/>
        </w:numPr>
        <w:rPr>
          <w:color w:val="auto"/>
        </w:rPr>
      </w:pPr>
      <w:r w:rsidRPr="00DB6E32">
        <w:rPr>
          <w:color w:val="auto"/>
        </w:rPr>
        <w:t xml:space="preserve">We operate with 22-24 places per morning session, 16-18 places per afternoon session and 8-10 places in Forest School which will usually run two mornings and one full day each week, with an extra afternoon for cohort B in the Summer term. </w:t>
      </w:r>
    </w:p>
    <w:p w:rsidR="009E2891" w:rsidRPr="00DB6E32" w:rsidRDefault="009E2891" w:rsidP="009E2891">
      <w:pPr>
        <w:pStyle w:val="NoSpacing"/>
        <w:numPr>
          <w:ilvl w:val="0"/>
          <w:numId w:val="115"/>
        </w:numPr>
        <w:ind w:left="360"/>
        <w:rPr>
          <w:color w:val="auto"/>
        </w:rPr>
      </w:pPr>
      <w:r w:rsidRPr="00DB6E32">
        <w:rPr>
          <w:color w:val="auto"/>
        </w:rPr>
        <w:t>Forest school sessions can only be offered to children who are aged 3 or above</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 xml:space="preserve">Except at the discretion of the managers, children will not be offered fewer than two sessions as we believe that they need to attend twice a week in order to become settled at the pre-school. </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 xml:space="preserve">Places are offered during the spring term for the following academic year.  If a place is not taken up or a child is withdrawn from pre-school, they would join the bottom of the waiting list if their application is reinstated. </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 xml:space="preserve">We only offer places to children who are of school age in exceptional circumstances, after a trial period, to avoid any adverse effect this may have on the other children.   </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We accept the standard 15-hours free-entitlement funding for all 3 years olds.</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We accept 30-hour funding for any extra sessions our 3 year olds have</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We accept 2 year funding for children who are entitled to the funding because their parents already receive some level of government support</w:t>
      </w:r>
    </w:p>
    <w:p w:rsidR="009E2891" w:rsidRPr="00DB6E32" w:rsidRDefault="009E2891" w:rsidP="009E2891">
      <w:pPr>
        <w:pStyle w:val="ListParagraph"/>
        <w:numPr>
          <w:ilvl w:val="0"/>
          <w:numId w:val="115"/>
        </w:numPr>
        <w:spacing w:after="160" w:line="259" w:lineRule="auto"/>
        <w:ind w:left="360"/>
        <w:rPr>
          <w:color w:val="auto"/>
        </w:rPr>
      </w:pPr>
      <w:r w:rsidRPr="00DB6E32">
        <w:rPr>
          <w:color w:val="auto"/>
        </w:rPr>
        <w:t>We can only accept other 2 year funding if it matches our charges for the session</w:t>
      </w:r>
    </w:p>
    <w:p w:rsidR="009E2891" w:rsidRPr="00DB6E32" w:rsidRDefault="009E2891" w:rsidP="009E2891">
      <w:pPr>
        <w:pStyle w:val="NoSpacing"/>
        <w:rPr>
          <w:color w:val="auto"/>
        </w:rPr>
      </w:pPr>
    </w:p>
    <w:p w:rsidR="009E2891" w:rsidRPr="00F10FA9" w:rsidRDefault="009E2891" w:rsidP="009E2891">
      <w:pPr>
        <w:ind w:right="14"/>
        <w:rPr>
          <w:color w:val="FF0000"/>
        </w:rPr>
      </w:pPr>
    </w:p>
    <w:p w:rsidR="008A2593" w:rsidRDefault="008A2593">
      <w:pPr>
        <w:pStyle w:val="Heading1"/>
        <w:ind w:left="-5"/>
      </w:pPr>
    </w:p>
    <w:sectPr w:rsidR="008A2593">
      <w:headerReference w:type="even" r:id="rId61"/>
      <w:headerReference w:type="default" r:id="rId62"/>
      <w:footerReference w:type="even" r:id="rId63"/>
      <w:footerReference w:type="default" r:id="rId64"/>
      <w:headerReference w:type="first" r:id="rId65"/>
      <w:footerReference w:type="first" r:id="rId66"/>
      <w:pgSz w:w="12240" w:h="15840"/>
      <w:pgMar w:top="1440" w:right="1179" w:bottom="1440" w:left="1440" w:header="720"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E2" w:rsidRDefault="00274AE2">
      <w:pPr>
        <w:spacing w:after="0" w:line="240" w:lineRule="auto"/>
      </w:pPr>
      <w:r>
        <w:separator/>
      </w:r>
    </w:p>
  </w:endnote>
  <w:endnote w:type="continuationSeparator" w:id="0">
    <w:p w:rsidR="00274AE2" w:rsidRDefault="0027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5"/>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2</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56</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55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64</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65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51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72</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71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51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74</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5"/>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3</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75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618" w:line="259" w:lineRule="auto"/>
      <w:ind w:left="14" w:firstLine="0"/>
    </w:pPr>
    <w:r>
      <w:rPr>
        <w:rFonts w:ascii="Wingdings" w:eastAsia="Wingdings" w:hAnsi="Wingdings" w:cs="Wingdings"/>
        <w:color w:val="4F81BD"/>
      </w:rPr>
      <w:t></w:t>
    </w:r>
    <w:r>
      <w:rPr>
        <w:color w:val="4F81BD"/>
      </w:rPr>
      <w:t xml:space="preserve"> </w:t>
    </w:r>
    <w:r>
      <w:t xml:space="preserve"> </w:t>
    </w:r>
  </w:p>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51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3" w:rsidRDefault="00912513">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90</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97</w:t>
    </w:r>
    <w:r>
      <w:rPr>
        <w:sz w:val="20"/>
      </w:rPr>
      <w:fldChar w:fldCharType="end"/>
    </w:r>
    <w:r>
      <w:rPr>
        <w:sz w:val="20"/>
      </w:rPr>
      <w:t xml:space="preserve">  </w:t>
    </w:r>
    <w:r>
      <w:rPr>
        <w:sz w:val="20"/>
      </w:rPr>
      <w:tab/>
      <w:t xml:space="preserve"> </w:t>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3" w:rsidRDefault="00912513">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89</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97</w:t>
    </w:r>
    <w:r>
      <w:rPr>
        <w:sz w:val="20"/>
      </w:rPr>
      <w:fldChar w:fldCharType="end"/>
    </w:r>
    <w:r>
      <w:rPr>
        <w:sz w:val="20"/>
      </w:rPr>
      <w:t xml:space="preserve">  </w:t>
    </w:r>
    <w:r>
      <w:rPr>
        <w:sz w:val="20"/>
      </w:rPr>
      <w:tab/>
      <w:t xml:space="preserve"> </w:t>
    </w: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3" w:rsidRDefault="00912513">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80"/>
        <w:tab w:val="center" w:pos="9642"/>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94</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97</w:t>
    </w:r>
    <w:r>
      <w:rPr>
        <w:sz w:val="20"/>
      </w:rPr>
      <w:fldChar w:fldCharType="end"/>
    </w:r>
    <w:r>
      <w:rPr>
        <w:sz w:val="20"/>
      </w:rPr>
      <w:t xml:space="preserve">  </w:t>
    </w:r>
    <w:r>
      <w:rPr>
        <w:sz w:val="20"/>
      </w:rPr>
      <w:tab/>
      <w:t xml:space="preserve"> </w:t>
    </w: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80"/>
        <w:tab w:val="center" w:pos="9642"/>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95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97</w:t>
    </w:r>
    <w:r>
      <w:rPr>
        <w:sz w:val="20"/>
      </w:rPr>
      <w:fldChar w:fldCharType="end"/>
    </w:r>
    <w:r>
      <w:rPr>
        <w:sz w:val="20"/>
      </w:rPr>
      <w:t xml:space="preserve">  </w:t>
    </w:r>
    <w:r>
      <w:rPr>
        <w:sz w:val="20"/>
      </w:rPr>
      <w:tab/>
      <w:t xml:space="preserve"> </w:t>
    </w: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80"/>
        <w:tab w:val="center" w:pos="9642"/>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5"/>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5"/>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6</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5"/>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7</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5"/>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36</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9E2891">
      <w:rPr>
        <w:noProof/>
        <w:sz w:val="20"/>
      </w:rPr>
      <w:t>35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9E2891">
      <w:rPr>
        <w:noProof/>
        <w:sz w:val="20"/>
      </w:rPr>
      <w:t>95</w:t>
    </w:r>
    <w:r>
      <w:rPr>
        <w:sz w:val="20"/>
      </w:rPr>
      <w:fldChar w:fldCharType="end"/>
    </w:r>
    <w:r>
      <w:rPr>
        <w:sz w:val="20"/>
      </w:rPr>
      <w:t xml:space="preserve">  </w:t>
    </w:r>
    <w:r>
      <w:rPr>
        <w:sz w:val="20"/>
      </w:rPr>
      <w:tab/>
      <w:t xml:space="preserve"> </w: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tabs>
        <w:tab w:val="center" w:pos="4694"/>
        <w:tab w:val="center" w:pos="9657"/>
      </w:tabs>
      <w:spacing w:after="0" w:line="259" w:lineRule="auto"/>
      <w:ind w:left="0"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25</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85</w:t>
    </w:r>
    <w:r>
      <w:rPr>
        <w:sz w:val="20"/>
      </w:rPr>
      <w:fldChar w:fldCharType="end"/>
    </w:r>
    <w:r>
      <w:rPr>
        <w:sz w:val="20"/>
      </w:rPr>
      <w:t xml:space="preserve">  </w:t>
    </w:r>
    <w:r>
      <w:rPr>
        <w:sz w:val="20"/>
      </w:rPr>
      <w:tab/>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E2" w:rsidRDefault="00274AE2">
      <w:pPr>
        <w:spacing w:after="0" w:line="240" w:lineRule="auto"/>
      </w:pPr>
      <w:r>
        <w:separator/>
      </w:r>
    </w:p>
  </w:footnote>
  <w:footnote w:type="continuationSeparator" w:id="0">
    <w:p w:rsidR="00274AE2" w:rsidRDefault="00274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467" w:line="259" w:lineRule="auto"/>
      <w:ind w:left="14" w:firstLine="0"/>
    </w:pPr>
    <w:r>
      <w:t xml:space="preserve"> </w:t>
    </w:r>
  </w:p>
  <w:p w:rsidR="00BB584D" w:rsidRDefault="00BB584D">
    <w:pPr>
      <w:spacing w:after="0" w:line="259" w:lineRule="auto"/>
      <w:ind w:left="14" w:firstLine="0"/>
    </w:pPr>
    <w:r>
      <w:rPr>
        <w:rFonts w:ascii="Wingdings" w:eastAsia="Wingdings" w:hAnsi="Wingdings" w:cs="Wingdings"/>
        <w:color w:val="4F81BD"/>
      </w:rPr>
      <w:t></w:t>
    </w:r>
    <w:r>
      <w:rPr>
        <w:color w:val="4F81BD"/>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467" w:line="259" w:lineRule="auto"/>
      <w:ind w:left="14" w:firstLine="0"/>
    </w:pPr>
    <w:r>
      <w:t xml:space="preserve"> </w:t>
    </w:r>
  </w:p>
  <w:p w:rsidR="00BB584D" w:rsidRDefault="00BB584D">
    <w:pPr>
      <w:spacing w:after="0" w:line="259" w:lineRule="auto"/>
      <w:ind w:left="14" w:firstLine="0"/>
    </w:pPr>
    <w:r>
      <w:rPr>
        <w:rFonts w:ascii="Wingdings" w:eastAsia="Wingdings" w:hAnsi="Wingdings" w:cs="Wingdings"/>
        <w:color w:val="4F81BD"/>
      </w:rPr>
      <w:t></w:t>
    </w:r>
    <w:r>
      <w:rPr>
        <w:color w:val="4F81BD"/>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4" w:line="259" w:lineRule="auto"/>
      <w:ind w:left="14" w:firstLine="0"/>
    </w:pPr>
    <w:r>
      <w:rPr>
        <w:rFonts w:ascii="Wingdings" w:eastAsia="Wingdings" w:hAnsi="Wingdings" w:cs="Wingdings"/>
        <w:color w:val="9BBB59"/>
      </w:rPr>
      <w:t></w:t>
    </w:r>
    <w:r>
      <w:rPr>
        <w:color w:val="9BBB59"/>
      </w:rPr>
      <w:t xml:space="preserve"> </w:t>
    </w:r>
    <w:r>
      <w:t xml:space="preserve"> </w:t>
    </w:r>
  </w:p>
  <w:p w:rsidR="00BB584D" w:rsidRDefault="00BB584D">
    <w:pPr>
      <w:spacing w:after="0" w:line="259" w:lineRule="auto"/>
      <w:ind w:left="14" w:firstLine="0"/>
    </w:pPr>
    <w:r>
      <w:rPr>
        <w:rFonts w:ascii="Wingdings" w:eastAsia="Wingdings" w:hAnsi="Wingdings" w:cs="Wingdings"/>
        <w:color w:val="4F81BD"/>
      </w:rPr>
      <w:t></w:t>
    </w:r>
    <w:r>
      <w:rPr>
        <w:color w:val="4F81BD"/>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4" w:line="259" w:lineRule="auto"/>
      <w:ind w:left="14" w:firstLine="0"/>
    </w:pPr>
    <w:r>
      <w:rPr>
        <w:rFonts w:ascii="Wingdings" w:eastAsia="Wingdings" w:hAnsi="Wingdings" w:cs="Wingdings"/>
        <w:color w:val="9BBB59"/>
      </w:rPr>
      <w:t></w:t>
    </w:r>
    <w:r>
      <w:rPr>
        <w:color w:val="9BBB59"/>
      </w:rPr>
      <w:t xml:space="preserve"> </w:t>
    </w:r>
    <w:r>
      <w:t xml:space="preserve"> </w:t>
    </w:r>
  </w:p>
  <w:p w:rsidR="00BB584D" w:rsidRDefault="00BB584D">
    <w:pPr>
      <w:spacing w:after="505" w:line="259" w:lineRule="auto"/>
      <w:ind w:left="14" w:firstLine="0"/>
    </w:pPr>
    <w:r>
      <w:rPr>
        <w:rFonts w:ascii="Wingdings" w:eastAsia="Wingdings" w:hAnsi="Wingdings" w:cs="Wingdings"/>
        <w:color w:val="4F81BD"/>
      </w:rPr>
      <w:t></w:t>
    </w:r>
    <w:r>
      <w:rPr>
        <w:color w:val="4F81BD"/>
      </w:rPr>
      <w:t xml:space="preserve"> </w:t>
    </w:r>
  </w:p>
  <w:p w:rsidR="00BB584D" w:rsidRDefault="00BB584D">
    <w:pPr>
      <w:spacing w:after="0" w:line="259" w:lineRule="auto"/>
      <w:ind w:left="14" w:firstLine="0"/>
    </w:pPr>
    <w:r>
      <w:rPr>
        <w:rFonts w:ascii="Wingdings" w:eastAsia="Wingdings" w:hAnsi="Wingdings" w:cs="Wingdings"/>
        <w:color w:val="4F81BD"/>
      </w:rPr>
      <w:t></w:t>
    </w:r>
    <w:r>
      <w:rPr>
        <w:color w:val="4F81BD"/>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4" w:line="259" w:lineRule="auto"/>
      <w:ind w:left="14" w:firstLine="0"/>
    </w:pPr>
    <w:r>
      <w:rPr>
        <w:rFonts w:ascii="Wingdings" w:eastAsia="Wingdings" w:hAnsi="Wingdings" w:cs="Wingdings"/>
        <w:color w:val="9BBB59"/>
      </w:rPr>
      <w:t></w:t>
    </w:r>
    <w:r>
      <w:rPr>
        <w:color w:val="9BBB59"/>
      </w:rPr>
      <w:t xml:space="preserve"> </w:t>
    </w:r>
    <w:r>
      <w:t xml:space="preserve"> </w:t>
    </w:r>
  </w:p>
  <w:p w:rsidR="00BB584D" w:rsidRDefault="00BB584D">
    <w:pPr>
      <w:spacing w:after="505" w:line="259" w:lineRule="auto"/>
      <w:ind w:left="14" w:firstLine="0"/>
    </w:pPr>
    <w:r>
      <w:rPr>
        <w:rFonts w:ascii="Wingdings" w:eastAsia="Wingdings" w:hAnsi="Wingdings" w:cs="Wingdings"/>
        <w:color w:val="4F81BD"/>
      </w:rPr>
      <w:t></w:t>
    </w:r>
    <w:r>
      <w:rPr>
        <w:color w:val="4F81BD"/>
      </w:rPr>
      <w:t xml:space="preserve"> </w:t>
    </w:r>
  </w:p>
  <w:p w:rsidR="00BB584D" w:rsidRDefault="00BB584D">
    <w:pPr>
      <w:spacing w:after="0" w:line="259" w:lineRule="auto"/>
      <w:ind w:left="14" w:firstLine="0"/>
    </w:pPr>
    <w:r>
      <w:rPr>
        <w:rFonts w:ascii="Wingdings" w:eastAsia="Wingdings" w:hAnsi="Wingdings" w:cs="Wingdings"/>
        <w:color w:val="4F81BD"/>
      </w:rPr>
      <w:t></w:t>
    </w:r>
    <w:r>
      <w:rPr>
        <w:color w:val="4F81BD"/>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3" w:rsidRDefault="00912513">
    <w:pPr>
      <w:spacing w:after="160" w:line="259" w:lineRule="auto"/>
      <w:ind w:lef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3" w:rsidRDefault="00912513">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3" w:rsidRDefault="00912513">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467" w:line="259" w:lineRule="auto"/>
      <w:ind w:left="14" w:firstLine="0"/>
    </w:pPr>
    <w:r>
      <w:t xml:space="preserve"> </w:t>
    </w:r>
  </w:p>
  <w:p w:rsidR="00BB584D" w:rsidRDefault="00BB584D">
    <w:pPr>
      <w:spacing w:after="503" w:line="259" w:lineRule="auto"/>
      <w:ind w:left="14" w:firstLine="0"/>
    </w:pPr>
    <w:r>
      <w:rPr>
        <w:rFonts w:ascii="Wingdings" w:eastAsia="Wingdings" w:hAnsi="Wingdings" w:cs="Wingdings"/>
        <w:color w:val="9BBB59"/>
      </w:rPr>
      <w:t></w:t>
    </w:r>
    <w:r>
      <w:rPr>
        <w:color w:val="9BBB59"/>
      </w:rPr>
      <w:t xml:space="preserve"> </w:t>
    </w:r>
  </w:p>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467" w:line="259" w:lineRule="auto"/>
      <w:ind w:left="14" w:firstLine="0"/>
    </w:pPr>
    <w:r>
      <w:t xml:space="preserve"> </w:t>
    </w:r>
  </w:p>
  <w:p w:rsidR="00BB584D" w:rsidRDefault="00BB584D">
    <w:pPr>
      <w:spacing w:after="503" w:line="259" w:lineRule="auto"/>
      <w:ind w:left="14" w:firstLine="0"/>
    </w:pPr>
    <w:r>
      <w:rPr>
        <w:rFonts w:ascii="Wingdings" w:eastAsia="Wingdings" w:hAnsi="Wingdings" w:cs="Wingdings"/>
        <w:color w:val="9BBB59"/>
      </w:rPr>
      <w:t></w:t>
    </w:r>
    <w:r>
      <w:rPr>
        <w:color w:val="9BBB59"/>
      </w:rPr>
      <w:t xml:space="preserve"> </w:t>
    </w:r>
  </w:p>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467" w:line="259" w:lineRule="auto"/>
      <w:ind w:left="14" w:firstLine="0"/>
    </w:pPr>
    <w:r>
      <w:t xml:space="preserve"> </w:t>
    </w:r>
  </w:p>
  <w:p w:rsidR="00BB584D" w:rsidRDefault="00BB584D">
    <w:pPr>
      <w:spacing w:after="503" w:line="259" w:lineRule="auto"/>
      <w:ind w:left="14" w:firstLine="0"/>
    </w:pPr>
    <w:r>
      <w:rPr>
        <w:rFonts w:ascii="Wingdings" w:eastAsia="Wingdings" w:hAnsi="Wingdings" w:cs="Wingdings"/>
        <w:color w:val="9BBB59"/>
      </w:rPr>
      <w:t></w:t>
    </w:r>
    <w:r>
      <w:rPr>
        <w:color w:val="9BBB59"/>
      </w:rPr>
      <w:t xml:space="preserve"> </w:t>
    </w:r>
  </w:p>
  <w:p w:rsidR="00BB584D" w:rsidRDefault="00BB584D">
    <w:pPr>
      <w:spacing w:after="0" w:line="259" w:lineRule="auto"/>
      <w:ind w:left="14" w:firstLine="0"/>
    </w:pPr>
    <w:r>
      <w:rPr>
        <w:rFonts w:ascii="Wingdings" w:eastAsia="Wingdings" w:hAnsi="Wingdings" w:cs="Wingdings"/>
        <w:color w:val="9BBB59"/>
      </w:rPr>
      <w:t></w:t>
    </w:r>
    <w:r>
      <w:rPr>
        <w:color w:val="9BBB59"/>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467" w:line="259" w:lineRule="auto"/>
      <w:ind w:left="14" w:firstLine="0"/>
    </w:pPr>
    <w:r>
      <w:t xml:space="preserve"> </w:t>
    </w:r>
  </w:p>
  <w:p w:rsidR="00BB584D" w:rsidRDefault="00BB584D">
    <w:pPr>
      <w:spacing w:after="0" w:line="259" w:lineRule="auto"/>
      <w:ind w:left="14" w:firstLine="0"/>
    </w:pPr>
    <w:r>
      <w:rPr>
        <w:rFonts w:ascii="Wingdings" w:eastAsia="Wingdings" w:hAnsi="Wingdings" w:cs="Wingdings"/>
        <w:color w:val="4F81BD"/>
      </w:rPr>
      <w:t></w:t>
    </w:r>
    <w:r>
      <w:rPr>
        <w:color w:val="4F81BD"/>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4D" w:rsidRDefault="00BB584D">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63A"/>
    <w:multiLevelType w:val="hybridMultilevel"/>
    <w:tmpl w:val="FB26AC58"/>
    <w:lvl w:ilvl="0" w:tplc="60D6587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518257A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99C191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09DE025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C186C62E">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7AB4A952">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20E4452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50D8CB1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4C42EB76">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 w15:restartNumberingAfterBreak="0">
    <w:nsid w:val="00810EE6"/>
    <w:multiLevelType w:val="hybridMultilevel"/>
    <w:tmpl w:val="689451A2"/>
    <w:lvl w:ilvl="0" w:tplc="353A501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D354ED82">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1D686E04">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20B64548">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565C621C">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611CD6A0">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4FB09A32">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0F6A93E6">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7E8C52FE">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 w15:restartNumberingAfterBreak="0">
    <w:nsid w:val="03114312"/>
    <w:multiLevelType w:val="hybridMultilevel"/>
    <w:tmpl w:val="866A3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D54FE"/>
    <w:multiLevelType w:val="hybridMultilevel"/>
    <w:tmpl w:val="D3FE5D92"/>
    <w:lvl w:ilvl="0" w:tplc="4120F7E4">
      <w:start w:val="1"/>
      <w:numFmt w:val="bullet"/>
      <w:lvlText w:val="•"/>
      <w:lvlJc w:val="left"/>
      <w:pPr>
        <w:ind w:left="369"/>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8D2C42FC">
      <w:start w:val="1"/>
      <w:numFmt w:val="bullet"/>
      <w:lvlText w:val="o"/>
      <w:lvlJc w:val="left"/>
      <w:pPr>
        <w:ind w:left="109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2" w:tplc="472E0E4A">
      <w:start w:val="1"/>
      <w:numFmt w:val="bullet"/>
      <w:lvlText w:val="▪"/>
      <w:lvlJc w:val="left"/>
      <w:pPr>
        <w:ind w:left="181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3" w:tplc="AE92AF64">
      <w:start w:val="1"/>
      <w:numFmt w:val="bullet"/>
      <w:lvlText w:val="•"/>
      <w:lvlJc w:val="left"/>
      <w:pPr>
        <w:ind w:left="253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00BA4872">
      <w:start w:val="1"/>
      <w:numFmt w:val="bullet"/>
      <w:lvlText w:val="o"/>
      <w:lvlJc w:val="left"/>
      <w:pPr>
        <w:ind w:left="325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5" w:tplc="89DAFBF8">
      <w:start w:val="1"/>
      <w:numFmt w:val="bullet"/>
      <w:lvlText w:val="▪"/>
      <w:lvlJc w:val="left"/>
      <w:pPr>
        <w:ind w:left="397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6" w:tplc="DB9CA2C0">
      <w:start w:val="1"/>
      <w:numFmt w:val="bullet"/>
      <w:lvlText w:val="•"/>
      <w:lvlJc w:val="left"/>
      <w:pPr>
        <w:ind w:left="469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46604704">
      <w:start w:val="1"/>
      <w:numFmt w:val="bullet"/>
      <w:lvlText w:val="o"/>
      <w:lvlJc w:val="left"/>
      <w:pPr>
        <w:ind w:left="541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8" w:tplc="CD500180">
      <w:start w:val="1"/>
      <w:numFmt w:val="bullet"/>
      <w:lvlText w:val="▪"/>
      <w:lvlJc w:val="left"/>
      <w:pPr>
        <w:ind w:left="613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abstractNum>
  <w:abstractNum w:abstractNumId="4" w15:restartNumberingAfterBreak="0">
    <w:nsid w:val="03E178E4"/>
    <w:multiLevelType w:val="hybridMultilevel"/>
    <w:tmpl w:val="3F9CD930"/>
    <w:lvl w:ilvl="0" w:tplc="7DDA88A6">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B90A410E">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21FADA4A">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EC12F306">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F53A5508">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6488380C">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8B525068">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0E16B0E6">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DBB4491C">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 w15:restartNumberingAfterBreak="0">
    <w:nsid w:val="05960C25"/>
    <w:multiLevelType w:val="hybridMultilevel"/>
    <w:tmpl w:val="548A8FEA"/>
    <w:lvl w:ilvl="0" w:tplc="931641C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DF7AE4CA">
      <w:start w:val="1"/>
      <w:numFmt w:val="bullet"/>
      <w:lvlText w:val="-"/>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312E382">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1640E2">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A4E5F18">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D08BBB0">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FAFA72">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E89896">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9700C4C">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AB1AC1"/>
    <w:multiLevelType w:val="hybridMultilevel"/>
    <w:tmpl w:val="448281FE"/>
    <w:lvl w:ilvl="0" w:tplc="51463F7C">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ECFAB9EE">
      <w:start w:val="1"/>
      <w:numFmt w:val="bullet"/>
      <w:lvlText w:val="o"/>
      <w:lvlJc w:val="left"/>
      <w:pPr>
        <w:ind w:left="109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727A1C66">
      <w:start w:val="1"/>
      <w:numFmt w:val="bullet"/>
      <w:lvlText w:val="▪"/>
      <w:lvlJc w:val="left"/>
      <w:pPr>
        <w:ind w:left="181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DF6A8FDC">
      <w:start w:val="1"/>
      <w:numFmt w:val="bullet"/>
      <w:lvlText w:val="•"/>
      <w:lvlJc w:val="left"/>
      <w:pPr>
        <w:ind w:left="253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72BAC012">
      <w:start w:val="1"/>
      <w:numFmt w:val="bullet"/>
      <w:lvlText w:val="o"/>
      <w:lvlJc w:val="left"/>
      <w:pPr>
        <w:ind w:left="325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2B7230C8">
      <w:start w:val="1"/>
      <w:numFmt w:val="bullet"/>
      <w:lvlText w:val="▪"/>
      <w:lvlJc w:val="left"/>
      <w:pPr>
        <w:ind w:left="397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C0B46BF2">
      <w:start w:val="1"/>
      <w:numFmt w:val="bullet"/>
      <w:lvlText w:val="•"/>
      <w:lvlJc w:val="left"/>
      <w:pPr>
        <w:ind w:left="469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9B42C0B4">
      <w:start w:val="1"/>
      <w:numFmt w:val="bullet"/>
      <w:lvlText w:val="o"/>
      <w:lvlJc w:val="left"/>
      <w:pPr>
        <w:ind w:left="541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49D01BCC">
      <w:start w:val="1"/>
      <w:numFmt w:val="bullet"/>
      <w:lvlText w:val="▪"/>
      <w:lvlJc w:val="left"/>
      <w:pPr>
        <w:ind w:left="613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7" w15:restartNumberingAfterBreak="0">
    <w:nsid w:val="0817079A"/>
    <w:multiLevelType w:val="hybridMultilevel"/>
    <w:tmpl w:val="BA72493E"/>
    <w:lvl w:ilvl="0" w:tplc="33BE8D7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C87CC97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CDFCF414">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46D6CF9A">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4383228">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9934E44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6FF68F98">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57FCD908">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C1C64CA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 w15:restartNumberingAfterBreak="0">
    <w:nsid w:val="081E141A"/>
    <w:multiLevelType w:val="hybridMultilevel"/>
    <w:tmpl w:val="A5645ECA"/>
    <w:lvl w:ilvl="0" w:tplc="C0E6BDB8">
      <w:start w:val="1"/>
      <w:numFmt w:val="bullet"/>
      <w:lvlText w:val=""/>
      <w:lvlJc w:val="left"/>
      <w:pPr>
        <w:ind w:left="369"/>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E1EA580A">
      <w:start w:val="1"/>
      <w:numFmt w:val="bullet"/>
      <w:lvlText w:val="o"/>
      <w:lvlJc w:val="left"/>
      <w:pPr>
        <w:ind w:left="10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2" w:tplc="CB423F34">
      <w:start w:val="1"/>
      <w:numFmt w:val="bullet"/>
      <w:lvlText w:val="▪"/>
      <w:lvlJc w:val="left"/>
      <w:pPr>
        <w:ind w:left="18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3" w:tplc="32F2CA72">
      <w:start w:val="1"/>
      <w:numFmt w:val="bullet"/>
      <w:lvlText w:val="•"/>
      <w:lvlJc w:val="left"/>
      <w:pPr>
        <w:ind w:left="25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4" w:tplc="EDEC28F6">
      <w:start w:val="1"/>
      <w:numFmt w:val="bullet"/>
      <w:lvlText w:val="o"/>
      <w:lvlJc w:val="left"/>
      <w:pPr>
        <w:ind w:left="325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5" w:tplc="BF26C378">
      <w:start w:val="1"/>
      <w:numFmt w:val="bullet"/>
      <w:lvlText w:val="▪"/>
      <w:lvlJc w:val="left"/>
      <w:pPr>
        <w:ind w:left="397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6" w:tplc="448AD80C">
      <w:start w:val="1"/>
      <w:numFmt w:val="bullet"/>
      <w:lvlText w:val="•"/>
      <w:lvlJc w:val="left"/>
      <w:pPr>
        <w:ind w:left="46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7" w:tplc="DE6EBC7E">
      <w:start w:val="1"/>
      <w:numFmt w:val="bullet"/>
      <w:lvlText w:val="o"/>
      <w:lvlJc w:val="left"/>
      <w:pPr>
        <w:ind w:left="54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8" w:tplc="D84EEA60">
      <w:start w:val="1"/>
      <w:numFmt w:val="bullet"/>
      <w:lvlText w:val="▪"/>
      <w:lvlJc w:val="left"/>
      <w:pPr>
        <w:ind w:left="61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abstractNum>
  <w:abstractNum w:abstractNumId="9" w15:restartNumberingAfterBreak="0">
    <w:nsid w:val="09D30D58"/>
    <w:multiLevelType w:val="hybridMultilevel"/>
    <w:tmpl w:val="2D488616"/>
    <w:lvl w:ilvl="0" w:tplc="9D705102">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32C62ED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5FBAF6C6">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654FC10">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A36CEC0">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285A6D6C">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41C203FE">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A754CFC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203AC56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 w15:restartNumberingAfterBreak="0">
    <w:nsid w:val="0BA44A33"/>
    <w:multiLevelType w:val="hybridMultilevel"/>
    <w:tmpl w:val="7E46B164"/>
    <w:lvl w:ilvl="0" w:tplc="DF4AD38A">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D36AFF32">
      <w:start w:val="1"/>
      <w:numFmt w:val="bullet"/>
      <w:lvlText w:val="o"/>
      <w:lvlJc w:val="left"/>
      <w:pPr>
        <w:ind w:left="10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DA92B52A">
      <w:start w:val="1"/>
      <w:numFmt w:val="bullet"/>
      <w:lvlText w:val="▪"/>
      <w:lvlJc w:val="left"/>
      <w:pPr>
        <w:ind w:left="18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99062A36">
      <w:start w:val="1"/>
      <w:numFmt w:val="bullet"/>
      <w:lvlText w:val="•"/>
      <w:lvlJc w:val="left"/>
      <w:pPr>
        <w:ind w:left="25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9D402336">
      <w:start w:val="1"/>
      <w:numFmt w:val="bullet"/>
      <w:lvlText w:val="o"/>
      <w:lvlJc w:val="left"/>
      <w:pPr>
        <w:ind w:left="325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4E5C8E3C">
      <w:start w:val="1"/>
      <w:numFmt w:val="bullet"/>
      <w:lvlText w:val="▪"/>
      <w:lvlJc w:val="left"/>
      <w:pPr>
        <w:ind w:left="397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31DC532E">
      <w:start w:val="1"/>
      <w:numFmt w:val="bullet"/>
      <w:lvlText w:val="•"/>
      <w:lvlJc w:val="left"/>
      <w:pPr>
        <w:ind w:left="46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7FF4201E">
      <w:start w:val="1"/>
      <w:numFmt w:val="bullet"/>
      <w:lvlText w:val="o"/>
      <w:lvlJc w:val="left"/>
      <w:pPr>
        <w:ind w:left="54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80F24C3E">
      <w:start w:val="1"/>
      <w:numFmt w:val="bullet"/>
      <w:lvlText w:val="▪"/>
      <w:lvlJc w:val="left"/>
      <w:pPr>
        <w:ind w:left="61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11" w15:restartNumberingAfterBreak="0">
    <w:nsid w:val="0BBD7BCC"/>
    <w:multiLevelType w:val="hybridMultilevel"/>
    <w:tmpl w:val="1436CB62"/>
    <w:lvl w:ilvl="0" w:tplc="2D962D0C">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9704F3EA">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06F431FC">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200857A0">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0CF6A4A6">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E53CD350">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27963242">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5B121E5A">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A35EB86E">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12" w15:restartNumberingAfterBreak="0">
    <w:nsid w:val="0D3F5B96"/>
    <w:multiLevelType w:val="hybridMultilevel"/>
    <w:tmpl w:val="8C10D0EC"/>
    <w:lvl w:ilvl="0" w:tplc="7C4297E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E0E444C0">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F06E33E4">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439635BE">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4C000916">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E762539C">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EE0C084C">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A4641F4E">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49AE21EA">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3" w15:restartNumberingAfterBreak="0">
    <w:nsid w:val="0D6E68CB"/>
    <w:multiLevelType w:val="hybridMultilevel"/>
    <w:tmpl w:val="1F149DA0"/>
    <w:lvl w:ilvl="0" w:tplc="995E4ED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9808FD9E">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2FD8021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64EE606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3044F5B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A5CCF0D4">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7644A96C">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33DA99D0">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CC8F75E">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4" w15:restartNumberingAfterBreak="0">
    <w:nsid w:val="0D867D30"/>
    <w:multiLevelType w:val="hybridMultilevel"/>
    <w:tmpl w:val="F944586C"/>
    <w:lvl w:ilvl="0" w:tplc="B428FD06">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949E188C">
      <w:start w:val="1"/>
      <w:numFmt w:val="bullet"/>
      <w:lvlText w:val="-"/>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E18019C">
      <w:start w:val="1"/>
      <w:numFmt w:val="bullet"/>
      <w:lvlText w:val="▪"/>
      <w:lvlJc w:val="left"/>
      <w:pPr>
        <w:ind w:left="1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48B944">
      <w:start w:val="1"/>
      <w:numFmt w:val="bullet"/>
      <w:lvlText w:val="•"/>
      <w:lvlJc w:val="left"/>
      <w:pPr>
        <w:ind w:left="2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748A78">
      <w:start w:val="1"/>
      <w:numFmt w:val="bullet"/>
      <w:lvlText w:val="o"/>
      <w:lvlJc w:val="left"/>
      <w:pPr>
        <w:ind w:left="2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04E3C0">
      <w:start w:val="1"/>
      <w:numFmt w:val="bullet"/>
      <w:lvlText w:val="▪"/>
      <w:lvlJc w:val="left"/>
      <w:pPr>
        <w:ind w:left="3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8CB0A2">
      <w:start w:val="1"/>
      <w:numFmt w:val="bullet"/>
      <w:lvlText w:val="•"/>
      <w:lvlJc w:val="left"/>
      <w:pPr>
        <w:ind w:left="4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18DA40">
      <w:start w:val="1"/>
      <w:numFmt w:val="bullet"/>
      <w:lvlText w:val="o"/>
      <w:lvlJc w:val="left"/>
      <w:pPr>
        <w:ind w:left="5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7EADA00">
      <w:start w:val="1"/>
      <w:numFmt w:val="bullet"/>
      <w:lvlText w:val="▪"/>
      <w:lvlJc w:val="left"/>
      <w:pPr>
        <w:ind w:left="5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E9D48F9"/>
    <w:multiLevelType w:val="hybridMultilevel"/>
    <w:tmpl w:val="5A04CD54"/>
    <w:lvl w:ilvl="0" w:tplc="A46C36D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CB14753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BC7A35CA">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FE3AB5BE">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B650D082">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062EB34">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BB18F622">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0D7E070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422AC92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6" w15:restartNumberingAfterBreak="0">
    <w:nsid w:val="0FE61EE8"/>
    <w:multiLevelType w:val="hybridMultilevel"/>
    <w:tmpl w:val="ACE2F590"/>
    <w:lvl w:ilvl="0" w:tplc="59324B40">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50B6A4A8">
      <w:start w:val="1"/>
      <w:numFmt w:val="bullet"/>
      <w:lvlText w:val="o"/>
      <w:lvlJc w:val="left"/>
      <w:pPr>
        <w:ind w:left="10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556A5F88">
      <w:start w:val="1"/>
      <w:numFmt w:val="bullet"/>
      <w:lvlText w:val="▪"/>
      <w:lvlJc w:val="left"/>
      <w:pPr>
        <w:ind w:left="18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37EE312E">
      <w:start w:val="1"/>
      <w:numFmt w:val="bullet"/>
      <w:lvlText w:val="•"/>
      <w:lvlJc w:val="left"/>
      <w:pPr>
        <w:ind w:left="25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1E8C3966">
      <w:start w:val="1"/>
      <w:numFmt w:val="bullet"/>
      <w:lvlText w:val="o"/>
      <w:lvlJc w:val="left"/>
      <w:pPr>
        <w:ind w:left="324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5212EC5E">
      <w:start w:val="1"/>
      <w:numFmt w:val="bullet"/>
      <w:lvlText w:val="▪"/>
      <w:lvlJc w:val="left"/>
      <w:pPr>
        <w:ind w:left="396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5CE0864E">
      <w:start w:val="1"/>
      <w:numFmt w:val="bullet"/>
      <w:lvlText w:val="•"/>
      <w:lvlJc w:val="left"/>
      <w:pPr>
        <w:ind w:left="46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EC24AE72">
      <w:start w:val="1"/>
      <w:numFmt w:val="bullet"/>
      <w:lvlText w:val="o"/>
      <w:lvlJc w:val="left"/>
      <w:pPr>
        <w:ind w:left="54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BB2632E2">
      <w:start w:val="1"/>
      <w:numFmt w:val="bullet"/>
      <w:lvlText w:val="▪"/>
      <w:lvlJc w:val="left"/>
      <w:pPr>
        <w:ind w:left="61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17" w15:restartNumberingAfterBreak="0">
    <w:nsid w:val="120752C4"/>
    <w:multiLevelType w:val="hybridMultilevel"/>
    <w:tmpl w:val="E4B21790"/>
    <w:lvl w:ilvl="0" w:tplc="5A642E70">
      <w:start w:val="1"/>
      <w:numFmt w:val="bullet"/>
      <w:lvlText w:val=""/>
      <w:lvlJc w:val="left"/>
      <w:pPr>
        <w:ind w:left="369"/>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1" w:tplc="D9204EEC">
      <w:start w:val="1"/>
      <w:numFmt w:val="bullet"/>
      <w:lvlText w:val="o"/>
      <w:lvlJc w:val="left"/>
      <w:pPr>
        <w:ind w:left="10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2" w:tplc="1466CA3E">
      <w:start w:val="1"/>
      <w:numFmt w:val="bullet"/>
      <w:lvlText w:val="▪"/>
      <w:lvlJc w:val="left"/>
      <w:pPr>
        <w:ind w:left="18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3" w:tplc="410E1CF8">
      <w:start w:val="1"/>
      <w:numFmt w:val="bullet"/>
      <w:lvlText w:val="•"/>
      <w:lvlJc w:val="left"/>
      <w:pPr>
        <w:ind w:left="25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4" w:tplc="987AE432">
      <w:start w:val="1"/>
      <w:numFmt w:val="bullet"/>
      <w:lvlText w:val="o"/>
      <w:lvlJc w:val="left"/>
      <w:pPr>
        <w:ind w:left="324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5" w:tplc="13C4C87C">
      <w:start w:val="1"/>
      <w:numFmt w:val="bullet"/>
      <w:lvlText w:val="▪"/>
      <w:lvlJc w:val="left"/>
      <w:pPr>
        <w:ind w:left="396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6" w:tplc="FB78B64C">
      <w:start w:val="1"/>
      <w:numFmt w:val="bullet"/>
      <w:lvlText w:val="•"/>
      <w:lvlJc w:val="left"/>
      <w:pPr>
        <w:ind w:left="46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7" w:tplc="11762DDA">
      <w:start w:val="1"/>
      <w:numFmt w:val="bullet"/>
      <w:lvlText w:val="o"/>
      <w:lvlJc w:val="left"/>
      <w:pPr>
        <w:ind w:left="54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8" w:tplc="73F03690">
      <w:start w:val="1"/>
      <w:numFmt w:val="bullet"/>
      <w:lvlText w:val="▪"/>
      <w:lvlJc w:val="left"/>
      <w:pPr>
        <w:ind w:left="61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abstractNum>
  <w:abstractNum w:abstractNumId="18" w15:restartNumberingAfterBreak="0">
    <w:nsid w:val="13462447"/>
    <w:multiLevelType w:val="hybridMultilevel"/>
    <w:tmpl w:val="004E1C06"/>
    <w:lvl w:ilvl="0" w:tplc="589A6042">
      <w:start w:val="1"/>
      <w:numFmt w:val="bullet"/>
      <w:lvlText w:val=""/>
      <w:lvlJc w:val="left"/>
      <w:pPr>
        <w:ind w:left="3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6448F2">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AE305C">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946EBA">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785CD4">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7C2A36">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68C440">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40A3D2">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9A5FF6">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3D16343"/>
    <w:multiLevelType w:val="hybridMultilevel"/>
    <w:tmpl w:val="A2949718"/>
    <w:lvl w:ilvl="0" w:tplc="20E2F4C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751E8CEE">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016C0872">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6C208B02">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3A006994">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EEC49F68">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EEB88CBC">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7DF22226">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642C7E0E">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0" w15:restartNumberingAfterBreak="0">
    <w:nsid w:val="172814AD"/>
    <w:multiLevelType w:val="hybridMultilevel"/>
    <w:tmpl w:val="A9B64F18"/>
    <w:lvl w:ilvl="0" w:tplc="D30C00B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A46A25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3866F1C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7D0CE98">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4434E7F2">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ACC23C10">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79FC2EA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212820C">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A47234BC">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1" w15:restartNumberingAfterBreak="0">
    <w:nsid w:val="17A37DD6"/>
    <w:multiLevelType w:val="hybridMultilevel"/>
    <w:tmpl w:val="A780479E"/>
    <w:lvl w:ilvl="0" w:tplc="DBDC065E">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8A4AC400">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C89C8566">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1F764160">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63122594">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F8E2AE0A">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5D2CBD10">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BC52048C">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B64AB252">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22" w15:restartNumberingAfterBreak="0">
    <w:nsid w:val="1BF708CB"/>
    <w:multiLevelType w:val="hybridMultilevel"/>
    <w:tmpl w:val="FA2C36A0"/>
    <w:lvl w:ilvl="0" w:tplc="EDB617B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43DCD154">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1618E888">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366AFDC0">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5B0EAE00">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31476DA">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FF782952">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78BA08A0">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2E44822">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3" w15:restartNumberingAfterBreak="0">
    <w:nsid w:val="1C7F6A5D"/>
    <w:multiLevelType w:val="hybridMultilevel"/>
    <w:tmpl w:val="76367146"/>
    <w:lvl w:ilvl="0" w:tplc="0452149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475CE396">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89C8447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03787DF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78EFCC0">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F6E687D2">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07D6014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4532FCA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D248B5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4" w15:restartNumberingAfterBreak="0">
    <w:nsid w:val="1E5A208A"/>
    <w:multiLevelType w:val="hybridMultilevel"/>
    <w:tmpl w:val="007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268A3"/>
    <w:multiLevelType w:val="hybridMultilevel"/>
    <w:tmpl w:val="F4F28008"/>
    <w:lvl w:ilvl="0" w:tplc="2E526CD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F79E0DB4">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08E0F7BC">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A2A07E12">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16E6CEDC">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66DC8CEC">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B122F876">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4BBCBD86">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70201048">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6" w15:restartNumberingAfterBreak="0">
    <w:nsid w:val="20756E79"/>
    <w:multiLevelType w:val="hybridMultilevel"/>
    <w:tmpl w:val="CB6456D4"/>
    <w:lvl w:ilvl="0" w:tplc="816472AE">
      <w:start w:val="1"/>
      <w:numFmt w:val="bullet"/>
      <w:lvlText w:val=""/>
      <w:lvlJc w:val="left"/>
      <w:pPr>
        <w:ind w:left="369"/>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1" w:tplc="F266FAD8">
      <w:start w:val="1"/>
      <w:numFmt w:val="bullet"/>
      <w:lvlText w:val="o"/>
      <w:lvlJc w:val="left"/>
      <w:pPr>
        <w:ind w:left="10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2" w:tplc="CA2A575A">
      <w:start w:val="1"/>
      <w:numFmt w:val="bullet"/>
      <w:lvlText w:val="▪"/>
      <w:lvlJc w:val="left"/>
      <w:pPr>
        <w:ind w:left="18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3" w:tplc="9BB2A572">
      <w:start w:val="1"/>
      <w:numFmt w:val="bullet"/>
      <w:lvlText w:val="•"/>
      <w:lvlJc w:val="left"/>
      <w:pPr>
        <w:ind w:left="25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4" w:tplc="9B5A4820">
      <w:start w:val="1"/>
      <w:numFmt w:val="bullet"/>
      <w:lvlText w:val="o"/>
      <w:lvlJc w:val="left"/>
      <w:pPr>
        <w:ind w:left="324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5" w:tplc="7A2A3E42">
      <w:start w:val="1"/>
      <w:numFmt w:val="bullet"/>
      <w:lvlText w:val="▪"/>
      <w:lvlJc w:val="left"/>
      <w:pPr>
        <w:ind w:left="396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6" w:tplc="EBA8517E">
      <w:start w:val="1"/>
      <w:numFmt w:val="bullet"/>
      <w:lvlText w:val="•"/>
      <w:lvlJc w:val="left"/>
      <w:pPr>
        <w:ind w:left="46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7" w:tplc="AA04F27C">
      <w:start w:val="1"/>
      <w:numFmt w:val="bullet"/>
      <w:lvlText w:val="o"/>
      <w:lvlJc w:val="left"/>
      <w:pPr>
        <w:ind w:left="54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8" w:tplc="05BECCE8">
      <w:start w:val="1"/>
      <w:numFmt w:val="bullet"/>
      <w:lvlText w:val="▪"/>
      <w:lvlJc w:val="left"/>
      <w:pPr>
        <w:ind w:left="61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abstractNum>
  <w:abstractNum w:abstractNumId="27" w15:restartNumberingAfterBreak="0">
    <w:nsid w:val="20C85CDA"/>
    <w:multiLevelType w:val="hybridMultilevel"/>
    <w:tmpl w:val="B9825302"/>
    <w:lvl w:ilvl="0" w:tplc="DAB04050">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C25E26D2">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93661B42">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F1ACE5F8">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FFA4D4F4">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0D9C8942">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420BDD2">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B672C5D0">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3FEE8F4">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8" w15:restartNumberingAfterBreak="0">
    <w:nsid w:val="2123704C"/>
    <w:multiLevelType w:val="hybridMultilevel"/>
    <w:tmpl w:val="E5322E36"/>
    <w:lvl w:ilvl="0" w:tplc="30BE6A76">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8DDE075E">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EA8237CA">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7628A4C">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2854811E">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F97837C2">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81C8648">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5385E4E">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67720706">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9" w15:restartNumberingAfterBreak="0">
    <w:nsid w:val="223760AC"/>
    <w:multiLevelType w:val="hybridMultilevel"/>
    <w:tmpl w:val="CE5C5CEA"/>
    <w:lvl w:ilvl="0" w:tplc="E4FE700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221E4594">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98289DC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7F962AB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C843C6A">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05C82318">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985EDBFE">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F7C249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7370094A">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30" w15:restartNumberingAfterBreak="0">
    <w:nsid w:val="23011380"/>
    <w:multiLevelType w:val="hybridMultilevel"/>
    <w:tmpl w:val="B16AE29E"/>
    <w:lvl w:ilvl="0" w:tplc="75DAA5C2">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7DACCE06">
      <w:start w:val="1"/>
      <w:numFmt w:val="bullet"/>
      <w:lvlText w:val="o"/>
      <w:lvlJc w:val="left"/>
      <w:pPr>
        <w:ind w:left="10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5ADC389E">
      <w:start w:val="1"/>
      <w:numFmt w:val="bullet"/>
      <w:lvlText w:val="▪"/>
      <w:lvlJc w:val="left"/>
      <w:pPr>
        <w:ind w:left="18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8DB4A03E">
      <w:start w:val="1"/>
      <w:numFmt w:val="bullet"/>
      <w:lvlText w:val="•"/>
      <w:lvlJc w:val="left"/>
      <w:pPr>
        <w:ind w:left="25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DED63B62">
      <w:start w:val="1"/>
      <w:numFmt w:val="bullet"/>
      <w:lvlText w:val="o"/>
      <w:lvlJc w:val="left"/>
      <w:pPr>
        <w:ind w:left="325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99328814">
      <w:start w:val="1"/>
      <w:numFmt w:val="bullet"/>
      <w:lvlText w:val="▪"/>
      <w:lvlJc w:val="left"/>
      <w:pPr>
        <w:ind w:left="397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F580B288">
      <w:start w:val="1"/>
      <w:numFmt w:val="bullet"/>
      <w:lvlText w:val="•"/>
      <w:lvlJc w:val="left"/>
      <w:pPr>
        <w:ind w:left="46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AF224C94">
      <w:start w:val="1"/>
      <w:numFmt w:val="bullet"/>
      <w:lvlText w:val="o"/>
      <w:lvlJc w:val="left"/>
      <w:pPr>
        <w:ind w:left="54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4F666042">
      <w:start w:val="1"/>
      <w:numFmt w:val="bullet"/>
      <w:lvlText w:val="▪"/>
      <w:lvlJc w:val="left"/>
      <w:pPr>
        <w:ind w:left="61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31" w15:restartNumberingAfterBreak="0">
    <w:nsid w:val="24365C9C"/>
    <w:multiLevelType w:val="hybridMultilevel"/>
    <w:tmpl w:val="3E6AB79A"/>
    <w:lvl w:ilvl="0" w:tplc="25F22C26">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141008B2">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EA3CAF7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E3D6385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49387A92">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A494629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379E2FCE">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663A141E">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107A8B32">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32" w15:restartNumberingAfterBreak="0">
    <w:nsid w:val="26426D13"/>
    <w:multiLevelType w:val="hybridMultilevel"/>
    <w:tmpl w:val="7402D856"/>
    <w:lvl w:ilvl="0" w:tplc="D2325FD0">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48E04268">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EE90B40C">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E36C438C">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AE02F300">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000E77E8">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9A285CF8">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024C6E6E">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111A6316">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33" w15:restartNumberingAfterBreak="0">
    <w:nsid w:val="264D136B"/>
    <w:multiLevelType w:val="hybridMultilevel"/>
    <w:tmpl w:val="23F039F2"/>
    <w:lvl w:ilvl="0" w:tplc="8494AE32">
      <w:start w:val="1"/>
      <w:numFmt w:val="bullet"/>
      <w:lvlText w:val=""/>
      <w:lvlJc w:val="left"/>
      <w:pPr>
        <w:ind w:left="7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59209986">
      <w:start w:val="1"/>
      <w:numFmt w:val="bullet"/>
      <w:lvlText w:val="o"/>
      <w:lvlJc w:val="left"/>
      <w:pPr>
        <w:ind w:left="144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21E24074">
      <w:start w:val="1"/>
      <w:numFmt w:val="bullet"/>
      <w:lvlText w:val="▪"/>
      <w:lvlJc w:val="left"/>
      <w:pPr>
        <w:ind w:left="216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ED9AEE18">
      <w:start w:val="1"/>
      <w:numFmt w:val="bullet"/>
      <w:lvlText w:val="•"/>
      <w:lvlJc w:val="left"/>
      <w:pPr>
        <w:ind w:left="288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CA3290DC">
      <w:start w:val="1"/>
      <w:numFmt w:val="bullet"/>
      <w:lvlText w:val="o"/>
      <w:lvlJc w:val="left"/>
      <w:pPr>
        <w:ind w:left="360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EA705598">
      <w:start w:val="1"/>
      <w:numFmt w:val="bullet"/>
      <w:lvlText w:val="▪"/>
      <w:lvlJc w:val="left"/>
      <w:pPr>
        <w:ind w:left="432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26ACE216">
      <w:start w:val="1"/>
      <w:numFmt w:val="bullet"/>
      <w:lvlText w:val="•"/>
      <w:lvlJc w:val="left"/>
      <w:pPr>
        <w:ind w:left="504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F3AA4194">
      <w:start w:val="1"/>
      <w:numFmt w:val="bullet"/>
      <w:lvlText w:val="o"/>
      <w:lvlJc w:val="left"/>
      <w:pPr>
        <w:ind w:left="576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27487E16">
      <w:start w:val="1"/>
      <w:numFmt w:val="bullet"/>
      <w:lvlText w:val="▪"/>
      <w:lvlJc w:val="left"/>
      <w:pPr>
        <w:ind w:left="6483"/>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34" w15:restartNumberingAfterBreak="0">
    <w:nsid w:val="269B53A9"/>
    <w:multiLevelType w:val="hybridMultilevel"/>
    <w:tmpl w:val="9676A6EC"/>
    <w:lvl w:ilvl="0" w:tplc="5CF0C082">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F574FA98">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4D229676">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CEEA9F0E">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4AC03308">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0C0ECE16">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AEBE4FF4">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A58431A8">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558EA490">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35" w15:restartNumberingAfterBreak="0">
    <w:nsid w:val="27774641"/>
    <w:multiLevelType w:val="hybridMultilevel"/>
    <w:tmpl w:val="CFE8A57C"/>
    <w:lvl w:ilvl="0" w:tplc="1A6E553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23E0A3C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EF1EE97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4A8D412">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44B2F35A">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439628C4">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4385BEC">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2CC340E">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3A4325C">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36" w15:restartNumberingAfterBreak="0">
    <w:nsid w:val="2A0823A5"/>
    <w:multiLevelType w:val="hybridMultilevel"/>
    <w:tmpl w:val="351AA4C4"/>
    <w:lvl w:ilvl="0" w:tplc="68E0CF4E">
      <w:start w:val="1"/>
      <w:numFmt w:val="bullet"/>
      <w:lvlText w:val=""/>
      <w:lvlJc w:val="left"/>
      <w:pPr>
        <w:ind w:left="369"/>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6FFA3C18">
      <w:start w:val="1"/>
      <w:numFmt w:val="bullet"/>
      <w:lvlText w:val="o"/>
      <w:lvlJc w:val="left"/>
      <w:pPr>
        <w:ind w:left="113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2" w:tplc="C3CAB826">
      <w:start w:val="1"/>
      <w:numFmt w:val="bullet"/>
      <w:lvlText w:val="▪"/>
      <w:lvlJc w:val="left"/>
      <w:pPr>
        <w:ind w:left="185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3" w:tplc="12DE211A">
      <w:start w:val="1"/>
      <w:numFmt w:val="bullet"/>
      <w:lvlText w:val="•"/>
      <w:lvlJc w:val="left"/>
      <w:pPr>
        <w:ind w:left="257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4" w:tplc="2C2CDFE4">
      <w:start w:val="1"/>
      <w:numFmt w:val="bullet"/>
      <w:lvlText w:val="o"/>
      <w:lvlJc w:val="left"/>
      <w:pPr>
        <w:ind w:left="329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5" w:tplc="EDC8CEAE">
      <w:start w:val="1"/>
      <w:numFmt w:val="bullet"/>
      <w:lvlText w:val="▪"/>
      <w:lvlJc w:val="left"/>
      <w:pPr>
        <w:ind w:left="401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6" w:tplc="939A0236">
      <w:start w:val="1"/>
      <w:numFmt w:val="bullet"/>
      <w:lvlText w:val="•"/>
      <w:lvlJc w:val="left"/>
      <w:pPr>
        <w:ind w:left="473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7" w:tplc="48AC6A7E">
      <w:start w:val="1"/>
      <w:numFmt w:val="bullet"/>
      <w:lvlText w:val="o"/>
      <w:lvlJc w:val="left"/>
      <w:pPr>
        <w:ind w:left="545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8" w:tplc="029A4E84">
      <w:start w:val="1"/>
      <w:numFmt w:val="bullet"/>
      <w:lvlText w:val="▪"/>
      <w:lvlJc w:val="left"/>
      <w:pPr>
        <w:ind w:left="6173"/>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abstractNum>
  <w:abstractNum w:abstractNumId="37" w15:restartNumberingAfterBreak="0">
    <w:nsid w:val="2B261943"/>
    <w:multiLevelType w:val="hybridMultilevel"/>
    <w:tmpl w:val="8A4AE1FE"/>
    <w:lvl w:ilvl="0" w:tplc="921A7DC6">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7E6EA19A">
      <w:start w:val="1"/>
      <w:numFmt w:val="bullet"/>
      <w:lvlText w:val="-"/>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0E7758">
      <w:start w:val="1"/>
      <w:numFmt w:val="bullet"/>
      <w:lvlText w:val="▪"/>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12E376">
      <w:start w:val="1"/>
      <w:numFmt w:val="bullet"/>
      <w:lvlText w:val="•"/>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A165910">
      <w:start w:val="1"/>
      <w:numFmt w:val="bullet"/>
      <w:lvlText w:val="o"/>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3E5764">
      <w:start w:val="1"/>
      <w:numFmt w:val="bullet"/>
      <w:lvlText w:val="▪"/>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CC89C0">
      <w:start w:val="1"/>
      <w:numFmt w:val="bullet"/>
      <w:lvlText w:val="•"/>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B3E5922">
      <w:start w:val="1"/>
      <w:numFmt w:val="bullet"/>
      <w:lvlText w:val="o"/>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9C2DE4">
      <w:start w:val="1"/>
      <w:numFmt w:val="bullet"/>
      <w:lvlText w:val="▪"/>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CDE05E0"/>
    <w:multiLevelType w:val="hybridMultilevel"/>
    <w:tmpl w:val="1CE861DC"/>
    <w:lvl w:ilvl="0" w:tplc="A75637B2">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3A846C88">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2B0CDDD4">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D236EFFA">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E77E865A">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9B2A1EFC">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273C6F0E">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D8363236">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97867C28">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39" w15:restartNumberingAfterBreak="0">
    <w:nsid w:val="30CF3576"/>
    <w:multiLevelType w:val="hybridMultilevel"/>
    <w:tmpl w:val="809660EE"/>
    <w:lvl w:ilvl="0" w:tplc="DF485E7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EA2C5C9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8A567286">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9B0BF3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F9DC2ED8">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59DCE364">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29B6708C">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3B1E452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997CC892">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40" w15:restartNumberingAfterBreak="0">
    <w:nsid w:val="346F4429"/>
    <w:multiLevelType w:val="hybridMultilevel"/>
    <w:tmpl w:val="118EE8FE"/>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1" w15:restartNumberingAfterBreak="0">
    <w:nsid w:val="37207EFB"/>
    <w:multiLevelType w:val="hybridMultilevel"/>
    <w:tmpl w:val="9000D2FA"/>
    <w:lvl w:ilvl="0" w:tplc="6540D1BC">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CA9E8254">
      <w:start w:val="1"/>
      <w:numFmt w:val="bullet"/>
      <w:lvlText w:val="o"/>
      <w:lvlJc w:val="left"/>
      <w:pPr>
        <w:ind w:left="10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5122E87C">
      <w:start w:val="1"/>
      <w:numFmt w:val="bullet"/>
      <w:lvlText w:val="▪"/>
      <w:lvlJc w:val="left"/>
      <w:pPr>
        <w:ind w:left="18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5A9C6506">
      <w:start w:val="1"/>
      <w:numFmt w:val="bullet"/>
      <w:lvlText w:val="•"/>
      <w:lvlJc w:val="left"/>
      <w:pPr>
        <w:ind w:left="25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1426446C">
      <w:start w:val="1"/>
      <w:numFmt w:val="bullet"/>
      <w:lvlText w:val="o"/>
      <w:lvlJc w:val="left"/>
      <w:pPr>
        <w:ind w:left="324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4DB8E926">
      <w:start w:val="1"/>
      <w:numFmt w:val="bullet"/>
      <w:lvlText w:val="▪"/>
      <w:lvlJc w:val="left"/>
      <w:pPr>
        <w:ind w:left="396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178EFB28">
      <w:start w:val="1"/>
      <w:numFmt w:val="bullet"/>
      <w:lvlText w:val="•"/>
      <w:lvlJc w:val="left"/>
      <w:pPr>
        <w:ind w:left="46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C18A46F8">
      <w:start w:val="1"/>
      <w:numFmt w:val="bullet"/>
      <w:lvlText w:val="o"/>
      <w:lvlJc w:val="left"/>
      <w:pPr>
        <w:ind w:left="54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045C7FD0">
      <w:start w:val="1"/>
      <w:numFmt w:val="bullet"/>
      <w:lvlText w:val="▪"/>
      <w:lvlJc w:val="left"/>
      <w:pPr>
        <w:ind w:left="61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42" w15:restartNumberingAfterBreak="0">
    <w:nsid w:val="387F268D"/>
    <w:multiLevelType w:val="hybridMultilevel"/>
    <w:tmpl w:val="5B820C78"/>
    <w:lvl w:ilvl="0" w:tplc="B89E0FA6">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C124249E">
      <w:start w:val="1"/>
      <w:numFmt w:val="bullet"/>
      <w:lvlText w:val="-"/>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E5A04EC">
      <w:start w:val="1"/>
      <w:numFmt w:val="bullet"/>
      <w:lvlText w:val="▪"/>
      <w:lvlJc w:val="left"/>
      <w:pPr>
        <w:ind w:left="1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8F692C2">
      <w:start w:val="1"/>
      <w:numFmt w:val="bullet"/>
      <w:lvlText w:val="•"/>
      <w:lvlJc w:val="left"/>
      <w:pPr>
        <w:ind w:left="2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B26F34">
      <w:start w:val="1"/>
      <w:numFmt w:val="bullet"/>
      <w:lvlText w:val="o"/>
      <w:lvlJc w:val="left"/>
      <w:pPr>
        <w:ind w:left="2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44D9E6">
      <w:start w:val="1"/>
      <w:numFmt w:val="bullet"/>
      <w:lvlText w:val="▪"/>
      <w:lvlJc w:val="left"/>
      <w:pPr>
        <w:ind w:left="3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32CB79C">
      <w:start w:val="1"/>
      <w:numFmt w:val="bullet"/>
      <w:lvlText w:val="•"/>
      <w:lvlJc w:val="left"/>
      <w:pPr>
        <w:ind w:left="4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244811E">
      <w:start w:val="1"/>
      <w:numFmt w:val="bullet"/>
      <w:lvlText w:val="o"/>
      <w:lvlJc w:val="left"/>
      <w:pPr>
        <w:ind w:left="5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2606478">
      <w:start w:val="1"/>
      <w:numFmt w:val="bullet"/>
      <w:lvlText w:val="▪"/>
      <w:lvlJc w:val="left"/>
      <w:pPr>
        <w:ind w:left="5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92B6F19"/>
    <w:multiLevelType w:val="hybridMultilevel"/>
    <w:tmpl w:val="A24831F6"/>
    <w:lvl w:ilvl="0" w:tplc="1D14F60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A469898">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E7891D2">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B70A9AA8">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9E500642">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8C02D4AA">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1830335C">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16EE93E">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805CE796">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44" w15:restartNumberingAfterBreak="0">
    <w:nsid w:val="39577590"/>
    <w:multiLevelType w:val="hybridMultilevel"/>
    <w:tmpl w:val="D3669160"/>
    <w:lvl w:ilvl="0" w:tplc="95E8554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3067F7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8350FCA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32E07CC">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984C2D7C">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466CFF6E">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B920B106">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AD22104">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F1107CCA">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45" w15:restartNumberingAfterBreak="0">
    <w:nsid w:val="3AAB69E9"/>
    <w:multiLevelType w:val="hybridMultilevel"/>
    <w:tmpl w:val="D04A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D63283"/>
    <w:multiLevelType w:val="hybridMultilevel"/>
    <w:tmpl w:val="05BC5FD2"/>
    <w:lvl w:ilvl="0" w:tplc="96C2FC22">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372E423A">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396A0E64">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54F81458">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B80C265A">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B86A2D76">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51C8E000">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E8D6FDBC">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CFC0B7D6">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47" w15:restartNumberingAfterBreak="0">
    <w:nsid w:val="3D2736A1"/>
    <w:multiLevelType w:val="hybridMultilevel"/>
    <w:tmpl w:val="129AE7F6"/>
    <w:lvl w:ilvl="0" w:tplc="61D229F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AC9ED776">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4B6183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5E9CE83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2666793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58EE103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DC10ECE4">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6EBCBAD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C01EB968">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48" w15:restartNumberingAfterBreak="0">
    <w:nsid w:val="3D900D7A"/>
    <w:multiLevelType w:val="hybridMultilevel"/>
    <w:tmpl w:val="7032C4B2"/>
    <w:lvl w:ilvl="0" w:tplc="731EA81E">
      <w:start w:val="1"/>
      <w:numFmt w:val="bullet"/>
      <w:lvlText w:val=""/>
      <w:lvlJc w:val="left"/>
      <w:pPr>
        <w:ind w:left="369"/>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1D42C994">
      <w:start w:val="1"/>
      <w:numFmt w:val="bullet"/>
      <w:lvlText w:val="o"/>
      <w:lvlJc w:val="left"/>
      <w:pPr>
        <w:ind w:left="10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2" w:tplc="BFD0340E">
      <w:start w:val="1"/>
      <w:numFmt w:val="bullet"/>
      <w:lvlText w:val="▪"/>
      <w:lvlJc w:val="left"/>
      <w:pPr>
        <w:ind w:left="18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3" w:tplc="6388B77A">
      <w:start w:val="1"/>
      <w:numFmt w:val="bullet"/>
      <w:lvlText w:val="•"/>
      <w:lvlJc w:val="left"/>
      <w:pPr>
        <w:ind w:left="25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4" w:tplc="4E5C8238">
      <w:start w:val="1"/>
      <w:numFmt w:val="bullet"/>
      <w:lvlText w:val="o"/>
      <w:lvlJc w:val="left"/>
      <w:pPr>
        <w:ind w:left="325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5" w:tplc="315E5AB6">
      <w:start w:val="1"/>
      <w:numFmt w:val="bullet"/>
      <w:lvlText w:val="▪"/>
      <w:lvlJc w:val="left"/>
      <w:pPr>
        <w:ind w:left="397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6" w:tplc="56A45B34">
      <w:start w:val="1"/>
      <w:numFmt w:val="bullet"/>
      <w:lvlText w:val="•"/>
      <w:lvlJc w:val="left"/>
      <w:pPr>
        <w:ind w:left="46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7" w:tplc="3AE4888E">
      <w:start w:val="1"/>
      <w:numFmt w:val="bullet"/>
      <w:lvlText w:val="o"/>
      <w:lvlJc w:val="left"/>
      <w:pPr>
        <w:ind w:left="54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8" w:tplc="10BC3942">
      <w:start w:val="1"/>
      <w:numFmt w:val="bullet"/>
      <w:lvlText w:val="▪"/>
      <w:lvlJc w:val="left"/>
      <w:pPr>
        <w:ind w:left="61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abstractNum>
  <w:abstractNum w:abstractNumId="49" w15:restartNumberingAfterBreak="0">
    <w:nsid w:val="3DA65143"/>
    <w:multiLevelType w:val="hybridMultilevel"/>
    <w:tmpl w:val="7C7E6E7C"/>
    <w:lvl w:ilvl="0" w:tplc="F5B2478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8E8AF026">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77DA4CCC">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7D0837B2">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147A01DE">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0ACC8966">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74B497F2">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A16AF37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E856AE4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0" w15:restartNumberingAfterBreak="0">
    <w:nsid w:val="3F061880"/>
    <w:multiLevelType w:val="hybridMultilevel"/>
    <w:tmpl w:val="338CDCC2"/>
    <w:lvl w:ilvl="0" w:tplc="824C079E">
      <w:start w:val="1"/>
      <w:numFmt w:val="bullet"/>
      <w:lvlText w:val=""/>
      <w:lvlJc w:val="left"/>
      <w:pPr>
        <w:ind w:left="3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9C1670">
      <w:start w:val="1"/>
      <w:numFmt w:val="bullet"/>
      <w:lvlText w:val="o"/>
      <w:lvlJc w:val="left"/>
      <w:pPr>
        <w:ind w:left="1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CECC0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8AD092">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BC661C">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08E28E">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55ACF5E">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1AD2E4">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DCE3DC">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FBD7E4A"/>
    <w:multiLevelType w:val="hybridMultilevel"/>
    <w:tmpl w:val="5F1C20BE"/>
    <w:lvl w:ilvl="0" w:tplc="A29CBF3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8F62B7E">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D3B45E5C">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5FBAD3A8">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CE25B08">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9E00D6AA">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C67ABD9E">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D5247F50">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A19C53C6">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2" w15:restartNumberingAfterBreak="0">
    <w:nsid w:val="3FC65252"/>
    <w:multiLevelType w:val="hybridMultilevel"/>
    <w:tmpl w:val="9A9E233E"/>
    <w:lvl w:ilvl="0" w:tplc="5284EEA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1E87784">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996C2E3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60CE312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37AA6A2">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48D212E6">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10CB8F2">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9338491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EAE031F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3" w15:restartNumberingAfterBreak="0">
    <w:nsid w:val="40A35EEB"/>
    <w:multiLevelType w:val="hybridMultilevel"/>
    <w:tmpl w:val="5E58CACA"/>
    <w:lvl w:ilvl="0" w:tplc="2C3C808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201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4D8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8A96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ECA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00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469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0B1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4C8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0AB1122"/>
    <w:multiLevelType w:val="hybridMultilevel"/>
    <w:tmpl w:val="0388D9EE"/>
    <w:lvl w:ilvl="0" w:tplc="2B524F5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3DC7B5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95D8E52C">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6C7C438E">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F2BEFC26">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024EE6F2">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6C8A594A">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F7B80976">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6607632">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5" w15:restartNumberingAfterBreak="0">
    <w:nsid w:val="40B81D2A"/>
    <w:multiLevelType w:val="hybridMultilevel"/>
    <w:tmpl w:val="FF0E5138"/>
    <w:lvl w:ilvl="0" w:tplc="4BEAA7E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DD583AF0">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5EE4E954">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F7BA352A">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F5845DC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7E226384">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2556B6C4">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0526D80">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D3ADB78">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6" w15:restartNumberingAfterBreak="0">
    <w:nsid w:val="41CA27F3"/>
    <w:multiLevelType w:val="hybridMultilevel"/>
    <w:tmpl w:val="7E8C5D2C"/>
    <w:lvl w:ilvl="0" w:tplc="DC8A54D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8E0AC2BE">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923A53E4">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7604E22">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C46C1B50">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544CAA4">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A5F2A66A">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9C4CBBAC">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21E200C">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7" w15:restartNumberingAfterBreak="0">
    <w:nsid w:val="42917EA3"/>
    <w:multiLevelType w:val="hybridMultilevel"/>
    <w:tmpl w:val="24D2EE0C"/>
    <w:lvl w:ilvl="0" w:tplc="0018048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7408F0EC">
      <w:start w:val="1"/>
      <w:numFmt w:val="bullet"/>
      <w:lvlText w:val="o"/>
      <w:lvlJc w:val="left"/>
      <w:pPr>
        <w:ind w:left="109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530A1E66">
      <w:start w:val="1"/>
      <w:numFmt w:val="bullet"/>
      <w:lvlText w:val="▪"/>
      <w:lvlJc w:val="left"/>
      <w:pPr>
        <w:ind w:left="181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A992BC0E">
      <w:start w:val="1"/>
      <w:numFmt w:val="bullet"/>
      <w:lvlText w:val="•"/>
      <w:lvlJc w:val="left"/>
      <w:pPr>
        <w:ind w:left="253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E8989254">
      <w:start w:val="1"/>
      <w:numFmt w:val="bullet"/>
      <w:lvlText w:val="o"/>
      <w:lvlJc w:val="left"/>
      <w:pPr>
        <w:ind w:left="325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175C6F4E">
      <w:start w:val="1"/>
      <w:numFmt w:val="bullet"/>
      <w:lvlText w:val="▪"/>
      <w:lvlJc w:val="left"/>
      <w:pPr>
        <w:ind w:left="397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6554BF0C">
      <w:start w:val="1"/>
      <w:numFmt w:val="bullet"/>
      <w:lvlText w:val="•"/>
      <w:lvlJc w:val="left"/>
      <w:pPr>
        <w:ind w:left="469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B21E9C92">
      <w:start w:val="1"/>
      <w:numFmt w:val="bullet"/>
      <w:lvlText w:val="o"/>
      <w:lvlJc w:val="left"/>
      <w:pPr>
        <w:ind w:left="541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10C225D4">
      <w:start w:val="1"/>
      <w:numFmt w:val="bullet"/>
      <w:lvlText w:val="▪"/>
      <w:lvlJc w:val="left"/>
      <w:pPr>
        <w:ind w:left="613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8" w15:restartNumberingAfterBreak="0">
    <w:nsid w:val="42C54BED"/>
    <w:multiLevelType w:val="hybridMultilevel"/>
    <w:tmpl w:val="F7C49FCA"/>
    <w:lvl w:ilvl="0" w:tplc="9880EE0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1A8823A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2D78C5E0">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D0C4AAF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3B98B81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72D85338">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182A8648">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E388F5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EBE0B36C">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59" w15:restartNumberingAfterBreak="0">
    <w:nsid w:val="42D812B8"/>
    <w:multiLevelType w:val="hybridMultilevel"/>
    <w:tmpl w:val="BADE7818"/>
    <w:lvl w:ilvl="0" w:tplc="B426BAF4">
      <w:start w:val="1"/>
      <w:numFmt w:val="bullet"/>
      <w:lvlText w:val=""/>
      <w:lvlJc w:val="left"/>
      <w:pPr>
        <w:ind w:left="369"/>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1" w:tplc="D292B398">
      <w:start w:val="1"/>
      <w:numFmt w:val="bullet"/>
      <w:lvlText w:val="o"/>
      <w:lvlJc w:val="left"/>
      <w:pPr>
        <w:ind w:left="10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2" w:tplc="3AF2B0CA">
      <w:start w:val="1"/>
      <w:numFmt w:val="bullet"/>
      <w:lvlText w:val="▪"/>
      <w:lvlJc w:val="left"/>
      <w:pPr>
        <w:ind w:left="18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3" w:tplc="DEA64398">
      <w:start w:val="1"/>
      <w:numFmt w:val="bullet"/>
      <w:lvlText w:val="•"/>
      <w:lvlJc w:val="left"/>
      <w:pPr>
        <w:ind w:left="25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4" w:tplc="6B506FFA">
      <w:start w:val="1"/>
      <w:numFmt w:val="bullet"/>
      <w:lvlText w:val="o"/>
      <w:lvlJc w:val="left"/>
      <w:pPr>
        <w:ind w:left="324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5" w:tplc="5802B4B6">
      <w:start w:val="1"/>
      <w:numFmt w:val="bullet"/>
      <w:lvlText w:val="▪"/>
      <w:lvlJc w:val="left"/>
      <w:pPr>
        <w:ind w:left="396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6" w:tplc="16F619B0">
      <w:start w:val="1"/>
      <w:numFmt w:val="bullet"/>
      <w:lvlText w:val="•"/>
      <w:lvlJc w:val="left"/>
      <w:pPr>
        <w:ind w:left="46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7" w:tplc="B4EAF93E">
      <w:start w:val="1"/>
      <w:numFmt w:val="bullet"/>
      <w:lvlText w:val="o"/>
      <w:lvlJc w:val="left"/>
      <w:pPr>
        <w:ind w:left="54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8" w:tplc="77D0F358">
      <w:start w:val="1"/>
      <w:numFmt w:val="bullet"/>
      <w:lvlText w:val="▪"/>
      <w:lvlJc w:val="left"/>
      <w:pPr>
        <w:ind w:left="61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abstractNum>
  <w:abstractNum w:abstractNumId="60" w15:restartNumberingAfterBreak="0">
    <w:nsid w:val="446776C1"/>
    <w:multiLevelType w:val="hybridMultilevel"/>
    <w:tmpl w:val="5950BA64"/>
    <w:lvl w:ilvl="0" w:tplc="3CA2A7B0">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76306BBE">
      <w:start w:val="1"/>
      <w:numFmt w:val="bullet"/>
      <w:lvlText w:val="o"/>
      <w:lvlJc w:val="left"/>
      <w:pPr>
        <w:ind w:left="10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D5A481E6">
      <w:start w:val="1"/>
      <w:numFmt w:val="bullet"/>
      <w:lvlText w:val="▪"/>
      <w:lvlJc w:val="left"/>
      <w:pPr>
        <w:ind w:left="18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C5502680">
      <w:start w:val="1"/>
      <w:numFmt w:val="bullet"/>
      <w:lvlText w:val="•"/>
      <w:lvlJc w:val="left"/>
      <w:pPr>
        <w:ind w:left="25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8920FB88">
      <w:start w:val="1"/>
      <w:numFmt w:val="bullet"/>
      <w:lvlText w:val="o"/>
      <w:lvlJc w:val="left"/>
      <w:pPr>
        <w:ind w:left="324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2876829A">
      <w:start w:val="1"/>
      <w:numFmt w:val="bullet"/>
      <w:lvlText w:val="▪"/>
      <w:lvlJc w:val="left"/>
      <w:pPr>
        <w:ind w:left="396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B1DCB87C">
      <w:start w:val="1"/>
      <w:numFmt w:val="bullet"/>
      <w:lvlText w:val="•"/>
      <w:lvlJc w:val="left"/>
      <w:pPr>
        <w:ind w:left="46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F8F6A0A0">
      <w:start w:val="1"/>
      <w:numFmt w:val="bullet"/>
      <w:lvlText w:val="o"/>
      <w:lvlJc w:val="left"/>
      <w:pPr>
        <w:ind w:left="54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C4D0DFAA">
      <w:start w:val="1"/>
      <w:numFmt w:val="bullet"/>
      <w:lvlText w:val="▪"/>
      <w:lvlJc w:val="left"/>
      <w:pPr>
        <w:ind w:left="61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61" w15:restartNumberingAfterBreak="0">
    <w:nsid w:val="449F4625"/>
    <w:multiLevelType w:val="hybridMultilevel"/>
    <w:tmpl w:val="61F0C6A6"/>
    <w:lvl w:ilvl="0" w:tplc="5CF48B4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1DB0396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7544183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A22AC11E">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3CD4E38C">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21CE5CB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C93EFC8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4E3CD78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4DD426EA">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62" w15:restartNumberingAfterBreak="0">
    <w:nsid w:val="44F70386"/>
    <w:multiLevelType w:val="hybridMultilevel"/>
    <w:tmpl w:val="9D183150"/>
    <w:lvl w:ilvl="0" w:tplc="43E872F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5746765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0C2A08AA">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D4C669C">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EB28EEFA">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AE3E2AF6">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947E472E">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43627358">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4687F3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63" w15:restartNumberingAfterBreak="0">
    <w:nsid w:val="45B90C44"/>
    <w:multiLevelType w:val="hybridMultilevel"/>
    <w:tmpl w:val="71601432"/>
    <w:lvl w:ilvl="0" w:tplc="1A4E88C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D623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470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4285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26D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DE651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56233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0D9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2BC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63E7511"/>
    <w:multiLevelType w:val="hybridMultilevel"/>
    <w:tmpl w:val="C562DA52"/>
    <w:lvl w:ilvl="0" w:tplc="009224B0">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F1C0DF0E">
      <w:start w:val="1"/>
      <w:numFmt w:val="bullet"/>
      <w:lvlText w:val="-"/>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F061EE">
      <w:start w:val="1"/>
      <w:numFmt w:val="bullet"/>
      <w:lvlText w:val="▪"/>
      <w:lvlJc w:val="left"/>
      <w:pPr>
        <w:ind w:left="1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6323C40">
      <w:start w:val="1"/>
      <w:numFmt w:val="bullet"/>
      <w:lvlText w:val="•"/>
      <w:lvlJc w:val="left"/>
      <w:pPr>
        <w:ind w:left="2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FD4D7D8">
      <w:start w:val="1"/>
      <w:numFmt w:val="bullet"/>
      <w:lvlText w:val="o"/>
      <w:lvlJc w:val="left"/>
      <w:pPr>
        <w:ind w:left="2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08AB160">
      <w:start w:val="1"/>
      <w:numFmt w:val="bullet"/>
      <w:lvlText w:val="▪"/>
      <w:lvlJc w:val="left"/>
      <w:pPr>
        <w:ind w:left="3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303DCA">
      <w:start w:val="1"/>
      <w:numFmt w:val="bullet"/>
      <w:lvlText w:val="•"/>
      <w:lvlJc w:val="left"/>
      <w:pPr>
        <w:ind w:left="4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80978A">
      <w:start w:val="1"/>
      <w:numFmt w:val="bullet"/>
      <w:lvlText w:val="o"/>
      <w:lvlJc w:val="left"/>
      <w:pPr>
        <w:ind w:left="5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1DE9BA8">
      <w:start w:val="1"/>
      <w:numFmt w:val="bullet"/>
      <w:lvlText w:val="▪"/>
      <w:lvlJc w:val="left"/>
      <w:pPr>
        <w:ind w:left="5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68F3238"/>
    <w:multiLevelType w:val="hybridMultilevel"/>
    <w:tmpl w:val="8A36DB46"/>
    <w:lvl w:ilvl="0" w:tplc="A1142BD6">
      <w:start w:val="1"/>
      <w:numFmt w:val="bullet"/>
      <w:lvlText w:val=""/>
      <w:lvlJc w:val="left"/>
      <w:pPr>
        <w:ind w:left="369"/>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1" w:tplc="2AC2C8B4">
      <w:start w:val="1"/>
      <w:numFmt w:val="bullet"/>
      <w:lvlText w:val="o"/>
      <w:lvlJc w:val="left"/>
      <w:pPr>
        <w:ind w:left="10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2" w:tplc="38626950">
      <w:start w:val="1"/>
      <w:numFmt w:val="bullet"/>
      <w:lvlText w:val="▪"/>
      <w:lvlJc w:val="left"/>
      <w:pPr>
        <w:ind w:left="18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3" w:tplc="8EDABA8E">
      <w:start w:val="1"/>
      <w:numFmt w:val="bullet"/>
      <w:lvlText w:val="•"/>
      <w:lvlJc w:val="left"/>
      <w:pPr>
        <w:ind w:left="25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4" w:tplc="49CEE3B6">
      <w:start w:val="1"/>
      <w:numFmt w:val="bullet"/>
      <w:lvlText w:val="o"/>
      <w:lvlJc w:val="left"/>
      <w:pPr>
        <w:ind w:left="324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5" w:tplc="71BA57DA">
      <w:start w:val="1"/>
      <w:numFmt w:val="bullet"/>
      <w:lvlText w:val="▪"/>
      <w:lvlJc w:val="left"/>
      <w:pPr>
        <w:ind w:left="396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6" w:tplc="A2A63572">
      <w:start w:val="1"/>
      <w:numFmt w:val="bullet"/>
      <w:lvlText w:val="•"/>
      <w:lvlJc w:val="left"/>
      <w:pPr>
        <w:ind w:left="468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7" w:tplc="C7DE31B0">
      <w:start w:val="1"/>
      <w:numFmt w:val="bullet"/>
      <w:lvlText w:val="o"/>
      <w:lvlJc w:val="left"/>
      <w:pPr>
        <w:ind w:left="540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lvl w:ilvl="8" w:tplc="BD0AE3FA">
      <w:start w:val="1"/>
      <w:numFmt w:val="bullet"/>
      <w:lvlText w:val="▪"/>
      <w:lvlJc w:val="left"/>
      <w:pPr>
        <w:ind w:left="6120"/>
      </w:pPr>
      <w:rPr>
        <w:rFonts w:ascii="Wingdings" w:eastAsia="Wingdings" w:hAnsi="Wingdings" w:cs="Wingdings"/>
        <w:b w:val="0"/>
        <w:i w:val="0"/>
        <w:strike w:val="0"/>
        <w:dstrike w:val="0"/>
        <w:color w:val="4BACC6"/>
        <w:sz w:val="22"/>
        <w:szCs w:val="22"/>
        <w:u w:val="none" w:color="000000"/>
        <w:bdr w:val="none" w:sz="0" w:space="0" w:color="auto"/>
        <w:shd w:val="clear" w:color="auto" w:fill="auto"/>
        <w:vertAlign w:val="baseline"/>
      </w:rPr>
    </w:lvl>
  </w:abstractNum>
  <w:abstractNum w:abstractNumId="66" w15:restartNumberingAfterBreak="0">
    <w:nsid w:val="47DA4821"/>
    <w:multiLevelType w:val="hybridMultilevel"/>
    <w:tmpl w:val="C264E744"/>
    <w:lvl w:ilvl="0" w:tplc="A91E7DF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741614AA">
      <w:start w:val="1"/>
      <w:numFmt w:val="bullet"/>
      <w:lvlText w:val="o"/>
      <w:lvlJc w:val="left"/>
      <w:pPr>
        <w:ind w:left="109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19B8F114">
      <w:start w:val="1"/>
      <w:numFmt w:val="bullet"/>
      <w:lvlText w:val="▪"/>
      <w:lvlJc w:val="left"/>
      <w:pPr>
        <w:ind w:left="181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95EA99A">
      <w:start w:val="1"/>
      <w:numFmt w:val="bullet"/>
      <w:lvlText w:val="•"/>
      <w:lvlJc w:val="left"/>
      <w:pPr>
        <w:ind w:left="253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94CE972">
      <w:start w:val="1"/>
      <w:numFmt w:val="bullet"/>
      <w:lvlText w:val="o"/>
      <w:lvlJc w:val="left"/>
      <w:pPr>
        <w:ind w:left="325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5420B418">
      <w:start w:val="1"/>
      <w:numFmt w:val="bullet"/>
      <w:lvlText w:val="▪"/>
      <w:lvlJc w:val="left"/>
      <w:pPr>
        <w:ind w:left="397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A63CBA3A">
      <w:start w:val="1"/>
      <w:numFmt w:val="bullet"/>
      <w:lvlText w:val="•"/>
      <w:lvlJc w:val="left"/>
      <w:pPr>
        <w:ind w:left="469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01C1E44">
      <w:start w:val="1"/>
      <w:numFmt w:val="bullet"/>
      <w:lvlText w:val="o"/>
      <w:lvlJc w:val="left"/>
      <w:pPr>
        <w:ind w:left="541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8D2C5E22">
      <w:start w:val="1"/>
      <w:numFmt w:val="bullet"/>
      <w:lvlText w:val="▪"/>
      <w:lvlJc w:val="left"/>
      <w:pPr>
        <w:ind w:left="6131"/>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67" w15:restartNumberingAfterBreak="0">
    <w:nsid w:val="48C20FFF"/>
    <w:multiLevelType w:val="hybridMultilevel"/>
    <w:tmpl w:val="C130D3E2"/>
    <w:lvl w:ilvl="0" w:tplc="46A0BC60">
      <w:start w:val="1"/>
      <w:numFmt w:val="bullet"/>
      <w:lvlText w:val="•"/>
      <w:lvlJc w:val="left"/>
      <w:pPr>
        <w:ind w:left="369"/>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373A308C">
      <w:start w:val="1"/>
      <w:numFmt w:val="bullet"/>
      <w:lvlText w:val="o"/>
      <w:lvlJc w:val="left"/>
      <w:pPr>
        <w:ind w:left="109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CCC40330">
      <w:start w:val="1"/>
      <w:numFmt w:val="bullet"/>
      <w:lvlText w:val="▪"/>
      <w:lvlJc w:val="left"/>
      <w:pPr>
        <w:ind w:left="181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C0E6D44E">
      <w:start w:val="1"/>
      <w:numFmt w:val="bullet"/>
      <w:lvlText w:val="•"/>
      <w:lvlJc w:val="left"/>
      <w:pPr>
        <w:ind w:left="253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4674483C">
      <w:start w:val="1"/>
      <w:numFmt w:val="bullet"/>
      <w:lvlText w:val="o"/>
      <w:lvlJc w:val="left"/>
      <w:pPr>
        <w:ind w:left="325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80C2F2DC">
      <w:start w:val="1"/>
      <w:numFmt w:val="bullet"/>
      <w:lvlText w:val="▪"/>
      <w:lvlJc w:val="left"/>
      <w:pPr>
        <w:ind w:left="397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7B0AC85C">
      <w:start w:val="1"/>
      <w:numFmt w:val="bullet"/>
      <w:lvlText w:val="•"/>
      <w:lvlJc w:val="left"/>
      <w:pPr>
        <w:ind w:left="469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2C725930">
      <w:start w:val="1"/>
      <w:numFmt w:val="bullet"/>
      <w:lvlText w:val="o"/>
      <w:lvlJc w:val="left"/>
      <w:pPr>
        <w:ind w:left="541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1CE4B2D2">
      <w:start w:val="1"/>
      <w:numFmt w:val="bullet"/>
      <w:lvlText w:val="▪"/>
      <w:lvlJc w:val="left"/>
      <w:pPr>
        <w:ind w:left="613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68" w15:restartNumberingAfterBreak="0">
    <w:nsid w:val="4B344B3D"/>
    <w:multiLevelType w:val="hybridMultilevel"/>
    <w:tmpl w:val="3BE07BB2"/>
    <w:lvl w:ilvl="0" w:tplc="E0247A3C">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672FA">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8437C2">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8D808">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40B96">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928BEA">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EDCD6">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ECF5E">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226084">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C272896"/>
    <w:multiLevelType w:val="hybridMultilevel"/>
    <w:tmpl w:val="8FA0942E"/>
    <w:lvl w:ilvl="0" w:tplc="57C20FD4">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A66AC16E">
      <w:start w:val="1"/>
      <w:numFmt w:val="bullet"/>
      <w:lvlText w:val="o"/>
      <w:lvlJc w:val="left"/>
      <w:pPr>
        <w:ind w:left="108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1F6CE0AE">
      <w:start w:val="1"/>
      <w:numFmt w:val="bullet"/>
      <w:lvlText w:val="▪"/>
      <w:lvlJc w:val="left"/>
      <w:pPr>
        <w:ind w:left="180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1CF66670">
      <w:start w:val="1"/>
      <w:numFmt w:val="bullet"/>
      <w:lvlText w:val="•"/>
      <w:lvlJc w:val="left"/>
      <w:pPr>
        <w:ind w:left="252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72A6D17A">
      <w:start w:val="1"/>
      <w:numFmt w:val="bullet"/>
      <w:lvlText w:val="o"/>
      <w:lvlJc w:val="left"/>
      <w:pPr>
        <w:ind w:left="324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AF7A6BD4">
      <w:start w:val="1"/>
      <w:numFmt w:val="bullet"/>
      <w:lvlText w:val="▪"/>
      <w:lvlJc w:val="left"/>
      <w:pPr>
        <w:ind w:left="396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182CAC5E">
      <w:start w:val="1"/>
      <w:numFmt w:val="bullet"/>
      <w:lvlText w:val="•"/>
      <w:lvlJc w:val="left"/>
      <w:pPr>
        <w:ind w:left="468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2BAA61FE">
      <w:start w:val="1"/>
      <w:numFmt w:val="bullet"/>
      <w:lvlText w:val="o"/>
      <w:lvlJc w:val="left"/>
      <w:pPr>
        <w:ind w:left="540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BE36B97E">
      <w:start w:val="1"/>
      <w:numFmt w:val="bullet"/>
      <w:lvlText w:val="▪"/>
      <w:lvlJc w:val="left"/>
      <w:pPr>
        <w:ind w:left="612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70" w15:restartNumberingAfterBreak="0">
    <w:nsid w:val="4D422BDE"/>
    <w:multiLevelType w:val="hybridMultilevel"/>
    <w:tmpl w:val="4202C0C2"/>
    <w:lvl w:ilvl="0" w:tplc="7D186E7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AF0AA72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76D405C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3CCCF22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F25EC488">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70E665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E19A901C">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DF0D04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BA0A128">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71" w15:restartNumberingAfterBreak="0">
    <w:nsid w:val="4E45648F"/>
    <w:multiLevelType w:val="hybridMultilevel"/>
    <w:tmpl w:val="FC004128"/>
    <w:lvl w:ilvl="0" w:tplc="0520136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5C6857F2">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3D2E7302">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71DA211A">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52BEA1DE">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5832D2D2">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71DA389A">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67A9334">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CEA04434">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72" w15:restartNumberingAfterBreak="0">
    <w:nsid w:val="4E5027BF"/>
    <w:multiLevelType w:val="hybridMultilevel"/>
    <w:tmpl w:val="02A84EDA"/>
    <w:lvl w:ilvl="0" w:tplc="683AE142">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2D2EADEA">
      <w:start w:val="1"/>
      <w:numFmt w:val="bullet"/>
      <w:lvlText w:val="o"/>
      <w:lvlJc w:val="left"/>
      <w:pPr>
        <w:ind w:left="10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8D601924">
      <w:start w:val="1"/>
      <w:numFmt w:val="bullet"/>
      <w:lvlText w:val="▪"/>
      <w:lvlJc w:val="left"/>
      <w:pPr>
        <w:ind w:left="18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F2A43BF4">
      <w:start w:val="1"/>
      <w:numFmt w:val="bullet"/>
      <w:lvlText w:val="•"/>
      <w:lvlJc w:val="left"/>
      <w:pPr>
        <w:ind w:left="25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7942603E">
      <w:start w:val="1"/>
      <w:numFmt w:val="bullet"/>
      <w:lvlText w:val="o"/>
      <w:lvlJc w:val="left"/>
      <w:pPr>
        <w:ind w:left="325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990CC5BC">
      <w:start w:val="1"/>
      <w:numFmt w:val="bullet"/>
      <w:lvlText w:val="▪"/>
      <w:lvlJc w:val="left"/>
      <w:pPr>
        <w:ind w:left="397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4E349A1A">
      <w:start w:val="1"/>
      <w:numFmt w:val="bullet"/>
      <w:lvlText w:val="•"/>
      <w:lvlJc w:val="left"/>
      <w:pPr>
        <w:ind w:left="46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75D86954">
      <w:start w:val="1"/>
      <w:numFmt w:val="bullet"/>
      <w:lvlText w:val="o"/>
      <w:lvlJc w:val="left"/>
      <w:pPr>
        <w:ind w:left="54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39D28746">
      <w:start w:val="1"/>
      <w:numFmt w:val="bullet"/>
      <w:lvlText w:val="▪"/>
      <w:lvlJc w:val="left"/>
      <w:pPr>
        <w:ind w:left="61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73" w15:restartNumberingAfterBreak="0">
    <w:nsid w:val="4E7F2FDA"/>
    <w:multiLevelType w:val="hybridMultilevel"/>
    <w:tmpl w:val="0DBE79E4"/>
    <w:lvl w:ilvl="0" w:tplc="C626300C">
      <w:start w:val="1"/>
      <w:numFmt w:val="bullet"/>
      <w:lvlText w:val=""/>
      <w:lvlJc w:val="left"/>
      <w:pPr>
        <w:ind w:left="7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C032C720">
      <w:start w:val="1"/>
      <w:numFmt w:val="bullet"/>
      <w:lvlText w:val="o"/>
      <w:lvlJc w:val="left"/>
      <w:pPr>
        <w:ind w:left="135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BD8673D2">
      <w:start w:val="1"/>
      <w:numFmt w:val="bullet"/>
      <w:lvlText w:val="▪"/>
      <w:lvlJc w:val="left"/>
      <w:pPr>
        <w:ind w:left="207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BD48EEF0">
      <w:start w:val="1"/>
      <w:numFmt w:val="bullet"/>
      <w:lvlText w:val="•"/>
      <w:lvlJc w:val="left"/>
      <w:pPr>
        <w:ind w:left="279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07E647CC">
      <w:start w:val="1"/>
      <w:numFmt w:val="bullet"/>
      <w:lvlText w:val="o"/>
      <w:lvlJc w:val="left"/>
      <w:pPr>
        <w:ind w:left="351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BBE01400">
      <w:start w:val="1"/>
      <w:numFmt w:val="bullet"/>
      <w:lvlText w:val="▪"/>
      <w:lvlJc w:val="left"/>
      <w:pPr>
        <w:ind w:left="423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B9A47516">
      <w:start w:val="1"/>
      <w:numFmt w:val="bullet"/>
      <w:lvlText w:val="•"/>
      <w:lvlJc w:val="left"/>
      <w:pPr>
        <w:ind w:left="495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6726AD32">
      <w:start w:val="1"/>
      <w:numFmt w:val="bullet"/>
      <w:lvlText w:val="o"/>
      <w:lvlJc w:val="left"/>
      <w:pPr>
        <w:ind w:left="567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F77C0462">
      <w:start w:val="1"/>
      <w:numFmt w:val="bullet"/>
      <w:lvlText w:val="▪"/>
      <w:lvlJc w:val="left"/>
      <w:pPr>
        <w:ind w:left="6392"/>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74" w15:restartNumberingAfterBreak="0">
    <w:nsid w:val="50115A94"/>
    <w:multiLevelType w:val="hybridMultilevel"/>
    <w:tmpl w:val="357C3F76"/>
    <w:lvl w:ilvl="0" w:tplc="DCF8B02A">
      <w:start w:val="1"/>
      <w:numFmt w:val="bullet"/>
      <w:lvlText w:val="•"/>
      <w:lvlJc w:val="left"/>
      <w:pPr>
        <w:ind w:left="369"/>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BF1C2D50">
      <w:start w:val="1"/>
      <w:numFmt w:val="bullet"/>
      <w:lvlText w:val="o"/>
      <w:lvlJc w:val="left"/>
      <w:pPr>
        <w:ind w:left="109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DCDC9928">
      <w:start w:val="1"/>
      <w:numFmt w:val="bullet"/>
      <w:lvlText w:val="▪"/>
      <w:lvlJc w:val="left"/>
      <w:pPr>
        <w:ind w:left="181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38A810FC">
      <w:start w:val="1"/>
      <w:numFmt w:val="bullet"/>
      <w:lvlText w:val="•"/>
      <w:lvlJc w:val="left"/>
      <w:pPr>
        <w:ind w:left="253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F4C49D70">
      <w:start w:val="1"/>
      <w:numFmt w:val="bullet"/>
      <w:lvlText w:val="o"/>
      <w:lvlJc w:val="left"/>
      <w:pPr>
        <w:ind w:left="325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6EC01F18">
      <w:start w:val="1"/>
      <w:numFmt w:val="bullet"/>
      <w:lvlText w:val="▪"/>
      <w:lvlJc w:val="left"/>
      <w:pPr>
        <w:ind w:left="397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2162EE1E">
      <w:start w:val="1"/>
      <w:numFmt w:val="bullet"/>
      <w:lvlText w:val="•"/>
      <w:lvlJc w:val="left"/>
      <w:pPr>
        <w:ind w:left="469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9830074A">
      <w:start w:val="1"/>
      <w:numFmt w:val="bullet"/>
      <w:lvlText w:val="o"/>
      <w:lvlJc w:val="left"/>
      <w:pPr>
        <w:ind w:left="541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12F47C5A">
      <w:start w:val="1"/>
      <w:numFmt w:val="bullet"/>
      <w:lvlText w:val="▪"/>
      <w:lvlJc w:val="left"/>
      <w:pPr>
        <w:ind w:left="613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75" w15:restartNumberingAfterBreak="0">
    <w:nsid w:val="52BA7B36"/>
    <w:multiLevelType w:val="hybridMultilevel"/>
    <w:tmpl w:val="30104604"/>
    <w:lvl w:ilvl="0" w:tplc="942E4D0C">
      <w:start w:val="1"/>
      <w:numFmt w:val="bullet"/>
      <w:lvlText w:val=""/>
      <w:lvlJc w:val="left"/>
      <w:pPr>
        <w:ind w:left="369"/>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4230AC8E">
      <w:start w:val="1"/>
      <w:numFmt w:val="bullet"/>
      <w:lvlText w:val="o"/>
      <w:lvlJc w:val="left"/>
      <w:pPr>
        <w:ind w:left="10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3C06175A">
      <w:start w:val="1"/>
      <w:numFmt w:val="bullet"/>
      <w:lvlText w:val="▪"/>
      <w:lvlJc w:val="left"/>
      <w:pPr>
        <w:ind w:left="18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21307BEC">
      <w:start w:val="1"/>
      <w:numFmt w:val="bullet"/>
      <w:lvlText w:val="•"/>
      <w:lvlJc w:val="left"/>
      <w:pPr>
        <w:ind w:left="25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92BA659C">
      <w:start w:val="1"/>
      <w:numFmt w:val="bullet"/>
      <w:lvlText w:val="o"/>
      <w:lvlJc w:val="left"/>
      <w:pPr>
        <w:ind w:left="325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7898EDE2">
      <w:start w:val="1"/>
      <w:numFmt w:val="bullet"/>
      <w:lvlText w:val="▪"/>
      <w:lvlJc w:val="left"/>
      <w:pPr>
        <w:ind w:left="397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8D28BFD2">
      <w:start w:val="1"/>
      <w:numFmt w:val="bullet"/>
      <w:lvlText w:val="•"/>
      <w:lvlJc w:val="left"/>
      <w:pPr>
        <w:ind w:left="469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6E9A903C">
      <w:start w:val="1"/>
      <w:numFmt w:val="bullet"/>
      <w:lvlText w:val="o"/>
      <w:lvlJc w:val="left"/>
      <w:pPr>
        <w:ind w:left="541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B0B0BEC0">
      <w:start w:val="1"/>
      <w:numFmt w:val="bullet"/>
      <w:lvlText w:val="▪"/>
      <w:lvlJc w:val="left"/>
      <w:pPr>
        <w:ind w:left="61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76" w15:restartNumberingAfterBreak="0">
    <w:nsid w:val="53A7060E"/>
    <w:multiLevelType w:val="hybridMultilevel"/>
    <w:tmpl w:val="F3A6BAE4"/>
    <w:lvl w:ilvl="0" w:tplc="3BC0A1B4">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EFBC830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7124DFFA">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0D7A3D28">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F66FFF2">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99C488DE">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4F865B44">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A3FCA8A0">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A5F8A08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77" w15:restartNumberingAfterBreak="0">
    <w:nsid w:val="54477D5F"/>
    <w:multiLevelType w:val="hybridMultilevel"/>
    <w:tmpl w:val="F95250A6"/>
    <w:lvl w:ilvl="0" w:tplc="7BA295E2">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889B2E">
      <w:start w:val="1"/>
      <w:numFmt w:val="bullet"/>
      <w:lvlText w:val=""/>
      <w:lvlJc w:val="left"/>
      <w:pPr>
        <w:ind w:left="7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D368E56A">
      <w:start w:val="1"/>
      <w:numFmt w:val="bullet"/>
      <w:lvlText w:val="▪"/>
      <w:lvlJc w:val="left"/>
      <w:pPr>
        <w:ind w:left="14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95125270">
      <w:start w:val="1"/>
      <w:numFmt w:val="bullet"/>
      <w:lvlText w:val="•"/>
      <w:lvlJc w:val="left"/>
      <w:pPr>
        <w:ind w:left="21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8FCE8E2">
      <w:start w:val="1"/>
      <w:numFmt w:val="bullet"/>
      <w:lvlText w:val="o"/>
      <w:lvlJc w:val="left"/>
      <w:pPr>
        <w:ind w:left="28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194F896">
      <w:start w:val="1"/>
      <w:numFmt w:val="bullet"/>
      <w:lvlText w:val="▪"/>
      <w:lvlJc w:val="left"/>
      <w:pPr>
        <w:ind w:left="36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3DF8C81C">
      <w:start w:val="1"/>
      <w:numFmt w:val="bullet"/>
      <w:lvlText w:val="•"/>
      <w:lvlJc w:val="left"/>
      <w:pPr>
        <w:ind w:left="43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81006A4C">
      <w:start w:val="1"/>
      <w:numFmt w:val="bullet"/>
      <w:lvlText w:val="o"/>
      <w:lvlJc w:val="left"/>
      <w:pPr>
        <w:ind w:left="50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8656F7B6">
      <w:start w:val="1"/>
      <w:numFmt w:val="bullet"/>
      <w:lvlText w:val="▪"/>
      <w:lvlJc w:val="left"/>
      <w:pPr>
        <w:ind w:left="57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78" w15:restartNumberingAfterBreak="0">
    <w:nsid w:val="552A783C"/>
    <w:multiLevelType w:val="hybridMultilevel"/>
    <w:tmpl w:val="E7AC3E7A"/>
    <w:lvl w:ilvl="0" w:tplc="1C928082">
      <w:start w:val="1"/>
      <w:numFmt w:val="bullet"/>
      <w:lvlText w:val=""/>
      <w:lvlJc w:val="left"/>
      <w:pPr>
        <w:ind w:left="73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78BC2F34">
      <w:start w:val="1"/>
      <w:numFmt w:val="bullet"/>
      <w:lvlText w:val="o"/>
      <w:lvlJc w:val="left"/>
      <w:pPr>
        <w:ind w:left="14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2D220134">
      <w:start w:val="1"/>
      <w:numFmt w:val="bullet"/>
      <w:lvlText w:val="▪"/>
      <w:lvlJc w:val="left"/>
      <w:pPr>
        <w:ind w:left="21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8B525D8C">
      <w:start w:val="1"/>
      <w:numFmt w:val="bullet"/>
      <w:lvlText w:val="•"/>
      <w:lvlJc w:val="left"/>
      <w:pPr>
        <w:ind w:left="28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5A84F908">
      <w:start w:val="1"/>
      <w:numFmt w:val="bullet"/>
      <w:lvlText w:val="o"/>
      <w:lvlJc w:val="left"/>
      <w:pPr>
        <w:ind w:left="36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2C4268F4">
      <w:start w:val="1"/>
      <w:numFmt w:val="bullet"/>
      <w:lvlText w:val="▪"/>
      <w:lvlJc w:val="left"/>
      <w:pPr>
        <w:ind w:left="43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B94625BA">
      <w:start w:val="1"/>
      <w:numFmt w:val="bullet"/>
      <w:lvlText w:val="•"/>
      <w:lvlJc w:val="left"/>
      <w:pPr>
        <w:ind w:left="50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D6A88818">
      <w:start w:val="1"/>
      <w:numFmt w:val="bullet"/>
      <w:lvlText w:val="o"/>
      <w:lvlJc w:val="left"/>
      <w:pPr>
        <w:ind w:left="57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A4A4BD98">
      <w:start w:val="1"/>
      <w:numFmt w:val="bullet"/>
      <w:lvlText w:val="▪"/>
      <w:lvlJc w:val="left"/>
      <w:pPr>
        <w:ind w:left="64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79" w15:restartNumberingAfterBreak="0">
    <w:nsid w:val="56584273"/>
    <w:multiLevelType w:val="hybridMultilevel"/>
    <w:tmpl w:val="FB5EF8CA"/>
    <w:lvl w:ilvl="0" w:tplc="27E4BC4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8084F09E">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5165BEC">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936AE9E">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92D21858">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8C653EE">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63DEA0B0">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98EE6A2">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60F4FBC6">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0" w15:restartNumberingAfterBreak="0">
    <w:nsid w:val="56930178"/>
    <w:multiLevelType w:val="hybridMultilevel"/>
    <w:tmpl w:val="1310C73E"/>
    <w:lvl w:ilvl="0" w:tplc="0AD627A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C8308ACE">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A79A643A">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7744C7E6">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640C991C">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6372A05C">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8D9CFE3A">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B89E34EC">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A532D8E8">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1" w15:restartNumberingAfterBreak="0">
    <w:nsid w:val="58463C7B"/>
    <w:multiLevelType w:val="hybridMultilevel"/>
    <w:tmpl w:val="08EA6A86"/>
    <w:lvl w:ilvl="0" w:tplc="FE5A8CB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1F4E3BD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5C909972">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F9CF4C2">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BD8B10C">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A1082D0">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0B3075B4">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5420320">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D82330E">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2" w15:restartNumberingAfterBreak="0">
    <w:nsid w:val="58463D01"/>
    <w:multiLevelType w:val="hybridMultilevel"/>
    <w:tmpl w:val="0656927C"/>
    <w:lvl w:ilvl="0" w:tplc="11C4FBEE">
      <w:start w:val="1"/>
      <w:numFmt w:val="bullet"/>
      <w:lvlText w:val=""/>
      <w:lvlJc w:val="left"/>
      <w:pPr>
        <w:ind w:left="369"/>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8ECE0F5C">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0DC60">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62E43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A83A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16D33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B8846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CAFD72">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8CA59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85F7827"/>
    <w:multiLevelType w:val="hybridMultilevel"/>
    <w:tmpl w:val="9508D002"/>
    <w:lvl w:ilvl="0" w:tplc="904C52FC">
      <w:start w:val="1"/>
      <w:numFmt w:val="bullet"/>
      <w:lvlText w:val=""/>
      <w:lvlJc w:val="left"/>
      <w:pPr>
        <w:ind w:left="7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7884C9E">
      <w:start w:val="1"/>
      <w:numFmt w:val="bullet"/>
      <w:lvlText w:val="o"/>
      <w:lvlJc w:val="left"/>
      <w:pPr>
        <w:ind w:left="131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9BAC8DE4">
      <w:start w:val="1"/>
      <w:numFmt w:val="bullet"/>
      <w:lvlText w:val="▪"/>
      <w:lvlJc w:val="left"/>
      <w:pPr>
        <w:ind w:left="203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D7D81EA2">
      <w:start w:val="1"/>
      <w:numFmt w:val="bullet"/>
      <w:lvlText w:val="•"/>
      <w:lvlJc w:val="left"/>
      <w:pPr>
        <w:ind w:left="275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ADDC87CC">
      <w:start w:val="1"/>
      <w:numFmt w:val="bullet"/>
      <w:lvlText w:val="o"/>
      <w:lvlJc w:val="left"/>
      <w:pPr>
        <w:ind w:left="347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162E245C">
      <w:start w:val="1"/>
      <w:numFmt w:val="bullet"/>
      <w:lvlText w:val="▪"/>
      <w:lvlJc w:val="left"/>
      <w:pPr>
        <w:ind w:left="419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65C6110">
      <w:start w:val="1"/>
      <w:numFmt w:val="bullet"/>
      <w:lvlText w:val="•"/>
      <w:lvlJc w:val="left"/>
      <w:pPr>
        <w:ind w:left="491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F9641704">
      <w:start w:val="1"/>
      <w:numFmt w:val="bullet"/>
      <w:lvlText w:val="o"/>
      <w:lvlJc w:val="left"/>
      <w:pPr>
        <w:ind w:left="563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487C13A2">
      <w:start w:val="1"/>
      <w:numFmt w:val="bullet"/>
      <w:lvlText w:val="▪"/>
      <w:lvlJc w:val="left"/>
      <w:pPr>
        <w:ind w:left="635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4" w15:restartNumberingAfterBreak="0">
    <w:nsid w:val="58835BD1"/>
    <w:multiLevelType w:val="hybridMultilevel"/>
    <w:tmpl w:val="6FEE6F8A"/>
    <w:lvl w:ilvl="0" w:tplc="8FBA449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E466C2C0">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C6064904">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A428FEB0">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3F8933E">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47A4DC9C">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DA045AA6">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055029F0">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79C5772">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5" w15:restartNumberingAfterBreak="0">
    <w:nsid w:val="58A503C0"/>
    <w:multiLevelType w:val="hybridMultilevel"/>
    <w:tmpl w:val="365CC550"/>
    <w:lvl w:ilvl="0" w:tplc="377AB4D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6896D28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BF7EFE22">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0F84B5E0">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ED206BBA">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6174125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74C045BA">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8160A1DC">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2378048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86" w15:restartNumberingAfterBreak="0">
    <w:nsid w:val="5AB810CD"/>
    <w:multiLevelType w:val="hybridMultilevel"/>
    <w:tmpl w:val="6C88F4BC"/>
    <w:lvl w:ilvl="0" w:tplc="8FB45B56">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72802332">
      <w:start w:val="1"/>
      <w:numFmt w:val="bullet"/>
      <w:lvlText w:val="o"/>
      <w:lvlJc w:val="left"/>
      <w:pPr>
        <w:ind w:left="10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9FFC375C">
      <w:start w:val="1"/>
      <w:numFmt w:val="bullet"/>
      <w:lvlText w:val="▪"/>
      <w:lvlJc w:val="left"/>
      <w:pPr>
        <w:ind w:left="18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3110C33E">
      <w:start w:val="1"/>
      <w:numFmt w:val="bullet"/>
      <w:lvlText w:val="•"/>
      <w:lvlJc w:val="left"/>
      <w:pPr>
        <w:ind w:left="25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A6D4C5A4">
      <w:start w:val="1"/>
      <w:numFmt w:val="bullet"/>
      <w:lvlText w:val="o"/>
      <w:lvlJc w:val="left"/>
      <w:pPr>
        <w:ind w:left="324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AAEED5D2">
      <w:start w:val="1"/>
      <w:numFmt w:val="bullet"/>
      <w:lvlText w:val="▪"/>
      <w:lvlJc w:val="left"/>
      <w:pPr>
        <w:ind w:left="396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687241DE">
      <w:start w:val="1"/>
      <w:numFmt w:val="bullet"/>
      <w:lvlText w:val="•"/>
      <w:lvlJc w:val="left"/>
      <w:pPr>
        <w:ind w:left="46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57001310">
      <w:start w:val="1"/>
      <w:numFmt w:val="bullet"/>
      <w:lvlText w:val="o"/>
      <w:lvlJc w:val="left"/>
      <w:pPr>
        <w:ind w:left="54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8A460502">
      <w:start w:val="1"/>
      <w:numFmt w:val="bullet"/>
      <w:lvlText w:val="▪"/>
      <w:lvlJc w:val="left"/>
      <w:pPr>
        <w:ind w:left="61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87" w15:restartNumberingAfterBreak="0">
    <w:nsid w:val="5B3C4A55"/>
    <w:multiLevelType w:val="hybridMultilevel"/>
    <w:tmpl w:val="D806091C"/>
    <w:lvl w:ilvl="0" w:tplc="F04C4242">
      <w:start w:val="1"/>
      <w:numFmt w:val="bullet"/>
      <w:lvlText w:val=""/>
      <w:lvlJc w:val="left"/>
      <w:pPr>
        <w:ind w:left="369"/>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677C7006">
      <w:start w:val="1"/>
      <w:numFmt w:val="bullet"/>
      <w:lvlText w:val="o"/>
      <w:lvlJc w:val="left"/>
      <w:pPr>
        <w:ind w:left="10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2" w:tplc="F926ADDA">
      <w:start w:val="1"/>
      <w:numFmt w:val="bullet"/>
      <w:lvlText w:val="▪"/>
      <w:lvlJc w:val="left"/>
      <w:pPr>
        <w:ind w:left="18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3" w:tplc="129437DA">
      <w:start w:val="1"/>
      <w:numFmt w:val="bullet"/>
      <w:lvlText w:val="•"/>
      <w:lvlJc w:val="left"/>
      <w:pPr>
        <w:ind w:left="25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4" w:tplc="121C0D40">
      <w:start w:val="1"/>
      <w:numFmt w:val="bullet"/>
      <w:lvlText w:val="o"/>
      <w:lvlJc w:val="left"/>
      <w:pPr>
        <w:ind w:left="325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5" w:tplc="B464106E">
      <w:start w:val="1"/>
      <w:numFmt w:val="bullet"/>
      <w:lvlText w:val="▪"/>
      <w:lvlJc w:val="left"/>
      <w:pPr>
        <w:ind w:left="397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6" w:tplc="AE66095C">
      <w:start w:val="1"/>
      <w:numFmt w:val="bullet"/>
      <w:lvlText w:val="•"/>
      <w:lvlJc w:val="left"/>
      <w:pPr>
        <w:ind w:left="46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7" w:tplc="66AE7936">
      <w:start w:val="1"/>
      <w:numFmt w:val="bullet"/>
      <w:lvlText w:val="o"/>
      <w:lvlJc w:val="left"/>
      <w:pPr>
        <w:ind w:left="54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8" w:tplc="A6581FB4">
      <w:start w:val="1"/>
      <w:numFmt w:val="bullet"/>
      <w:lvlText w:val="▪"/>
      <w:lvlJc w:val="left"/>
      <w:pPr>
        <w:ind w:left="61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abstractNum>
  <w:abstractNum w:abstractNumId="88" w15:restartNumberingAfterBreak="0">
    <w:nsid w:val="5D553FEE"/>
    <w:multiLevelType w:val="hybridMultilevel"/>
    <w:tmpl w:val="9FAADA08"/>
    <w:lvl w:ilvl="0" w:tplc="EB687C34">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55284402">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6116FADA">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08702E78">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1602AC16">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761C85B6">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0C2EA5F4">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FB547D02">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37E6F2DE">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89" w15:restartNumberingAfterBreak="0">
    <w:nsid w:val="5E9E0BE0"/>
    <w:multiLevelType w:val="hybridMultilevel"/>
    <w:tmpl w:val="6EFE779A"/>
    <w:lvl w:ilvl="0" w:tplc="BB203D80">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DDDAA33E">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EEB8947A">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8CD0A6A0">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BD74B98E">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3489BC0">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AC326ABE">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8904DC56">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55F4CC86">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0" w15:restartNumberingAfterBreak="0">
    <w:nsid w:val="5F1D2760"/>
    <w:multiLevelType w:val="hybridMultilevel"/>
    <w:tmpl w:val="6AEA0BAA"/>
    <w:lvl w:ilvl="0" w:tplc="C1DA7F4A">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A5068132">
      <w:start w:val="1"/>
      <w:numFmt w:val="bullet"/>
      <w:lvlText w:val="o"/>
      <w:lvlJc w:val="left"/>
      <w:pPr>
        <w:ind w:left="10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D2522E26">
      <w:start w:val="1"/>
      <w:numFmt w:val="bullet"/>
      <w:lvlText w:val="▪"/>
      <w:lvlJc w:val="left"/>
      <w:pPr>
        <w:ind w:left="18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BA409AFA">
      <w:start w:val="1"/>
      <w:numFmt w:val="bullet"/>
      <w:lvlText w:val="•"/>
      <w:lvlJc w:val="left"/>
      <w:pPr>
        <w:ind w:left="25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10E20ACA">
      <w:start w:val="1"/>
      <w:numFmt w:val="bullet"/>
      <w:lvlText w:val="o"/>
      <w:lvlJc w:val="left"/>
      <w:pPr>
        <w:ind w:left="324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45D8F35C">
      <w:start w:val="1"/>
      <w:numFmt w:val="bullet"/>
      <w:lvlText w:val="▪"/>
      <w:lvlJc w:val="left"/>
      <w:pPr>
        <w:ind w:left="396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92F07CFA">
      <w:start w:val="1"/>
      <w:numFmt w:val="bullet"/>
      <w:lvlText w:val="•"/>
      <w:lvlJc w:val="left"/>
      <w:pPr>
        <w:ind w:left="468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28EC52B2">
      <w:start w:val="1"/>
      <w:numFmt w:val="bullet"/>
      <w:lvlText w:val="o"/>
      <w:lvlJc w:val="left"/>
      <w:pPr>
        <w:ind w:left="540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DD76BA38">
      <w:start w:val="1"/>
      <w:numFmt w:val="bullet"/>
      <w:lvlText w:val="▪"/>
      <w:lvlJc w:val="left"/>
      <w:pPr>
        <w:ind w:left="6120"/>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91" w15:restartNumberingAfterBreak="0">
    <w:nsid w:val="616C3B26"/>
    <w:multiLevelType w:val="hybridMultilevel"/>
    <w:tmpl w:val="A4E2F946"/>
    <w:lvl w:ilvl="0" w:tplc="854AF41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96F83426">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02607856">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1DA59A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9AC4E32C">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BCF48A9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A3546EF2">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B7665C9C">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11A01B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2" w15:restartNumberingAfterBreak="0">
    <w:nsid w:val="620818FF"/>
    <w:multiLevelType w:val="hybridMultilevel"/>
    <w:tmpl w:val="31DE5D5C"/>
    <w:lvl w:ilvl="0" w:tplc="FD9AAB2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BD04B532">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B27836A2">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3754DBDE">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0B8D08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1638A184">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C0F87924">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F446D67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8A74271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3" w15:restartNumberingAfterBreak="0">
    <w:nsid w:val="64D86FF2"/>
    <w:multiLevelType w:val="hybridMultilevel"/>
    <w:tmpl w:val="B444330E"/>
    <w:lvl w:ilvl="0" w:tplc="E80C9970">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FA44A9AA">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5D3C2D56">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913AD712">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7696EAF8">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AC4C77B2">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41B88264">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97F63DD6">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BA387EF8">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94" w15:restartNumberingAfterBreak="0">
    <w:nsid w:val="6642391B"/>
    <w:multiLevelType w:val="hybridMultilevel"/>
    <w:tmpl w:val="16785426"/>
    <w:lvl w:ilvl="0" w:tplc="C5C80A52">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2872E22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2EE68476">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22208310">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9D07508">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51CF340">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6742AF2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F6E41326">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DF2C58B0">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5" w15:restartNumberingAfterBreak="0">
    <w:nsid w:val="66B31D5F"/>
    <w:multiLevelType w:val="hybridMultilevel"/>
    <w:tmpl w:val="DC66C874"/>
    <w:lvl w:ilvl="0" w:tplc="91E4860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665438C8">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BD8ACD34">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ECA62F2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269468B8">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BC4A0FDE">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09DEDD4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6A20D00C">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1C6E0542">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6" w15:restartNumberingAfterBreak="0">
    <w:nsid w:val="675A3FDF"/>
    <w:multiLevelType w:val="hybridMultilevel"/>
    <w:tmpl w:val="0D0871A2"/>
    <w:lvl w:ilvl="0" w:tplc="DBCCBB20">
      <w:start w:val="1"/>
      <w:numFmt w:val="bullet"/>
      <w:lvlText w:val="•"/>
      <w:lvlJc w:val="left"/>
      <w:pPr>
        <w:ind w:left="369"/>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3108859E">
      <w:start w:val="1"/>
      <w:numFmt w:val="bullet"/>
      <w:lvlText w:val=""/>
      <w:lvlJc w:val="left"/>
      <w:pPr>
        <w:ind w:left="7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6B6C124">
      <w:start w:val="1"/>
      <w:numFmt w:val="bullet"/>
      <w:lvlText w:val="▪"/>
      <w:lvlJc w:val="left"/>
      <w:pPr>
        <w:ind w:left="14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372C0CE6">
      <w:start w:val="1"/>
      <w:numFmt w:val="bullet"/>
      <w:lvlText w:val="•"/>
      <w:lvlJc w:val="left"/>
      <w:pPr>
        <w:ind w:left="21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58F063D0">
      <w:start w:val="1"/>
      <w:numFmt w:val="bullet"/>
      <w:lvlText w:val="o"/>
      <w:lvlJc w:val="left"/>
      <w:pPr>
        <w:ind w:left="28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834EC190">
      <w:start w:val="1"/>
      <w:numFmt w:val="bullet"/>
      <w:lvlText w:val="▪"/>
      <w:lvlJc w:val="left"/>
      <w:pPr>
        <w:ind w:left="36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3BA24542">
      <w:start w:val="1"/>
      <w:numFmt w:val="bullet"/>
      <w:lvlText w:val="•"/>
      <w:lvlJc w:val="left"/>
      <w:pPr>
        <w:ind w:left="43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5AFA89B8">
      <w:start w:val="1"/>
      <w:numFmt w:val="bullet"/>
      <w:lvlText w:val="o"/>
      <w:lvlJc w:val="left"/>
      <w:pPr>
        <w:ind w:left="50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B9E2A8DE">
      <w:start w:val="1"/>
      <w:numFmt w:val="bullet"/>
      <w:lvlText w:val="▪"/>
      <w:lvlJc w:val="left"/>
      <w:pPr>
        <w:ind w:left="57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7" w15:restartNumberingAfterBreak="0">
    <w:nsid w:val="68C64085"/>
    <w:multiLevelType w:val="hybridMultilevel"/>
    <w:tmpl w:val="F73EA758"/>
    <w:lvl w:ilvl="0" w:tplc="84E6E388">
      <w:start w:val="1"/>
      <w:numFmt w:val="bullet"/>
      <w:lvlText w:val=""/>
      <w:lvlJc w:val="left"/>
      <w:pPr>
        <w:ind w:left="8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8372305C">
      <w:start w:val="1"/>
      <w:numFmt w:val="bullet"/>
      <w:lvlText w:val="o"/>
      <w:lvlJc w:val="left"/>
      <w:pPr>
        <w:ind w:left="156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B5A4FB4E">
      <w:start w:val="1"/>
      <w:numFmt w:val="bullet"/>
      <w:lvlText w:val="▪"/>
      <w:lvlJc w:val="left"/>
      <w:pPr>
        <w:ind w:left="228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6D60669C">
      <w:start w:val="1"/>
      <w:numFmt w:val="bullet"/>
      <w:lvlText w:val="•"/>
      <w:lvlJc w:val="left"/>
      <w:pPr>
        <w:ind w:left="300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4C0B6AE">
      <w:start w:val="1"/>
      <w:numFmt w:val="bullet"/>
      <w:lvlText w:val="o"/>
      <w:lvlJc w:val="left"/>
      <w:pPr>
        <w:ind w:left="372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A6C4E56">
      <w:start w:val="1"/>
      <w:numFmt w:val="bullet"/>
      <w:lvlText w:val="▪"/>
      <w:lvlJc w:val="left"/>
      <w:pPr>
        <w:ind w:left="444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9AA073F0">
      <w:start w:val="1"/>
      <w:numFmt w:val="bullet"/>
      <w:lvlText w:val="•"/>
      <w:lvlJc w:val="left"/>
      <w:pPr>
        <w:ind w:left="516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B76FAAA">
      <w:start w:val="1"/>
      <w:numFmt w:val="bullet"/>
      <w:lvlText w:val="o"/>
      <w:lvlJc w:val="left"/>
      <w:pPr>
        <w:ind w:left="588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EBDE657C">
      <w:start w:val="1"/>
      <w:numFmt w:val="bullet"/>
      <w:lvlText w:val="▪"/>
      <w:lvlJc w:val="left"/>
      <w:pPr>
        <w:ind w:left="660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98" w15:restartNumberingAfterBreak="0">
    <w:nsid w:val="691C1A56"/>
    <w:multiLevelType w:val="hybridMultilevel"/>
    <w:tmpl w:val="0032D366"/>
    <w:lvl w:ilvl="0" w:tplc="6C0094A6">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09A69102">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9E2A4D26">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2B06045C">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7960EF7A">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9FFABDB4">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5D3E8C26">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0756B734">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B55E81D0">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99" w15:restartNumberingAfterBreak="0">
    <w:nsid w:val="694E2A14"/>
    <w:multiLevelType w:val="hybridMultilevel"/>
    <w:tmpl w:val="FCC6BE00"/>
    <w:lvl w:ilvl="0" w:tplc="A06CC41C">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E4C041C6">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CB18DF6A">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675223A0">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315AA77C">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B776D9BC">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B81A6EA4">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F33861A6">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9D4278E4">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100" w15:restartNumberingAfterBreak="0">
    <w:nsid w:val="69ED087C"/>
    <w:multiLevelType w:val="hybridMultilevel"/>
    <w:tmpl w:val="5A24A21C"/>
    <w:lvl w:ilvl="0" w:tplc="B22608E6">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9A1CC3FA">
      <w:start w:val="1"/>
      <w:numFmt w:val="bullet"/>
      <w:lvlText w:val="o"/>
      <w:lvlJc w:val="left"/>
      <w:pPr>
        <w:ind w:left="108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FA425DEE">
      <w:start w:val="1"/>
      <w:numFmt w:val="bullet"/>
      <w:lvlText w:val="▪"/>
      <w:lvlJc w:val="left"/>
      <w:pPr>
        <w:ind w:left="180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0B6C894E">
      <w:start w:val="1"/>
      <w:numFmt w:val="bullet"/>
      <w:lvlText w:val="•"/>
      <w:lvlJc w:val="left"/>
      <w:pPr>
        <w:ind w:left="252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1BBC6EE8">
      <w:start w:val="1"/>
      <w:numFmt w:val="bullet"/>
      <w:lvlText w:val="o"/>
      <w:lvlJc w:val="left"/>
      <w:pPr>
        <w:ind w:left="324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ED27E34">
      <w:start w:val="1"/>
      <w:numFmt w:val="bullet"/>
      <w:lvlText w:val="▪"/>
      <w:lvlJc w:val="left"/>
      <w:pPr>
        <w:ind w:left="396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1098EA58">
      <w:start w:val="1"/>
      <w:numFmt w:val="bullet"/>
      <w:lvlText w:val="•"/>
      <w:lvlJc w:val="left"/>
      <w:pPr>
        <w:ind w:left="468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BD12DE96">
      <w:start w:val="1"/>
      <w:numFmt w:val="bullet"/>
      <w:lvlText w:val="o"/>
      <w:lvlJc w:val="left"/>
      <w:pPr>
        <w:ind w:left="540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CDBC5682">
      <w:start w:val="1"/>
      <w:numFmt w:val="bullet"/>
      <w:lvlText w:val="▪"/>
      <w:lvlJc w:val="left"/>
      <w:pPr>
        <w:ind w:left="612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1" w15:restartNumberingAfterBreak="0">
    <w:nsid w:val="6D203F4E"/>
    <w:multiLevelType w:val="hybridMultilevel"/>
    <w:tmpl w:val="9AB8E986"/>
    <w:lvl w:ilvl="0" w:tplc="47DC3BF2">
      <w:start w:val="1"/>
      <w:numFmt w:val="bullet"/>
      <w:lvlText w:val=""/>
      <w:lvlJc w:val="left"/>
      <w:pPr>
        <w:ind w:left="369"/>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1" w:tplc="34B2DC96">
      <w:start w:val="1"/>
      <w:numFmt w:val="bullet"/>
      <w:lvlText w:val="o"/>
      <w:lvlJc w:val="left"/>
      <w:pPr>
        <w:ind w:left="10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2" w:tplc="FECEDD3C">
      <w:start w:val="1"/>
      <w:numFmt w:val="bullet"/>
      <w:lvlText w:val="▪"/>
      <w:lvlJc w:val="left"/>
      <w:pPr>
        <w:ind w:left="18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3" w:tplc="0888BE92">
      <w:start w:val="1"/>
      <w:numFmt w:val="bullet"/>
      <w:lvlText w:val="•"/>
      <w:lvlJc w:val="left"/>
      <w:pPr>
        <w:ind w:left="25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4" w:tplc="8EB091A2">
      <w:start w:val="1"/>
      <w:numFmt w:val="bullet"/>
      <w:lvlText w:val="o"/>
      <w:lvlJc w:val="left"/>
      <w:pPr>
        <w:ind w:left="325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5" w:tplc="6A20AFEC">
      <w:start w:val="1"/>
      <w:numFmt w:val="bullet"/>
      <w:lvlText w:val="▪"/>
      <w:lvlJc w:val="left"/>
      <w:pPr>
        <w:ind w:left="397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6" w:tplc="8072FCB8">
      <w:start w:val="1"/>
      <w:numFmt w:val="bullet"/>
      <w:lvlText w:val="•"/>
      <w:lvlJc w:val="left"/>
      <w:pPr>
        <w:ind w:left="469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7" w:tplc="EBA84104">
      <w:start w:val="1"/>
      <w:numFmt w:val="bullet"/>
      <w:lvlText w:val="o"/>
      <w:lvlJc w:val="left"/>
      <w:pPr>
        <w:ind w:left="541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lvl w:ilvl="8" w:tplc="B608FF76">
      <w:start w:val="1"/>
      <w:numFmt w:val="bullet"/>
      <w:lvlText w:val="▪"/>
      <w:lvlJc w:val="left"/>
      <w:pPr>
        <w:ind w:left="6134"/>
      </w:pPr>
      <w:rPr>
        <w:rFonts w:ascii="Wingdings" w:eastAsia="Wingdings" w:hAnsi="Wingdings" w:cs="Wingdings"/>
        <w:b w:val="0"/>
        <w:i w:val="0"/>
        <w:strike w:val="0"/>
        <w:dstrike w:val="0"/>
        <w:color w:val="9BBB59"/>
        <w:sz w:val="22"/>
        <w:szCs w:val="22"/>
        <w:u w:val="none" w:color="000000"/>
        <w:bdr w:val="none" w:sz="0" w:space="0" w:color="auto"/>
        <w:shd w:val="clear" w:color="auto" w:fill="auto"/>
        <w:vertAlign w:val="baseline"/>
      </w:rPr>
    </w:lvl>
  </w:abstractNum>
  <w:abstractNum w:abstractNumId="102" w15:restartNumberingAfterBreak="0">
    <w:nsid w:val="6DCF79A4"/>
    <w:multiLevelType w:val="hybridMultilevel"/>
    <w:tmpl w:val="95C06312"/>
    <w:lvl w:ilvl="0" w:tplc="02D2948A">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FBACBC4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F10265EE">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FBF0B49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5B059BE">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52B43F10">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DDCC79EE">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25A8E31E">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BB96F00C">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3" w15:restartNumberingAfterBreak="0">
    <w:nsid w:val="6E9F1892"/>
    <w:multiLevelType w:val="hybridMultilevel"/>
    <w:tmpl w:val="B91CDED4"/>
    <w:lvl w:ilvl="0" w:tplc="183AD74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2D9C1D40">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8B12D3A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9392B0C2">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FFEA68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A20E648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6A2E492">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5AACD32A">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6A0479E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4" w15:restartNumberingAfterBreak="0">
    <w:nsid w:val="6FE85BD2"/>
    <w:multiLevelType w:val="hybridMultilevel"/>
    <w:tmpl w:val="9FF8675C"/>
    <w:lvl w:ilvl="0" w:tplc="A9BE87B2">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3B2A1E3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4B66EAA2">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8482E46">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8B4CC44">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26C45A0">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60724E56">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8C482532">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93E70C8">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5" w15:restartNumberingAfterBreak="0">
    <w:nsid w:val="70B47F5D"/>
    <w:multiLevelType w:val="hybridMultilevel"/>
    <w:tmpl w:val="DF6AA0CC"/>
    <w:lvl w:ilvl="0" w:tplc="1AB03E76">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C98A4F0A">
      <w:start w:val="1"/>
      <w:numFmt w:val="bullet"/>
      <w:lvlText w:val="o"/>
      <w:lvlJc w:val="left"/>
      <w:pPr>
        <w:ind w:left="108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875EBF18">
      <w:start w:val="1"/>
      <w:numFmt w:val="bullet"/>
      <w:lvlText w:val="▪"/>
      <w:lvlJc w:val="left"/>
      <w:pPr>
        <w:ind w:left="180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B0542CCA">
      <w:start w:val="1"/>
      <w:numFmt w:val="bullet"/>
      <w:lvlText w:val="•"/>
      <w:lvlJc w:val="left"/>
      <w:pPr>
        <w:ind w:left="252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B4A6B590">
      <w:start w:val="1"/>
      <w:numFmt w:val="bullet"/>
      <w:lvlText w:val="o"/>
      <w:lvlJc w:val="left"/>
      <w:pPr>
        <w:ind w:left="324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D56C0682">
      <w:start w:val="1"/>
      <w:numFmt w:val="bullet"/>
      <w:lvlText w:val="▪"/>
      <w:lvlJc w:val="left"/>
      <w:pPr>
        <w:ind w:left="396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E45C2402">
      <w:start w:val="1"/>
      <w:numFmt w:val="bullet"/>
      <w:lvlText w:val="•"/>
      <w:lvlJc w:val="left"/>
      <w:pPr>
        <w:ind w:left="468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AAE0BD20">
      <w:start w:val="1"/>
      <w:numFmt w:val="bullet"/>
      <w:lvlText w:val="o"/>
      <w:lvlJc w:val="left"/>
      <w:pPr>
        <w:ind w:left="540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E7DC9082">
      <w:start w:val="1"/>
      <w:numFmt w:val="bullet"/>
      <w:lvlText w:val="▪"/>
      <w:lvlJc w:val="left"/>
      <w:pPr>
        <w:ind w:left="612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6" w15:restartNumberingAfterBreak="0">
    <w:nsid w:val="722E2594"/>
    <w:multiLevelType w:val="hybridMultilevel"/>
    <w:tmpl w:val="CBB0C580"/>
    <w:lvl w:ilvl="0" w:tplc="39DC095C">
      <w:start w:val="1"/>
      <w:numFmt w:val="bullet"/>
      <w:lvlText w:val=""/>
      <w:lvlJc w:val="left"/>
      <w:pPr>
        <w:ind w:left="369"/>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1" w:tplc="8FA6701C">
      <w:start w:val="1"/>
      <w:numFmt w:val="bullet"/>
      <w:lvlText w:val="o"/>
      <w:lvlJc w:val="left"/>
      <w:pPr>
        <w:ind w:left="10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2" w:tplc="6F12A344">
      <w:start w:val="1"/>
      <w:numFmt w:val="bullet"/>
      <w:lvlText w:val="▪"/>
      <w:lvlJc w:val="left"/>
      <w:pPr>
        <w:ind w:left="18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3" w:tplc="FBAEDA0E">
      <w:start w:val="1"/>
      <w:numFmt w:val="bullet"/>
      <w:lvlText w:val="•"/>
      <w:lvlJc w:val="left"/>
      <w:pPr>
        <w:ind w:left="25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4" w:tplc="E9144B70">
      <w:start w:val="1"/>
      <w:numFmt w:val="bullet"/>
      <w:lvlText w:val="o"/>
      <w:lvlJc w:val="left"/>
      <w:pPr>
        <w:ind w:left="325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5" w:tplc="79EAA9D6">
      <w:start w:val="1"/>
      <w:numFmt w:val="bullet"/>
      <w:lvlText w:val="▪"/>
      <w:lvlJc w:val="left"/>
      <w:pPr>
        <w:ind w:left="397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6" w:tplc="F0B267B4">
      <w:start w:val="1"/>
      <w:numFmt w:val="bullet"/>
      <w:lvlText w:val="•"/>
      <w:lvlJc w:val="left"/>
      <w:pPr>
        <w:ind w:left="469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7" w:tplc="F5382F2E">
      <w:start w:val="1"/>
      <w:numFmt w:val="bullet"/>
      <w:lvlText w:val="o"/>
      <w:lvlJc w:val="left"/>
      <w:pPr>
        <w:ind w:left="541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lvl w:ilvl="8" w:tplc="6BA29780">
      <w:start w:val="1"/>
      <w:numFmt w:val="bullet"/>
      <w:lvlText w:val="▪"/>
      <w:lvlJc w:val="left"/>
      <w:pPr>
        <w:ind w:left="6134"/>
      </w:pPr>
      <w:rPr>
        <w:rFonts w:ascii="Wingdings" w:eastAsia="Wingdings" w:hAnsi="Wingdings" w:cs="Wingdings"/>
        <w:b w:val="0"/>
        <w:i w:val="0"/>
        <w:strike w:val="0"/>
        <w:dstrike w:val="0"/>
        <w:color w:val="C0504D"/>
        <w:sz w:val="22"/>
        <w:szCs w:val="22"/>
        <w:u w:val="none" w:color="000000"/>
        <w:bdr w:val="none" w:sz="0" w:space="0" w:color="auto"/>
        <w:shd w:val="clear" w:color="auto" w:fill="auto"/>
        <w:vertAlign w:val="baseline"/>
      </w:rPr>
    </w:lvl>
  </w:abstractNum>
  <w:abstractNum w:abstractNumId="107" w15:restartNumberingAfterBreak="0">
    <w:nsid w:val="73C10663"/>
    <w:multiLevelType w:val="hybridMultilevel"/>
    <w:tmpl w:val="57A6D0FA"/>
    <w:lvl w:ilvl="0" w:tplc="7F344A54">
      <w:start w:val="1"/>
      <w:numFmt w:val="bullet"/>
      <w:lvlText w:val="•"/>
      <w:lvlJc w:val="left"/>
      <w:pPr>
        <w:ind w:left="369"/>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E0F46B84">
      <w:start w:val="1"/>
      <w:numFmt w:val="bullet"/>
      <w:lvlText w:val="o"/>
      <w:lvlJc w:val="left"/>
      <w:pPr>
        <w:ind w:left="109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01B84A86">
      <w:start w:val="1"/>
      <w:numFmt w:val="bullet"/>
      <w:lvlText w:val="▪"/>
      <w:lvlJc w:val="left"/>
      <w:pPr>
        <w:ind w:left="181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88602C80">
      <w:start w:val="1"/>
      <w:numFmt w:val="bullet"/>
      <w:lvlText w:val="•"/>
      <w:lvlJc w:val="left"/>
      <w:pPr>
        <w:ind w:left="253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7C30A624">
      <w:start w:val="1"/>
      <w:numFmt w:val="bullet"/>
      <w:lvlText w:val="o"/>
      <w:lvlJc w:val="left"/>
      <w:pPr>
        <w:ind w:left="325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64B04EC0">
      <w:start w:val="1"/>
      <w:numFmt w:val="bullet"/>
      <w:lvlText w:val="▪"/>
      <w:lvlJc w:val="left"/>
      <w:pPr>
        <w:ind w:left="397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755227F6">
      <w:start w:val="1"/>
      <w:numFmt w:val="bullet"/>
      <w:lvlText w:val="•"/>
      <w:lvlJc w:val="left"/>
      <w:pPr>
        <w:ind w:left="4694"/>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7EEC9054">
      <w:start w:val="1"/>
      <w:numFmt w:val="bullet"/>
      <w:lvlText w:val="o"/>
      <w:lvlJc w:val="left"/>
      <w:pPr>
        <w:ind w:left="541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5A0A877A">
      <w:start w:val="1"/>
      <w:numFmt w:val="bullet"/>
      <w:lvlText w:val="▪"/>
      <w:lvlJc w:val="left"/>
      <w:pPr>
        <w:ind w:left="6134"/>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108" w15:restartNumberingAfterBreak="0">
    <w:nsid w:val="74B10CB3"/>
    <w:multiLevelType w:val="hybridMultilevel"/>
    <w:tmpl w:val="C9507A5C"/>
    <w:lvl w:ilvl="0" w:tplc="8758B78C">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2A369E9A">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F8707D74">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394CA8B0">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16AABFFA">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89B6743A">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7870F72A">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CFFA42CC">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F878CBC2">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09" w15:restartNumberingAfterBreak="0">
    <w:nsid w:val="768D54A3"/>
    <w:multiLevelType w:val="hybridMultilevel"/>
    <w:tmpl w:val="7C8691AC"/>
    <w:lvl w:ilvl="0" w:tplc="0B52A436">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4720FCD2">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B608BEF4">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19AA00B2">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8808F06">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43EE504C">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EF8450E2">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81BA246E">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F45C09B8">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10" w15:restartNumberingAfterBreak="0">
    <w:nsid w:val="76920BDF"/>
    <w:multiLevelType w:val="hybridMultilevel"/>
    <w:tmpl w:val="544A1C9A"/>
    <w:lvl w:ilvl="0" w:tplc="C5B09CF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386E23BC">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42763A86">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A7560734">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D3C01A32">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45CE70A6">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F398933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160416FC">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374E3BA4">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11" w15:restartNumberingAfterBreak="0">
    <w:nsid w:val="76A44F5E"/>
    <w:multiLevelType w:val="hybridMultilevel"/>
    <w:tmpl w:val="F8C0A542"/>
    <w:lvl w:ilvl="0" w:tplc="3D7877D8">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32540FC2">
      <w:start w:val="1"/>
      <w:numFmt w:val="lowerLetter"/>
      <w:lvlText w:val="%2)"/>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40228">
      <w:start w:val="1"/>
      <w:numFmt w:val="lowerRoman"/>
      <w:lvlText w:val="%3"/>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E68EAE">
      <w:start w:val="1"/>
      <w:numFmt w:val="decimal"/>
      <w:lvlText w:val="%4"/>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AC01A">
      <w:start w:val="1"/>
      <w:numFmt w:val="lowerLetter"/>
      <w:lvlText w:val="%5"/>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DAA88E">
      <w:start w:val="1"/>
      <w:numFmt w:val="lowerRoman"/>
      <w:lvlText w:val="%6"/>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E201B0">
      <w:start w:val="1"/>
      <w:numFmt w:val="decimal"/>
      <w:lvlText w:val="%7"/>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04D36">
      <w:start w:val="1"/>
      <w:numFmt w:val="lowerLetter"/>
      <w:lvlText w:val="%8"/>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83F12">
      <w:start w:val="1"/>
      <w:numFmt w:val="lowerRoman"/>
      <w:lvlText w:val="%9"/>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8301FEB"/>
    <w:multiLevelType w:val="hybridMultilevel"/>
    <w:tmpl w:val="756AF148"/>
    <w:lvl w:ilvl="0" w:tplc="DB2492F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C7E409A0">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C04E14AE">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CC0EA90E">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011CF356">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CDCA58C8">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B321810">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766A2736">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BDB2E38C">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13" w15:restartNumberingAfterBreak="0">
    <w:nsid w:val="786F1FC3"/>
    <w:multiLevelType w:val="hybridMultilevel"/>
    <w:tmpl w:val="86366E68"/>
    <w:lvl w:ilvl="0" w:tplc="0DFA85B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4934C858">
      <w:start w:val="1"/>
      <w:numFmt w:val="bullet"/>
      <w:lvlText w:val="o"/>
      <w:lvlJc w:val="left"/>
      <w:pPr>
        <w:ind w:left="109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70E225A">
      <w:start w:val="1"/>
      <w:numFmt w:val="bullet"/>
      <w:lvlText w:val="▪"/>
      <w:lvlJc w:val="left"/>
      <w:pPr>
        <w:ind w:left="181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545E0498">
      <w:start w:val="1"/>
      <w:numFmt w:val="bullet"/>
      <w:lvlText w:val="•"/>
      <w:lvlJc w:val="left"/>
      <w:pPr>
        <w:ind w:left="253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7864369C">
      <w:start w:val="1"/>
      <w:numFmt w:val="bullet"/>
      <w:lvlText w:val="o"/>
      <w:lvlJc w:val="left"/>
      <w:pPr>
        <w:ind w:left="325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53BA8B3E">
      <w:start w:val="1"/>
      <w:numFmt w:val="bullet"/>
      <w:lvlText w:val="▪"/>
      <w:lvlJc w:val="left"/>
      <w:pPr>
        <w:ind w:left="397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523C579E">
      <w:start w:val="1"/>
      <w:numFmt w:val="bullet"/>
      <w:lvlText w:val="•"/>
      <w:lvlJc w:val="left"/>
      <w:pPr>
        <w:ind w:left="469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1D8C84E">
      <w:start w:val="1"/>
      <w:numFmt w:val="bullet"/>
      <w:lvlText w:val="o"/>
      <w:lvlJc w:val="left"/>
      <w:pPr>
        <w:ind w:left="541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F2F4446E">
      <w:start w:val="1"/>
      <w:numFmt w:val="bullet"/>
      <w:lvlText w:val="▪"/>
      <w:lvlJc w:val="left"/>
      <w:pPr>
        <w:ind w:left="613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114" w15:restartNumberingAfterBreak="0">
    <w:nsid w:val="78813470"/>
    <w:multiLevelType w:val="hybridMultilevel"/>
    <w:tmpl w:val="C540B55A"/>
    <w:lvl w:ilvl="0" w:tplc="CA7A351E">
      <w:start w:val="1"/>
      <w:numFmt w:val="bullet"/>
      <w:lvlText w:val=""/>
      <w:lvlJc w:val="left"/>
      <w:pPr>
        <w:ind w:left="369"/>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1" w:tplc="45BE1A8E">
      <w:start w:val="1"/>
      <w:numFmt w:val="bullet"/>
      <w:lvlText w:val="o"/>
      <w:lvlJc w:val="left"/>
      <w:pPr>
        <w:ind w:left="109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2" w:tplc="0A1C1D46">
      <w:start w:val="1"/>
      <w:numFmt w:val="bullet"/>
      <w:lvlText w:val="▪"/>
      <w:lvlJc w:val="left"/>
      <w:pPr>
        <w:ind w:left="181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3" w:tplc="6C0808A2">
      <w:start w:val="1"/>
      <w:numFmt w:val="bullet"/>
      <w:lvlText w:val="•"/>
      <w:lvlJc w:val="left"/>
      <w:pPr>
        <w:ind w:left="253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4" w:tplc="A3DE1F78">
      <w:start w:val="1"/>
      <w:numFmt w:val="bullet"/>
      <w:lvlText w:val="o"/>
      <w:lvlJc w:val="left"/>
      <w:pPr>
        <w:ind w:left="325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5" w:tplc="BDE8ED3A">
      <w:start w:val="1"/>
      <w:numFmt w:val="bullet"/>
      <w:lvlText w:val="▪"/>
      <w:lvlJc w:val="left"/>
      <w:pPr>
        <w:ind w:left="397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6" w:tplc="7EB6A4AE">
      <w:start w:val="1"/>
      <w:numFmt w:val="bullet"/>
      <w:lvlText w:val="•"/>
      <w:lvlJc w:val="left"/>
      <w:pPr>
        <w:ind w:left="469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7" w:tplc="398651D4">
      <w:start w:val="1"/>
      <w:numFmt w:val="bullet"/>
      <w:lvlText w:val="o"/>
      <w:lvlJc w:val="left"/>
      <w:pPr>
        <w:ind w:left="541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lvl w:ilvl="8" w:tplc="9F4EF3BC">
      <w:start w:val="1"/>
      <w:numFmt w:val="bullet"/>
      <w:lvlText w:val="▪"/>
      <w:lvlJc w:val="left"/>
      <w:pPr>
        <w:ind w:left="6134"/>
      </w:pPr>
      <w:rPr>
        <w:rFonts w:ascii="Wingdings" w:eastAsia="Wingdings" w:hAnsi="Wingdings" w:cs="Wingdings"/>
        <w:b w:val="0"/>
        <w:i w:val="0"/>
        <w:strike w:val="0"/>
        <w:dstrike w:val="0"/>
        <w:color w:val="4F81BD"/>
        <w:sz w:val="24"/>
        <w:szCs w:val="24"/>
        <w:u w:val="none" w:color="000000"/>
        <w:bdr w:val="none" w:sz="0" w:space="0" w:color="auto"/>
        <w:shd w:val="clear" w:color="auto" w:fill="auto"/>
        <w:vertAlign w:val="baseline"/>
      </w:rPr>
    </w:lvl>
  </w:abstractNum>
  <w:abstractNum w:abstractNumId="115" w15:restartNumberingAfterBreak="0">
    <w:nsid w:val="79CA1B1E"/>
    <w:multiLevelType w:val="hybridMultilevel"/>
    <w:tmpl w:val="0E2C0282"/>
    <w:lvl w:ilvl="0" w:tplc="AE6CD13E">
      <w:start w:val="1"/>
      <w:numFmt w:val="bullet"/>
      <w:lvlText w:val=""/>
      <w:lvlJc w:val="left"/>
      <w:pPr>
        <w:ind w:left="369"/>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D188F13E">
      <w:start w:val="1"/>
      <w:numFmt w:val="bullet"/>
      <w:lvlText w:val="o"/>
      <w:lvlJc w:val="left"/>
      <w:pPr>
        <w:ind w:left="10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81BEE058">
      <w:start w:val="1"/>
      <w:numFmt w:val="bullet"/>
      <w:lvlText w:val="▪"/>
      <w:lvlJc w:val="left"/>
      <w:pPr>
        <w:ind w:left="18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2F96110E">
      <w:start w:val="1"/>
      <w:numFmt w:val="bullet"/>
      <w:lvlText w:val="•"/>
      <w:lvlJc w:val="left"/>
      <w:pPr>
        <w:ind w:left="25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8BC488D0">
      <w:start w:val="1"/>
      <w:numFmt w:val="bullet"/>
      <w:lvlText w:val="o"/>
      <w:lvlJc w:val="left"/>
      <w:pPr>
        <w:ind w:left="325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B603126">
      <w:start w:val="1"/>
      <w:numFmt w:val="bullet"/>
      <w:lvlText w:val="▪"/>
      <w:lvlJc w:val="left"/>
      <w:pPr>
        <w:ind w:left="397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EA961EC2">
      <w:start w:val="1"/>
      <w:numFmt w:val="bullet"/>
      <w:lvlText w:val="•"/>
      <w:lvlJc w:val="left"/>
      <w:pPr>
        <w:ind w:left="469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543AC066">
      <w:start w:val="1"/>
      <w:numFmt w:val="bullet"/>
      <w:lvlText w:val="o"/>
      <w:lvlJc w:val="left"/>
      <w:pPr>
        <w:ind w:left="541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A8927DC6">
      <w:start w:val="1"/>
      <w:numFmt w:val="bullet"/>
      <w:lvlText w:val="▪"/>
      <w:lvlJc w:val="left"/>
      <w:pPr>
        <w:ind w:left="6134"/>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num w:numId="1">
    <w:abstractNumId w:val="38"/>
  </w:num>
  <w:num w:numId="2">
    <w:abstractNumId w:val="69"/>
  </w:num>
  <w:num w:numId="3">
    <w:abstractNumId w:val="90"/>
  </w:num>
  <w:num w:numId="4">
    <w:abstractNumId w:val="60"/>
  </w:num>
  <w:num w:numId="5">
    <w:abstractNumId w:val="16"/>
  </w:num>
  <w:num w:numId="6">
    <w:abstractNumId w:val="41"/>
  </w:num>
  <w:num w:numId="7">
    <w:abstractNumId w:val="86"/>
  </w:num>
  <w:num w:numId="8">
    <w:abstractNumId w:val="37"/>
  </w:num>
  <w:num w:numId="9">
    <w:abstractNumId w:val="101"/>
  </w:num>
  <w:num w:numId="10">
    <w:abstractNumId w:val="14"/>
  </w:num>
  <w:num w:numId="11">
    <w:abstractNumId w:val="88"/>
  </w:num>
  <w:num w:numId="12">
    <w:abstractNumId w:val="98"/>
  </w:num>
  <w:num w:numId="13">
    <w:abstractNumId w:val="42"/>
  </w:num>
  <w:num w:numId="14">
    <w:abstractNumId w:val="99"/>
  </w:num>
  <w:num w:numId="15">
    <w:abstractNumId w:val="34"/>
  </w:num>
  <w:num w:numId="16">
    <w:abstractNumId w:val="93"/>
  </w:num>
  <w:num w:numId="17">
    <w:abstractNumId w:val="64"/>
  </w:num>
  <w:num w:numId="18">
    <w:abstractNumId w:val="11"/>
  </w:num>
  <w:num w:numId="19">
    <w:abstractNumId w:val="96"/>
  </w:num>
  <w:num w:numId="20">
    <w:abstractNumId w:val="104"/>
  </w:num>
  <w:num w:numId="21">
    <w:abstractNumId w:val="20"/>
  </w:num>
  <w:num w:numId="22">
    <w:abstractNumId w:val="58"/>
  </w:num>
  <w:num w:numId="23">
    <w:abstractNumId w:val="81"/>
  </w:num>
  <w:num w:numId="24">
    <w:abstractNumId w:val="7"/>
  </w:num>
  <w:num w:numId="25">
    <w:abstractNumId w:val="76"/>
  </w:num>
  <w:num w:numId="26">
    <w:abstractNumId w:val="61"/>
  </w:num>
  <w:num w:numId="27">
    <w:abstractNumId w:val="39"/>
  </w:num>
  <w:num w:numId="28">
    <w:abstractNumId w:val="13"/>
  </w:num>
  <w:num w:numId="29">
    <w:abstractNumId w:val="70"/>
  </w:num>
  <w:num w:numId="30">
    <w:abstractNumId w:val="110"/>
  </w:num>
  <w:num w:numId="31">
    <w:abstractNumId w:val="52"/>
  </w:num>
  <w:num w:numId="32">
    <w:abstractNumId w:val="31"/>
  </w:num>
  <w:num w:numId="33">
    <w:abstractNumId w:val="62"/>
  </w:num>
  <w:num w:numId="34">
    <w:abstractNumId w:val="111"/>
  </w:num>
  <w:num w:numId="35">
    <w:abstractNumId w:val="12"/>
  </w:num>
  <w:num w:numId="36">
    <w:abstractNumId w:val="55"/>
  </w:num>
  <w:num w:numId="37">
    <w:abstractNumId w:val="15"/>
  </w:num>
  <w:num w:numId="38">
    <w:abstractNumId w:val="112"/>
  </w:num>
  <w:num w:numId="39">
    <w:abstractNumId w:val="113"/>
  </w:num>
  <w:num w:numId="40">
    <w:abstractNumId w:val="56"/>
  </w:num>
  <w:num w:numId="41">
    <w:abstractNumId w:val="97"/>
  </w:num>
  <w:num w:numId="42">
    <w:abstractNumId w:val="84"/>
  </w:num>
  <w:num w:numId="43">
    <w:abstractNumId w:val="19"/>
  </w:num>
  <w:num w:numId="44">
    <w:abstractNumId w:val="27"/>
  </w:num>
  <w:num w:numId="45">
    <w:abstractNumId w:val="51"/>
  </w:num>
  <w:num w:numId="46">
    <w:abstractNumId w:val="22"/>
  </w:num>
  <w:num w:numId="47">
    <w:abstractNumId w:val="79"/>
  </w:num>
  <w:num w:numId="48">
    <w:abstractNumId w:val="71"/>
  </w:num>
  <w:num w:numId="49">
    <w:abstractNumId w:val="95"/>
  </w:num>
  <w:num w:numId="50">
    <w:abstractNumId w:val="9"/>
  </w:num>
  <w:num w:numId="51">
    <w:abstractNumId w:val="44"/>
  </w:num>
  <w:num w:numId="52">
    <w:abstractNumId w:val="94"/>
  </w:num>
  <w:num w:numId="53">
    <w:abstractNumId w:val="114"/>
  </w:num>
  <w:num w:numId="54">
    <w:abstractNumId w:val="0"/>
  </w:num>
  <w:num w:numId="55">
    <w:abstractNumId w:val="85"/>
  </w:num>
  <w:num w:numId="56">
    <w:abstractNumId w:val="83"/>
  </w:num>
  <w:num w:numId="57">
    <w:abstractNumId w:val="67"/>
  </w:num>
  <w:num w:numId="58">
    <w:abstractNumId w:val="74"/>
  </w:num>
  <w:num w:numId="59">
    <w:abstractNumId w:val="3"/>
  </w:num>
  <w:num w:numId="60">
    <w:abstractNumId w:val="115"/>
  </w:num>
  <w:num w:numId="61">
    <w:abstractNumId w:val="49"/>
  </w:num>
  <w:num w:numId="62">
    <w:abstractNumId w:val="23"/>
  </w:num>
  <w:num w:numId="63">
    <w:abstractNumId w:val="108"/>
  </w:num>
  <w:num w:numId="64">
    <w:abstractNumId w:val="66"/>
  </w:num>
  <w:num w:numId="65">
    <w:abstractNumId w:val="77"/>
  </w:num>
  <w:num w:numId="66">
    <w:abstractNumId w:val="57"/>
  </w:num>
  <w:num w:numId="67">
    <w:abstractNumId w:val="68"/>
  </w:num>
  <w:num w:numId="68">
    <w:abstractNumId w:val="28"/>
  </w:num>
  <w:num w:numId="69">
    <w:abstractNumId w:val="102"/>
  </w:num>
  <w:num w:numId="70">
    <w:abstractNumId w:val="50"/>
  </w:num>
  <w:num w:numId="71">
    <w:abstractNumId w:val="18"/>
  </w:num>
  <w:num w:numId="72">
    <w:abstractNumId w:val="107"/>
  </w:num>
  <w:num w:numId="73">
    <w:abstractNumId w:val="91"/>
  </w:num>
  <w:num w:numId="74">
    <w:abstractNumId w:val="4"/>
  </w:num>
  <w:num w:numId="75">
    <w:abstractNumId w:val="5"/>
  </w:num>
  <w:num w:numId="76">
    <w:abstractNumId w:val="1"/>
  </w:num>
  <w:num w:numId="77">
    <w:abstractNumId w:val="43"/>
  </w:num>
  <w:num w:numId="78">
    <w:abstractNumId w:val="109"/>
  </w:num>
  <w:num w:numId="79">
    <w:abstractNumId w:val="32"/>
  </w:num>
  <w:num w:numId="80">
    <w:abstractNumId w:val="80"/>
  </w:num>
  <w:num w:numId="81">
    <w:abstractNumId w:val="105"/>
  </w:num>
  <w:num w:numId="82">
    <w:abstractNumId w:val="35"/>
  </w:num>
  <w:num w:numId="83">
    <w:abstractNumId w:val="29"/>
  </w:num>
  <w:num w:numId="84">
    <w:abstractNumId w:val="100"/>
  </w:num>
  <w:num w:numId="85">
    <w:abstractNumId w:val="25"/>
  </w:num>
  <w:num w:numId="86">
    <w:abstractNumId w:val="103"/>
  </w:num>
  <w:num w:numId="87">
    <w:abstractNumId w:val="54"/>
  </w:num>
  <w:num w:numId="88">
    <w:abstractNumId w:val="89"/>
  </w:num>
  <w:num w:numId="89">
    <w:abstractNumId w:val="92"/>
  </w:num>
  <w:num w:numId="90">
    <w:abstractNumId w:val="47"/>
  </w:num>
  <w:num w:numId="91">
    <w:abstractNumId w:val="33"/>
  </w:num>
  <w:num w:numId="92">
    <w:abstractNumId w:val="78"/>
  </w:num>
  <w:num w:numId="93">
    <w:abstractNumId w:val="17"/>
  </w:num>
  <w:num w:numId="94">
    <w:abstractNumId w:val="65"/>
  </w:num>
  <w:num w:numId="95">
    <w:abstractNumId w:val="59"/>
  </w:num>
  <w:num w:numId="96">
    <w:abstractNumId w:val="26"/>
  </w:num>
  <w:num w:numId="97">
    <w:abstractNumId w:val="46"/>
  </w:num>
  <w:num w:numId="98">
    <w:abstractNumId w:val="6"/>
  </w:num>
  <w:num w:numId="99">
    <w:abstractNumId w:val="75"/>
  </w:num>
  <w:num w:numId="100">
    <w:abstractNumId w:val="48"/>
  </w:num>
  <w:num w:numId="101">
    <w:abstractNumId w:val="8"/>
  </w:num>
  <w:num w:numId="102">
    <w:abstractNumId w:val="106"/>
  </w:num>
  <w:num w:numId="103">
    <w:abstractNumId w:val="82"/>
  </w:num>
  <w:num w:numId="104">
    <w:abstractNumId w:val="36"/>
  </w:num>
  <w:num w:numId="105">
    <w:abstractNumId w:val="87"/>
  </w:num>
  <w:num w:numId="106">
    <w:abstractNumId w:val="72"/>
  </w:num>
  <w:num w:numId="107">
    <w:abstractNumId w:val="10"/>
  </w:num>
  <w:num w:numId="108">
    <w:abstractNumId w:val="30"/>
  </w:num>
  <w:num w:numId="109">
    <w:abstractNumId w:val="21"/>
  </w:num>
  <w:num w:numId="110">
    <w:abstractNumId w:val="73"/>
  </w:num>
  <w:num w:numId="111">
    <w:abstractNumId w:val="53"/>
  </w:num>
  <w:num w:numId="112">
    <w:abstractNumId w:val="63"/>
  </w:num>
  <w:num w:numId="113">
    <w:abstractNumId w:val="24"/>
  </w:num>
  <w:num w:numId="114">
    <w:abstractNumId w:val="40"/>
  </w:num>
  <w:num w:numId="115">
    <w:abstractNumId w:val="45"/>
  </w:num>
  <w:num w:numId="116">
    <w:abstractNumId w:val="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93"/>
    <w:rsid w:val="000473E2"/>
    <w:rsid w:val="00067E65"/>
    <w:rsid w:val="000735B9"/>
    <w:rsid w:val="000819A2"/>
    <w:rsid w:val="000A00BF"/>
    <w:rsid w:val="000A2C8C"/>
    <w:rsid w:val="000F18DC"/>
    <w:rsid w:val="00106239"/>
    <w:rsid w:val="001435CC"/>
    <w:rsid w:val="001D2911"/>
    <w:rsid w:val="001D4FDB"/>
    <w:rsid w:val="001F18FB"/>
    <w:rsid w:val="0023525C"/>
    <w:rsid w:val="00274AE2"/>
    <w:rsid w:val="00285FDB"/>
    <w:rsid w:val="00293452"/>
    <w:rsid w:val="002D31F1"/>
    <w:rsid w:val="002E01D6"/>
    <w:rsid w:val="002F2EAC"/>
    <w:rsid w:val="00326C4A"/>
    <w:rsid w:val="00343150"/>
    <w:rsid w:val="0034727E"/>
    <w:rsid w:val="00376336"/>
    <w:rsid w:val="00397FBE"/>
    <w:rsid w:val="003D22C6"/>
    <w:rsid w:val="004101D6"/>
    <w:rsid w:val="0042564A"/>
    <w:rsid w:val="0042629A"/>
    <w:rsid w:val="004764E5"/>
    <w:rsid w:val="00487C56"/>
    <w:rsid w:val="0049525E"/>
    <w:rsid w:val="004B4D59"/>
    <w:rsid w:val="004D1454"/>
    <w:rsid w:val="00501A4C"/>
    <w:rsid w:val="00514FE0"/>
    <w:rsid w:val="005318E3"/>
    <w:rsid w:val="00554567"/>
    <w:rsid w:val="005607B7"/>
    <w:rsid w:val="00560B30"/>
    <w:rsid w:val="00564A54"/>
    <w:rsid w:val="005701AF"/>
    <w:rsid w:val="005775F2"/>
    <w:rsid w:val="005865B2"/>
    <w:rsid w:val="005916B7"/>
    <w:rsid w:val="00596EF4"/>
    <w:rsid w:val="005C77F0"/>
    <w:rsid w:val="005D30C7"/>
    <w:rsid w:val="005E47E0"/>
    <w:rsid w:val="005E6A74"/>
    <w:rsid w:val="005F4BB2"/>
    <w:rsid w:val="006071B0"/>
    <w:rsid w:val="00615299"/>
    <w:rsid w:val="00632975"/>
    <w:rsid w:val="00653880"/>
    <w:rsid w:val="00665BB3"/>
    <w:rsid w:val="0067607E"/>
    <w:rsid w:val="0068416A"/>
    <w:rsid w:val="00691806"/>
    <w:rsid w:val="006A3255"/>
    <w:rsid w:val="006C186B"/>
    <w:rsid w:val="006C47C4"/>
    <w:rsid w:val="006F5F25"/>
    <w:rsid w:val="0070025D"/>
    <w:rsid w:val="00703EC0"/>
    <w:rsid w:val="00705D09"/>
    <w:rsid w:val="007207FB"/>
    <w:rsid w:val="00723878"/>
    <w:rsid w:val="007255E1"/>
    <w:rsid w:val="00725C49"/>
    <w:rsid w:val="0072718A"/>
    <w:rsid w:val="00730725"/>
    <w:rsid w:val="00742112"/>
    <w:rsid w:val="00746964"/>
    <w:rsid w:val="007609E9"/>
    <w:rsid w:val="00785D5A"/>
    <w:rsid w:val="00786332"/>
    <w:rsid w:val="007C207A"/>
    <w:rsid w:val="007C6CA9"/>
    <w:rsid w:val="007F56FB"/>
    <w:rsid w:val="008651EA"/>
    <w:rsid w:val="008A2593"/>
    <w:rsid w:val="008B37A3"/>
    <w:rsid w:val="008E124E"/>
    <w:rsid w:val="008F3A8E"/>
    <w:rsid w:val="00912513"/>
    <w:rsid w:val="00937610"/>
    <w:rsid w:val="0096378D"/>
    <w:rsid w:val="00964096"/>
    <w:rsid w:val="0097796C"/>
    <w:rsid w:val="009873F2"/>
    <w:rsid w:val="009D46F8"/>
    <w:rsid w:val="009E2891"/>
    <w:rsid w:val="009E7D63"/>
    <w:rsid w:val="009F5BC2"/>
    <w:rsid w:val="00A21135"/>
    <w:rsid w:val="00A25785"/>
    <w:rsid w:val="00A26AE5"/>
    <w:rsid w:val="00A56FF1"/>
    <w:rsid w:val="00A66D16"/>
    <w:rsid w:val="00A70DA5"/>
    <w:rsid w:val="00A80515"/>
    <w:rsid w:val="00B053FE"/>
    <w:rsid w:val="00B20375"/>
    <w:rsid w:val="00B544F9"/>
    <w:rsid w:val="00B546D2"/>
    <w:rsid w:val="00B54CC9"/>
    <w:rsid w:val="00B56D11"/>
    <w:rsid w:val="00B73615"/>
    <w:rsid w:val="00B8787A"/>
    <w:rsid w:val="00B87AF6"/>
    <w:rsid w:val="00BB584D"/>
    <w:rsid w:val="00BC5E87"/>
    <w:rsid w:val="00BC74AC"/>
    <w:rsid w:val="00BD3887"/>
    <w:rsid w:val="00BF5610"/>
    <w:rsid w:val="00C12912"/>
    <w:rsid w:val="00C15C76"/>
    <w:rsid w:val="00C17705"/>
    <w:rsid w:val="00CB3172"/>
    <w:rsid w:val="00CD0E0C"/>
    <w:rsid w:val="00CD7979"/>
    <w:rsid w:val="00D119C2"/>
    <w:rsid w:val="00D21E44"/>
    <w:rsid w:val="00D22B66"/>
    <w:rsid w:val="00D3112E"/>
    <w:rsid w:val="00D34771"/>
    <w:rsid w:val="00D40334"/>
    <w:rsid w:val="00D47C3E"/>
    <w:rsid w:val="00D65E2D"/>
    <w:rsid w:val="00D67322"/>
    <w:rsid w:val="00DB5856"/>
    <w:rsid w:val="00DC2A74"/>
    <w:rsid w:val="00DD060E"/>
    <w:rsid w:val="00E24D7F"/>
    <w:rsid w:val="00E32E20"/>
    <w:rsid w:val="00E348C9"/>
    <w:rsid w:val="00EE0892"/>
    <w:rsid w:val="00EE2468"/>
    <w:rsid w:val="00EE2D73"/>
    <w:rsid w:val="00EE70E2"/>
    <w:rsid w:val="00F00A9D"/>
    <w:rsid w:val="00F0283B"/>
    <w:rsid w:val="00F104F7"/>
    <w:rsid w:val="00F24911"/>
    <w:rsid w:val="00F56527"/>
    <w:rsid w:val="00F62603"/>
    <w:rsid w:val="00F811AD"/>
    <w:rsid w:val="00F87BDC"/>
    <w:rsid w:val="00FB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C28F5-7D8F-4114-94F5-B4D43B84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9" w:lineRule="auto"/>
      <w:ind w:left="24"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71"/>
      <w:ind w:left="10" w:hanging="10"/>
      <w:outlineLvl w:val="0"/>
    </w:pPr>
    <w:rPr>
      <w:rFonts w:ascii="Arial" w:eastAsia="Arial" w:hAnsi="Arial" w:cs="Arial"/>
      <w:b/>
      <w:color w:val="1F497D"/>
      <w:sz w:val="32"/>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4F81BD"/>
      <w:sz w:val="28"/>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4F81BD"/>
      <w:sz w:val="28"/>
    </w:rPr>
  </w:style>
  <w:style w:type="paragraph" w:styleId="Heading4">
    <w:name w:val="heading 4"/>
    <w:next w:val="Normal"/>
    <w:link w:val="Heading4Char"/>
    <w:uiPriority w:val="9"/>
    <w:unhideWhenUsed/>
    <w:qFormat/>
    <w:pPr>
      <w:keepNext/>
      <w:keepLines/>
      <w:spacing w:after="110"/>
      <w:ind w:left="39"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109"/>
      <w:ind w:left="24" w:hanging="10"/>
      <w:outlineLvl w:val="4"/>
    </w:pPr>
    <w:rPr>
      <w:rFonts w:ascii="Arial" w:eastAsia="Arial" w:hAnsi="Arial" w:cs="Arial"/>
      <w:i/>
      <w:color w:val="000000"/>
    </w:rPr>
  </w:style>
  <w:style w:type="paragraph" w:styleId="Heading6">
    <w:name w:val="heading 6"/>
    <w:next w:val="Normal"/>
    <w:link w:val="Heading6Char"/>
    <w:uiPriority w:val="9"/>
    <w:unhideWhenUsed/>
    <w:qFormat/>
    <w:pPr>
      <w:keepNext/>
      <w:keepLines/>
      <w:spacing w:after="109"/>
      <w:ind w:left="24" w:hanging="10"/>
      <w:outlineLvl w:val="5"/>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Arial" w:eastAsia="Arial" w:hAnsi="Arial" w:cs="Arial"/>
      <w:b/>
      <w:color w:val="000000"/>
      <w:sz w:val="22"/>
    </w:rPr>
  </w:style>
  <w:style w:type="character" w:customStyle="1" w:styleId="Heading5Char">
    <w:name w:val="Heading 5 Char"/>
    <w:link w:val="Heading5"/>
    <w:uiPriority w:val="9"/>
    <w:rPr>
      <w:rFonts w:ascii="Arial" w:eastAsia="Arial" w:hAnsi="Arial" w:cs="Arial"/>
      <w:i/>
      <w:color w:val="000000"/>
      <w:sz w:val="22"/>
    </w:rPr>
  </w:style>
  <w:style w:type="character" w:customStyle="1" w:styleId="Heading6Char">
    <w:name w:val="Heading 6 Char"/>
    <w:link w:val="Heading6"/>
    <w:rPr>
      <w:rFonts w:ascii="Arial" w:eastAsia="Arial" w:hAnsi="Arial" w:cs="Arial"/>
      <w:i/>
      <w:color w:val="000000"/>
      <w:sz w:val="22"/>
    </w:rPr>
  </w:style>
  <w:style w:type="character" w:customStyle="1" w:styleId="Heading3Char">
    <w:name w:val="Heading 3 Char"/>
    <w:link w:val="Heading3"/>
    <w:rPr>
      <w:rFonts w:ascii="Cambria" w:eastAsia="Cambria" w:hAnsi="Cambria" w:cs="Cambria"/>
      <w:b/>
      <w:color w:val="4F81BD"/>
      <w:sz w:val="28"/>
    </w:rPr>
  </w:style>
  <w:style w:type="character" w:customStyle="1" w:styleId="Heading1Char">
    <w:name w:val="Heading 1 Char"/>
    <w:link w:val="Heading1"/>
    <w:rPr>
      <w:rFonts w:ascii="Arial" w:eastAsia="Arial" w:hAnsi="Arial" w:cs="Arial"/>
      <w:b/>
      <w:color w:val="1F497D"/>
      <w:sz w:val="32"/>
    </w:rPr>
  </w:style>
  <w:style w:type="character" w:customStyle="1" w:styleId="Heading2Char">
    <w:name w:val="Heading 2 Char"/>
    <w:link w:val="Heading2"/>
    <w:uiPriority w:val="9"/>
    <w:rPr>
      <w:rFonts w:ascii="Cambria" w:eastAsia="Cambria" w:hAnsi="Cambria" w:cs="Cambria"/>
      <w:b/>
      <w:color w:val="4F81BD"/>
      <w:sz w:val="28"/>
    </w:rPr>
  </w:style>
  <w:style w:type="paragraph" w:styleId="TOC1">
    <w:name w:val="toc 1"/>
    <w:hidden/>
    <w:pPr>
      <w:spacing w:after="40"/>
      <w:ind w:left="39" w:right="24" w:hanging="10"/>
    </w:pPr>
    <w:rPr>
      <w:rFonts w:ascii="Arial" w:eastAsia="Arial" w:hAnsi="Arial" w:cs="Arial"/>
      <w:b/>
      <w:color w:val="000000"/>
    </w:rPr>
  </w:style>
  <w:style w:type="paragraph" w:styleId="TOC2">
    <w:name w:val="toc 2"/>
    <w:hidden/>
    <w:pPr>
      <w:spacing w:after="4" w:line="318" w:lineRule="auto"/>
      <w:ind w:left="294" w:right="24" w:hanging="10"/>
      <w:jc w:val="both"/>
    </w:pPr>
    <w:rPr>
      <w:rFonts w:ascii="Arial" w:eastAsia="Arial" w:hAnsi="Arial" w:cs="Arial"/>
      <w:color w:val="000000"/>
      <w:sz w:val="20"/>
    </w:rPr>
  </w:style>
  <w:style w:type="paragraph" w:styleId="ListParagraph">
    <w:name w:val="List Paragraph"/>
    <w:basedOn w:val="Normal"/>
    <w:uiPriority w:val="34"/>
    <w:qFormat/>
    <w:rsid w:val="0067607E"/>
    <w:pPr>
      <w:ind w:left="720"/>
      <w:contextualSpacing/>
    </w:pPr>
  </w:style>
  <w:style w:type="character" w:styleId="CommentReference">
    <w:name w:val="annotation reference"/>
    <w:basedOn w:val="DefaultParagraphFont"/>
    <w:uiPriority w:val="99"/>
    <w:semiHidden/>
    <w:unhideWhenUsed/>
    <w:rsid w:val="00A66D16"/>
    <w:rPr>
      <w:sz w:val="16"/>
      <w:szCs w:val="16"/>
    </w:rPr>
  </w:style>
  <w:style w:type="paragraph" w:styleId="CommentText">
    <w:name w:val="annotation text"/>
    <w:basedOn w:val="Normal"/>
    <w:link w:val="CommentTextChar"/>
    <w:uiPriority w:val="99"/>
    <w:semiHidden/>
    <w:unhideWhenUsed/>
    <w:rsid w:val="00A66D16"/>
    <w:pPr>
      <w:spacing w:after="160" w:line="240" w:lineRule="auto"/>
      <w:ind w:left="0" w:firstLine="0"/>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A66D16"/>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B87AF6"/>
    <w:pPr>
      <w:spacing w:after="5"/>
      <w:ind w:left="24" w:hanging="10"/>
    </w:pPr>
    <w:rPr>
      <w:rFonts w:ascii="Arial" w:eastAsia="Arial" w:hAnsi="Arial" w:cs="Arial"/>
      <w:b/>
      <w:bCs/>
      <w:color w:val="000000"/>
      <w:lang w:val="en-GB" w:eastAsia="en-GB"/>
    </w:rPr>
  </w:style>
  <w:style w:type="character" w:customStyle="1" w:styleId="CommentSubjectChar">
    <w:name w:val="Comment Subject Char"/>
    <w:basedOn w:val="CommentTextChar"/>
    <w:link w:val="CommentSubject"/>
    <w:uiPriority w:val="99"/>
    <w:semiHidden/>
    <w:rsid w:val="00B87AF6"/>
    <w:rPr>
      <w:rFonts w:ascii="Arial" w:eastAsia="Arial" w:hAnsi="Arial" w:cs="Arial"/>
      <w:b/>
      <w:bCs/>
      <w:color w:val="000000"/>
      <w:sz w:val="20"/>
      <w:szCs w:val="20"/>
      <w:lang w:val="en-US" w:eastAsia="en-US"/>
    </w:rPr>
  </w:style>
  <w:style w:type="paragraph" w:styleId="Revision">
    <w:name w:val="Revision"/>
    <w:hidden/>
    <w:uiPriority w:val="99"/>
    <w:semiHidden/>
    <w:rsid w:val="00B87AF6"/>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B87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F6"/>
    <w:rPr>
      <w:rFonts w:ascii="Segoe UI" w:eastAsia="Arial" w:hAnsi="Segoe UI" w:cs="Segoe UI"/>
      <w:color w:val="000000"/>
      <w:sz w:val="18"/>
      <w:szCs w:val="18"/>
    </w:rPr>
  </w:style>
  <w:style w:type="character" w:styleId="Hyperlink">
    <w:name w:val="Hyperlink"/>
    <w:basedOn w:val="DefaultParagraphFont"/>
    <w:uiPriority w:val="99"/>
    <w:unhideWhenUsed/>
    <w:rsid w:val="00BB584D"/>
    <w:rPr>
      <w:color w:val="0563C1" w:themeColor="hyperlink"/>
      <w:u w:val="single"/>
    </w:rPr>
  </w:style>
  <w:style w:type="character" w:styleId="FollowedHyperlink">
    <w:name w:val="FollowedHyperlink"/>
    <w:basedOn w:val="DefaultParagraphFont"/>
    <w:uiPriority w:val="99"/>
    <w:semiHidden/>
    <w:unhideWhenUsed/>
    <w:rsid w:val="00BB584D"/>
    <w:rPr>
      <w:color w:val="954F72" w:themeColor="followedHyperlink"/>
      <w:u w:val="single"/>
    </w:rPr>
  </w:style>
  <w:style w:type="paragraph" w:styleId="NoSpacing">
    <w:name w:val="No Spacing"/>
    <w:uiPriority w:val="1"/>
    <w:qFormat/>
    <w:rsid w:val="00912513"/>
    <w:pPr>
      <w:spacing w:after="0" w:line="240" w:lineRule="auto"/>
      <w:ind w:left="24"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yperlink" Target="https://www.gov.uk/government/publications/health-protection-in-schools-and-other-childcare-facilities/children-and-young-people-settings-tools-and-resources#exclusion-table"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footer" Target="footer25.xml"/><Relationship Id="rId68"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ussexchildprotection.procedures.org.uk/"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ussexchildprotection.procedures.org.uk/" TargetMode="Externa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government/uploads/system/uploads/attachment_data/file/353953/Guidance_on_infection_control_in_schools_11_Sept.pdf"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6.xml"/><Relationship Id="rId8" Type="http://schemas.openxmlformats.org/officeDocument/2006/relationships/image" Target="media/image2.jpeg"/><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97</Pages>
  <Words>27600</Words>
  <Characters>157325</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NurseryManager</cp:lastModifiedBy>
  <cp:revision>4</cp:revision>
  <dcterms:created xsi:type="dcterms:W3CDTF">2024-07-02T10:43:00Z</dcterms:created>
  <dcterms:modified xsi:type="dcterms:W3CDTF">2024-07-04T12:37:00Z</dcterms:modified>
</cp:coreProperties>
</file>